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0464" w:rsidRPr="00F46B6A" w:rsidRDefault="00B90464" w:rsidP="00F46B6A">
      <w:pPr>
        <w:pStyle w:val="Heading1"/>
        <w:spacing w:before="0"/>
      </w:pPr>
      <w:bookmarkStart w:id="0" w:name="_Toc496537503"/>
      <w:bookmarkStart w:id="1" w:name="_Toc500871491"/>
      <w:bookmarkStart w:id="2" w:name="_GoBack"/>
      <w:bookmarkEnd w:id="2"/>
      <w:r w:rsidRPr="00F46B6A">
        <w:t>CS RT PLANNING GUIDE</w:t>
      </w:r>
      <w:bookmarkEnd w:id="0"/>
      <w:bookmarkEnd w:id="1"/>
    </w:p>
    <w:p w:rsidR="00B90464" w:rsidRPr="006F7DEE" w:rsidRDefault="00B90464" w:rsidP="00B90464">
      <w:pPr>
        <w:spacing w:after="0"/>
        <w:jc w:val="center"/>
        <w:rPr>
          <w:b/>
          <w:sz w:val="32"/>
          <w:szCs w:val="32"/>
        </w:rPr>
      </w:pPr>
      <w:r w:rsidRPr="006F7DEE">
        <w:rPr>
          <w:b/>
          <w:sz w:val="32"/>
          <w:szCs w:val="32"/>
        </w:rPr>
        <w:t>The CS RT PG is issued</w:t>
      </w:r>
    </w:p>
    <w:p w:rsidR="00B90464" w:rsidRPr="00407681" w:rsidRDefault="00B90464" w:rsidP="00E0019A">
      <w:pPr>
        <w:ind w:left="720"/>
        <w:jc w:val="center"/>
        <w:rPr>
          <w:sz w:val="24"/>
        </w:rPr>
      </w:pPr>
      <w:r w:rsidRPr="006F7DEE">
        <w:rPr>
          <w:szCs w:val="22"/>
        </w:rPr>
        <w:t xml:space="preserve">The 2017-2018 CS RT PG may be found at - </w:t>
      </w:r>
      <w:hyperlink r:id="rId8" w:history="1">
        <w:r w:rsidR="002C4AAC" w:rsidRPr="00407681">
          <w:rPr>
            <w:rStyle w:val="Hyperlink"/>
            <w:sz w:val="24"/>
          </w:rPr>
          <w:t>http://www.scouting.org/filestore/cubscouts/pdf/510-714(17)_CS.pdf</w:t>
        </w:r>
      </w:hyperlink>
    </w:p>
    <w:p w:rsidR="00B90464" w:rsidRPr="006F7DEE" w:rsidRDefault="00B90464" w:rsidP="00B90464">
      <w:pPr>
        <w:spacing w:after="0"/>
        <w:rPr>
          <w:szCs w:val="22"/>
        </w:rPr>
      </w:pPr>
      <w:r w:rsidRPr="006F7DEE">
        <w:rPr>
          <w:szCs w:val="22"/>
        </w:rPr>
        <w:t>On page 37 0f the 2017-2018 CS RT PG it states:</w:t>
      </w:r>
    </w:p>
    <w:p w:rsidR="00B90464" w:rsidRPr="000016C1" w:rsidRDefault="00B90464" w:rsidP="00B90464">
      <w:pPr>
        <w:pBdr>
          <w:top w:val="single" w:sz="24" w:space="1" w:color="auto" w:shadow="1"/>
          <w:left w:val="single" w:sz="24" w:space="4" w:color="auto" w:shadow="1"/>
          <w:bottom w:val="single" w:sz="24" w:space="1" w:color="auto" w:shadow="1"/>
          <w:right w:val="single" w:sz="24" w:space="4" w:color="auto" w:shadow="1"/>
        </w:pBdr>
        <w:spacing w:after="0" w:line="228" w:lineRule="auto"/>
        <w:jc w:val="center"/>
        <w:rPr>
          <w:rFonts w:ascii="Arial" w:hAnsi="Arial" w:cs="Arial"/>
          <w:b/>
          <w:szCs w:val="22"/>
        </w:rPr>
      </w:pPr>
      <w:r w:rsidRPr="000016C1">
        <w:rPr>
          <w:rFonts w:ascii="Arial" w:hAnsi="Arial" w:cs="Arial"/>
          <w:b/>
          <w:szCs w:val="22"/>
        </w:rPr>
        <w:t>Introduction to the New Cub Scout Interest Topic Format for 2017–2018</w:t>
      </w:r>
    </w:p>
    <w:p w:rsidR="00B90464" w:rsidRPr="00B90464" w:rsidRDefault="00B90464" w:rsidP="00B90464">
      <w:pPr>
        <w:pBdr>
          <w:top w:val="single" w:sz="24" w:space="1" w:color="auto" w:shadow="1"/>
          <w:left w:val="single" w:sz="24" w:space="4" w:color="auto" w:shadow="1"/>
          <w:bottom w:val="single" w:sz="24" w:space="1" w:color="auto" w:shadow="1"/>
          <w:right w:val="single" w:sz="24" w:space="4" w:color="auto" w:shadow="1"/>
        </w:pBdr>
        <w:spacing w:after="0" w:line="228" w:lineRule="auto"/>
        <w:rPr>
          <w:b/>
          <w:spacing w:val="-2"/>
          <w:sz w:val="24"/>
        </w:rPr>
      </w:pPr>
      <w:r w:rsidRPr="006F7DEE">
        <w:rPr>
          <w:spacing w:val="-2"/>
        </w:rPr>
        <w:t xml:space="preserve">Based on survey input, the National Cub Scouting Committee has modified the presentation style for the Cub Scout </w:t>
      </w:r>
      <w:r>
        <w:rPr>
          <w:spacing w:val="-2"/>
        </w:rPr>
        <w:t xml:space="preserve">(CS) </w:t>
      </w:r>
      <w:r w:rsidRPr="006F7DEE">
        <w:rPr>
          <w:spacing w:val="-2"/>
        </w:rPr>
        <w:t>interest topics for this year. To improve communications throughout the pack leadership, it is recommended that all CS leaders attend the interest topic discussion toget</w:t>
      </w:r>
      <w:r>
        <w:rPr>
          <w:spacing w:val="-2"/>
        </w:rPr>
        <w:t xml:space="preserve">her as a single group. This </w:t>
      </w:r>
      <w:r w:rsidRPr="006F7DEE">
        <w:rPr>
          <w:spacing w:val="-2"/>
        </w:rPr>
        <w:t xml:space="preserve">will provide everyone with the same information and will facilitate important discussion about these topics between all CS leaders. As always, the CS Roundtable Planning Guide provides suggested options for each council or district. The use of any specific topic is flexible based on the needs of the council or district. Each council or district may also select other topics that would be beneficial to the needs of the CS leaders in their respective council or district. </w:t>
      </w:r>
      <w:r w:rsidRPr="00B90464">
        <w:rPr>
          <w:b/>
          <w:spacing w:val="-2"/>
        </w:rPr>
        <w:t>… The Philmont CS Roundtable Supplements are a great resource to consider for the breakout session model.</w:t>
      </w:r>
    </w:p>
    <w:p w:rsidR="00B90464" w:rsidRPr="00B90464" w:rsidRDefault="00B90464" w:rsidP="00B90464">
      <w:pPr>
        <w:jc w:val="center"/>
        <w:rPr>
          <w:b/>
          <w:color w:val="333399"/>
          <w:sz w:val="24"/>
        </w:rPr>
      </w:pPr>
      <w:r w:rsidRPr="00B90464">
        <w:rPr>
          <w:b/>
          <w:color w:val="333399"/>
          <w:sz w:val="24"/>
        </w:rPr>
        <w:t xml:space="preserve">See Baloo’s Bugle, Part II this month for more details on </w:t>
      </w:r>
      <w:r>
        <w:rPr>
          <w:b/>
          <w:color w:val="333399"/>
          <w:sz w:val="24"/>
        </w:rPr>
        <w:t xml:space="preserve">the CS </w:t>
      </w:r>
      <w:r w:rsidRPr="00B90464">
        <w:rPr>
          <w:b/>
          <w:color w:val="333399"/>
          <w:sz w:val="24"/>
        </w:rPr>
        <w:t>Roundtable Planning</w:t>
      </w:r>
      <w:r>
        <w:rPr>
          <w:b/>
          <w:color w:val="333399"/>
          <w:sz w:val="24"/>
        </w:rPr>
        <w:t xml:space="preserve"> Guide</w:t>
      </w:r>
      <w:r w:rsidRPr="00B90464">
        <w:rPr>
          <w:b/>
          <w:color w:val="333399"/>
          <w:sz w:val="24"/>
        </w:rPr>
        <w:t>.</w:t>
      </w:r>
    </w:p>
    <w:p w:rsidR="009E5450" w:rsidRPr="001A3DC1" w:rsidRDefault="00455B29" w:rsidP="009E5450">
      <w:pPr>
        <w:pStyle w:val="Heading2"/>
        <w:rPr>
          <w:noProof/>
          <w:sz w:val="32"/>
        </w:rPr>
      </w:pPr>
      <w:r w:rsidRPr="001A3DC1">
        <w:rPr>
          <w:szCs w:val="28"/>
        </w:rPr>
        <w:br w:type="column"/>
      </w:r>
      <w:bookmarkStart w:id="3" w:name="_Toc497145555"/>
      <w:bookmarkStart w:id="4" w:name="_Toc500871492"/>
      <w:r w:rsidR="009E5450" w:rsidRPr="001A3DC1">
        <w:rPr>
          <w:noProof/>
          <w:sz w:val="32"/>
        </w:rPr>
        <w:t>PHILMONT CS RT SUPPLEMENT</w:t>
      </w:r>
      <w:bookmarkEnd w:id="3"/>
      <w:bookmarkEnd w:id="4"/>
    </w:p>
    <w:p w:rsidR="009E5450" w:rsidRPr="001A3DC1" w:rsidRDefault="009E5450" w:rsidP="009E5450">
      <w:pPr>
        <w:jc w:val="center"/>
        <w:rPr>
          <w:b/>
          <w:i/>
          <w:noProof/>
        </w:rPr>
      </w:pPr>
      <w:r w:rsidRPr="001A3DC1">
        <w:rPr>
          <w:b/>
          <w:noProof/>
        </w:rPr>
        <w:t xml:space="preserve">The </w:t>
      </w:r>
      <w:r w:rsidR="001A3DC1">
        <w:rPr>
          <w:b/>
          <w:noProof/>
        </w:rPr>
        <w:t>January2018</w:t>
      </w:r>
      <w:r w:rsidRPr="001A3DC1">
        <w:rPr>
          <w:b/>
          <w:noProof/>
        </w:rPr>
        <w:t xml:space="preserve"> issue is posted!!</w:t>
      </w:r>
      <w:r w:rsidR="001A3DC1">
        <w:rPr>
          <w:b/>
          <w:noProof/>
        </w:rPr>
        <w:br/>
      </w:r>
      <w:r w:rsidR="001A3DC1" w:rsidRPr="001A3DC1">
        <w:rPr>
          <w:b/>
          <w:i/>
          <w:noProof/>
        </w:rPr>
        <w:t>Emily is a little ahead of me!!</w:t>
      </w:r>
    </w:p>
    <w:p w:rsidR="009E5450" w:rsidRPr="001A3DC1" w:rsidRDefault="002A7E68" w:rsidP="009E5450">
      <w:pPr>
        <w:jc w:val="center"/>
        <w:rPr>
          <w:noProof/>
        </w:rPr>
      </w:pPr>
      <w:r>
        <w:rPr>
          <w:noProof/>
        </w:rPr>
        <w:drawing>
          <wp:inline distT="0" distB="0" distL="0" distR="0" wp14:anchorId="6FD0B7CA" wp14:editId="679EB938">
            <wp:extent cx="2221992" cy="1645920"/>
            <wp:effectExtent l="0" t="0" r="6985" b="0"/>
            <wp:docPr id="14388" name="Picture 14388" descr="Image may contain: sky, plant, outdoor, nature and water">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8" name="Picture 14388" descr="Image may contain: sky, plant, outdoor, nature and water">
                      <a:hlinkClick r:id="rId9"/>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698" b="5829"/>
                    <a:stretch/>
                  </pic:blipFill>
                  <pic:spPr bwMode="auto">
                    <a:xfrm>
                      <a:off x="0" y="0"/>
                      <a:ext cx="2221992" cy="1645920"/>
                    </a:xfrm>
                    <a:prstGeom prst="rect">
                      <a:avLst/>
                    </a:prstGeom>
                    <a:noFill/>
                    <a:ln>
                      <a:noFill/>
                    </a:ln>
                    <a:extLst>
                      <a:ext uri="{53640926-AAD7-44D8-BBD7-CCE9431645EC}">
                        <a14:shadowObscured xmlns:a14="http://schemas.microsoft.com/office/drawing/2010/main"/>
                      </a:ext>
                    </a:extLst>
                  </pic:spPr>
                </pic:pic>
              </a:graphicData>
            </a:graphic>
          </wp:inline>
        </w:drawing>
      </w:r>
      <w:r w:rsidRPr="001A3DC1">
        <w:rPr>
          <w:noProof/>
        </w:rPr>
        <w:t xml:space="preserve"> </w:t>
      </w:r>
    </w:p>
    <w:p w:rsidR="009E5450" w:rsidRPr="001A3DC1" w:rsidRDefault="009E5450" w:rsidP="009E5450">
      <w:pPr>
        <w:spacing w:after="240"/>
        <w:rPr>
          <w:noProof/>
        </w:rPr>
      </w:pPr>
      <w:r w:rsidRPr="001A3DC1">
        <w:rPr>
          <w:noProof/>
        </w:rPr>
        <w:t>Hyperlink on picture.  If using paper copy – go to BSA Roundtable Commissioners on Facebook. (See On-Line Support below)</w:t>
      </w:r>
    </w:p>
    <w:p w:rsidR="003518B2" w:rsidRPr="001A3DC1" w:rsidRDefault="003518B2" w:rsidP="003518B2">
      <w:pPr>
        <w:spacing w:after="0"/>
        <w:jc w:val="center"/>
      </w:pPr>
      <w:r w:rsidRPr="001A3DC1">
        <w:rPr>
          <w:noProof/>
        </w:rPr>
        <w:drawing>
          <wp:inline distT="0" distB="0" distL="0" distR="0" wp14:anchorId="76A56901" wp14:editId="42BA4E57">
            <wp:extent cx="2743200" cy="1755648"/>
            <wp:effectExtent l="0" t="0" r="0" b="0"/>
            <wp:docPr id="481" name="Picture 481" descr="help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pfu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1755648"/>
                    </a:xfrm>
                    <a:prstGeom prst="rect">
                      <a:avLst/>
                    </a:prstGeom>
                    <a:noFill/>
                    <a:ln>
                      <a:noFill/>
                    </a:ln>
                  </pic:spPr>
                </pic:pic>
              </a:graphicData>
            </a:graphic>
          </wp:inline>
        </w:drawing>
      </w:r>
    </w:p>
    <w:p w:rsidR="00CE24CE" w:rsidRPr="005C368D" w:rsidRDefault="00E34029" w:rsidP="00D650BC">
      <w:pPr>
        <w:pStyle w:val="Heading1"/>
      </w:pPr>
      <w:r w:rsidRPr="00B90464">
        <w:br w:type="column"/>
      </w:r>
      <w:bookmarkStart w:id="5" w:name="_Toc500871493"/>
      <w:r w:rsidR="00CE24CE" w:rsidRPr="005C368D">
        <w:lastRenderedPageBreak/>
        <w:t>TABLE OF CONTENTS</w:t>
      </w:r>
      <w:bookmarkEnd w:id="5"/>
    </w:p>
    <w:sdt>
      <w:sdtPr>
        <w:rPr>
          <w:strike/>
        </w:rPr>
        <w:id w:val="-1989855649"/>
        <w:docPartObj>
          <w:docPartGallery w:val="Table of Contents"/>
          <w:docPartUnique/>
        </w:docPartObj>
      </w:sdtPr>
      <w:sdtEndPr>
        <w:rPr>
          <w:b/>
          <w:bCs/>
          <w:noProof/>
        </w:rPr>
      </w:sdtEndPr>
      <w:sdtContent>
        <w:p w:rsidR="00DE0863" w:rsidRDefault="00CE24CE">
          <w:pPr>
            <w:pStyle w:val="TOC1"/>
            <w:rPr>
              <w:rFonts w:asciiTheme="minorHAnsi" w:eastAsiaTheme="minorEastAsia" w:hAnsiTheme="minorHAnsi" w:cstheme="minorBidi"/>
              <w:noProof/>
              <w:szCs w:val="22"/>
            </w:rPr>
          </w:pPr>
          <w:r w:rsidRPr="00DE5AB1">
            <w:rPr>
              <w:strike/>
            </w:rPr>
            <w:fldChar w:fldCharType="begin"/>
          </w:r>
          <w:r w:rsidRPr="00DE5AB1">
            <w:rPr>
              <w:strike/>
            </w:rPr>
            <w:instrText xml:space="preserve"> TOC \o "1-3" \h \z \u </w:instrText>
          </w:r>
          <w:r w:rsidRPr="00DE5AB1">
            <w:rPr>
              <w:strike/>
            </w:rPr>
            <w:fldChar w:fldCharType="separate"/>
          </w:r>
          <w:hyperlink w:anchor="_Toc500871491" w:history="1">
            <w:r w:rsidR="00DE0863" w:rsidRPr="00444F5B">
              <w:rPr>
                <w:rStyle w:val="Hyperlink"/>
                <w:noProof/>
              </w:rPr>
              <w:t>CS RT PLANNING GUIDE</w:t>
            </w:r>
            <w:r w:rsidR="00DE0863">
              <w:rPr>
                <w:noProof/>
                <w:webHidden/>
              </w:rPr>
              <w:tab/>
            </w:r>
            <w:r w:rsidR="00DE0863">
              <w:rPr>
                <w:noProof/>
                <w:webHidden/>
              </w:rPr>
              <w:fldChar w:fldCharType="begin"/>
            </w:r>
            <w:r w:rsidR="00DE0863">
              <w:rPr>
                <w:noProof/>
                <w:webHidden/>
              </w:rPr>
              <w:instrText xml:space="preserve"> PAGEREF _Toc500871491 \h </w:instrText>
            </w:r>
            <w:r w:rsidR="00DE0863">
              <w:rPr>
                <w:noProof/>
                <w:webHidden/>
              </w:rPr>
            </w:r>
            <w:r w:rsidR="00DE0863">
              <w:rPr>
                <w:noProof/>
                <w:webHidden/>
              </w:rPr>
              <w:fldChar w:fldCharType="separate"/>
            </w:r>
            <w:r w:rsidR="0097113B">
              <w:rPr>
                <w:noProof/>
                <w:webHidden/>
              </w:rPr>
              <w:t>1</w:t>
            </w:r>
            <w:r w:rsidR="00DE0863">
              <w:rPr>
                <w:noProof/>
                <w:webHidden/>
              </w:rPr>
              <w:fldChar w:fldCharType="end"/>
            </w:r>
          </w:hyperlink>
        </w:p>
        <w:p w:rsidR="00DE0863" w:rsidRDefault="00680EA9">
          <w:pPr>
            <w:pStyle w:val="TOC2"/>
            <w:rPr>
              <w:rFonts w:asciiTheme="minorHAnsi" w:eastAsiaTheme="minorEastAsia" w:hAnsiTheme="minorHAnsi" w:cstheme="minorBidi"/>
              <w:noProof/>
              <w:szCs w:val="22"/>
            </w:rPr>
          </w:pPr>
          <w:hyperlink w:anchor="_Toc500871492" w:history="1">
            <w:r w:rsidR="00DE0863" w:rsidRPr="00444F5B">
              <w:rPr>
                <w:rStyle w:val="Hyperlink"/>
                <w:noProof/>
              </w:rPr>
              <w:t>PHILMONT CS RT SUPPLEMENT</w:t>
            </w:r>
            <w:r w:rsidR="00DE0863">
              <w:rPr>
                <w:noProof/>
                <w:webHidden/>
              </w:rPr>
              <w:tab/>
            </w:r>
            <w:r w:rsidR="00DE0863">
              <w:rPr>
                <w:noProof/>
                <w:webHidden/>
              </w:rPr>
              <w:fldChar w:fldCharType="begin"/>
            </w:r>
            <w:r w:rsidR="00DE0863">
              <w:rPr>
                <w:noProof/>
                <w:webHidden/>
              </w:rPr>
              <w:instrText xml:space="preserve"> PAGEREF _Toc500871492 \h </w:instrText>
            </w:r>
            <w:r w:rsidR="00DE0863">
              <w:rPr>
                <w:noProof/>
                <w:webHidden/>
              </w:rPr>
            </w:r>
            <w:r w:rsidR="00DE0863">
              <w:rPr>
                <w:noProof/>
                <w:webHidden/>
              </w:rPr>
              <w:fldChar w:fldCharType="separate"/>
            </w:r>
            <w:r w:rsidR="0097113B">
              <w:rPr>
                <w:noProof/>
                <w:webHidden/>
              </w:rPr>
              <w:t>1</w:t>
            </w:r>
            <w:r w:rsidR="00DE0863">
              <w:rPr>
                <w:noProof/>
                <w:webHidden/>
              </w:rPr>
              <w:fldChar w:fldCharType="end"/>
            </w:r>
          </w:hyperlink>
        </w:p>
        <w:p w:rsidR="00DE0863" w:rsidRDefault="00680EA9">
          <w:pPr>
            <w:pStyle w:val="TOC1"/>
            <w:rPr>
              <w:rFonts w:asciiTheme="minorHAnsi" w:eastAsiaTheme="minorEastAsia" w:hAnsiTheme="minorHAnsi" w:cstheme="minorBidi"/>
              <w:noProof/>
              <w:szCs w:val="22"/>
            </w:rPr>
          </w:pPr>
          <w:hyperlink w:anchor="_Toc500871493" w:history="1">
            <w:r w:rsidR="00DE0863" w:rsidRPr="00444F5B">
              <w:rPr>
                <w:rStyle w:val="Hyperlink"/>
                <w:noProof/>
              </w:rPr>
              <w:t>TABLE OF CONTENTS</w:t>
            </w:r>
            <w:r w:rsidR="00DE0863">
              <w:rPr>
                <w:noProof/>
                <w:webHidden/>
              </w:rPr>
              <w:tab/>
            </w:r>
            <w:r w:rsidR="00DE0863">
              <w:rPr>
                <w:noProof/>
                <w:webHidden/>
              </w:rPr>
              <w:fldChar w:fldCharType="begin"/>
            </w:r>
            <w:r w:rsidR="00DE0863">
              <w:rPr>
                <w:noProof/>
                <w:webHidden/>
              </w:rPr>
              <w:instrText xml:space="preserve"> PAGEREF _Toc500871493 \h </w:instrText>
            </w:r>
            <w:r w:rsidR="00DE0863">
              <w:rPr>
                <w:noProof/>
                <w:webHidden/>
              </w:rPr>
            </w:r>
            <w:r w:rsidR="00DE0863">
              <w:rPr>
                <w:noProof/>
                <w:webHidden/>
              </w:rPr>
              <w:fldChar w:fldCharType="separate"/>
            </w:r>
            <w:r w:rsidR="0097113B">
              <w:rPr>
                <w:noProof/>
                <w:webHidden/>
              </w:rPr>
              <w:t>2</w:t>
            </w:r>
            <w:r w:rsidR="00DE0863">
              <w:rPr>
                <w:noProof/>
                <w:webHidden/>
              </w:rPr>
              <w:fldChar w:fldCharType="end"/>
            </w:r>
          </w:hyperlink>
        </w:p>
        <w:p w:rsidR="00DE0863" w:rsidRDefault="00680EA9">
          <w:pPr>
            <w:pStyle w:val="TOC1"/>
            <w:rPr>
              <w:rFonts w:asciiTheme="minorHAnsi" w:eastAsiaTheme="minorEastAsia" w:hAnsiTheme="minorHAnsi" w:cstheme="minorBidi"/>
              <w:noProof/>
              <w:szCs w:val="22"/>
            </w:rPr>
          </w:pPr>
          <w:hyperlink w:anchor="_Toc500871494" w:history="1">
            <w:r w:rsidR="00DE0863" w:rsidRPr="00444F5B">
              <w:rPr>
                <w:rStyle w:val="Hyperlink"/>
                <w:noProof/>
              </w:rPr>
              <w:t>CORE VALUES</w:t>
            </w:r>
            <w:r w:rsidR="00DE0863">
              <w:rPr>
                <w:noProof/>
                <w:webHidden/>
              </w:rPr>
              <w:tab/>
            </w:r>
            <w:r w:rsidR="00DE0863">
              <w:rPr>
                <w:noProof/>
                <w:webHidden/>
              </w:rPr>
              <w:fldChar w:fldCharType="begin"/>
            </w:r>
            <w:r w:rsidR="00DE0863">
              <w:rPr>
                <w:noProof/>
                <w:webHidden/>
              </w:rPr>
              <w:instrText xml:space="preserve"> PAGEREF _Toc500871494 \h </w:instrText>
            </w:r>
            <w:r w:rsidR="00DE0863">
              <w:rPr>
                <w:noProof/>
                <w:webHidden/>
              </w:rPr>
            </w:r>
            <w:r w:rsidR="00DE0863">
              <w:rPr>
                <w:noProof/>
                <w:webHidden/>
              </w:rPr>
              <w:fldChar w:fldCharType="separate"/>
            </w:r>
            <w:r w:rsidR="0097113B">
              <w:rPr>
                <w:noProof/>
                <w:webHidden/>
              </w:rPr>
              <w:t>2</w:t>
            </w:r>
            <w:r w:rsidR="00DE0863">
              <w:rPr>
                <w:noProof/>
                <w:webHidden/>
              </w:rPr>
              <w:fldChar w:fldCharType="end"/>
            </w:r>
          </w:hyperlink>
        </w:p>
        <w:p w:rsidR="00DE0863" w:rsidRDefault="00680EA9">
          <w:pPr>
            <w:pStyle w:val="TOC1"/>
            <w:rPr>
              <w:rFonts w:asciiTheme="minorHAnsi" w:eastAsiaTheme="minorEastAsia" w:hAnsiTheme="minorHAnsi" w:cstheme="minorBidi"/>
              <w:noProof/>
              <w:szCs w:val="22"/>
            </w:rPr>
          </w:pPr>
          <w:hyperlink w:anchor="_Toc500871495" w:history="1">
            <w:r w:rsidR="00DE0863" w:rsidRPr="00444F5B">
              <w:rPr>
                <w:rStyle w:val="Hyperlink"/>
                <w:noProof/>
                <w:kern w:val="32"/>
                <w:lang w:val="x-none" w:eastAsia="x-none"/>
              </w:rPr>
              <w:t>B-P HELPFUL QUOTES</w:t>
            </w:r>
            <w:r w:rsidR="00DE0863">
              <w:rPr>
                <w:noProof/>
                <w:webHidden/>
              </w:rPr>
              <w:tab/>
            </w:r>
            <w:r w:rsidR="00DE0863">
              <w:rPr>
                <w:noProof/>
                <w:webHidden/>
              </w:rPr>
              <w:fldChar w:fldCharType="begin"/>
            </w:r>
            <w:r w:rsidR="00DE0863">
              <w:rPr>
                <w:noProof/>
                <w:webHidden/>
              </w:rPr>
              <w:instrText xml:space="preserve"> PAGEREF _Toc500871495 \h </w:instrText>
            </w:r>
            <w:r w:rsidR="00DE0863">
              <w:rPr>
                <w:noProof/>
                <w:webHidden/>
              </w:rPr>
            </w:r>
            <w:r w:rsidR="00DE0863">
              <w:rPr>
                <w:noProof/>
                <w:webHidden/>
              </w:rPr>
              <w:fldChar w:fldCharType="separate"/>
            </w:r>
            <w:r w:rsidR="0097113B">
              <w:rPr>
                <w:noProof/>
                <w:webHidden/>
              </w:rPr>
              <w:t>3</w:t>
            </w:r>
            <w:r w:rsidR="00DE0863">
              <w:rPr>
                <w:noProof/>
                <w:webHidden/>
              </w:rPr>
              <w:fldChar w:fldCharType="end"/>
            </w:r>
          </w:hyperlink>
        </w:p>
        <w:p w:rsidR="00DE0863" w:rsidRDefault="00680EA9">
          <w:pPr>
            <w:pStyle w:val="TOC2"/>
            <w:rPr>
              <w:rFonts w:asciiTheme="minorHAnsi" w:eastAsiaTheme="minorEastAsia" w:hAnsiTheme="minorHAnsi" w:cstheme="minorBidi"/>
              <w:noProof/>
              <w:szCs w:val="22"/>
            </w:rPr>
          </w:pPr>
          <w:hyperlink w:anchor="_Toc500871496" w:history="1">
            <w:r w:rsidR="00DE0863" w:rsidRPr="00444F5B">
              <w:rPr>
                <w:rStyle w:val="Hyperlink"/>
                <w:noProof/>
              </w:rPr>
              <w:t>HELPFUL QUOTES</w:t>
            </w:r>
            <w:r w:rsidR="00DE0863">
              <w:rPr>
                <w:noProof/>
                <w:webHidden/>
              </w:rPr>
              <w:tab/>
            </w:r>
            <w:r w:rsidR="00DE0863">
              <w:rPr>
                <w:noProof/>
                <w:webHidden/>
              </w:rPr>
              <w:fldChar w:fldCharType="begin"/>
            </w:r>
            <w:r w:rsidR="00DE0863">
              <w:rPr>
                <w:noProof/>
                <w:webHidden/>
              </w:rPr>
              <w:instrText xml:space="preserve"> PAGEREF _Toc500871496 \h </w:instrText>
            </w:r>
            <w:r w:rsidR="00DE0863">
              <w:rPr>
                <w:noProof/>
                <w:webHidden/>
              </w:rPr>
            </w:r>
            <w:r w:rsidR="00DE0863">
              <w:rPr>
                <w:noProof/>
                <w:webHidden/>
              </w:rPr>
              <w:fldChar w:fldCharType="separate"/>
            </w:r>
            <w:r w:rsidR="0097113B">
              <w:rPr>
                <w:noProof/>
                <w:webHidden/>
              </w:rPr>
              <w:t>4</w:t>
            </w:r>
            <w:r w:rsidR="00DE0863">
              <w:rPr>
                <w:noProof/>
                <w:webHidden/>
              </w:rPr>
              <w:fldChar w:fldCharType="end"/>
            </w:r>
          </w:hyperlink>
        </w:p>
        <w:p w:rsidR="00DE0863" w:rsidRDefault="00680EA9">
          <w:pPr>
            <w:pStyle w:val="TOC1"/>
            <w:rPr>
              <w:rFonts w:asciiTheme="minorHAnsi" w:eastAsiaTheme="minorEastAsia" w:hAnsiTheme="minorHAnsi" w:cstheme="minorBidi"/>
              <w:noProof/>
              <w:szCs w:val="22"/>
            </w:rPr>
          </w:pPr>
          <w:hyperlink w:anchor="_Toc500871497" w:history="1">
            <w:r w:rsidR="00DE0863" w:rsidRPr="00444F5B">
              <w:rPr>
                <w:rStyle w:val="Hyperlink"/>
                <w:noProof/>
              </w:rPr>
              <w:t>BIOGRAPHY</w:t>
            </w:r>
            <w:r w:rsidR="00DE0863">
              <w:rPr>
                <w:noProof/>
                <w:webHidden/>
              </w:rPr>
              <w:tab/>
            </w:r>
            <w:r w:rsidR="00DE0863">
              <w:rPr>
                <w:noProof/>
                <w:webHidden/>
              </w:rPr>
              <w:fldChar w:fldCharType="begin"/>
            </w:r>
            <w:r w:rsidR="00DE0863">
              <w:rPr>
                <w:noProof/>
                <w:webHidden/>
              </w:rPr>
              <w:instrText xml:space="preserve"> PAGEREF _Toc500871497 \h </w:instrText>
            </w:r>
            <w:r w:rsidR="00DE0863">
              <w:rPr>
                <w:noProof/>
                <w:webHidden/>
              </w:rPr>
            </w:r>
            <w:r w:rsidR="00DE0863">
              <w:rPr>
                <w:noProof/>
                <w:webHidden/>
              </w:rPr>
              <w:fldChar w:fldCharType="separate"/>
            </w:r>
            <w:r w:rsidR="0097113B">
              <w:rPr>
                <w:noProof/>
                <w:webHidden/>
              </w:rPr>
              <w:t>5</w:t>
            </w:r>
            <w:r w:rsidR="00DE0863">
              <w:rPr>
                <w:noProof/>
                <w:webHidden/>
              </w:rPr>
              <w:fldChar w:fldCharType="end"/>
            </w:r>
          </w:hyperlink>
        </w:p>
        <w:p w:rsidR="00DE0863" w:rsidRDefault="00680EA9">
          <w:pPr>
            <w:pStyle w:val="TOC2"/>
            <w:rPr>
              <w:rFonts w:asciiTheme="minorHAnsi" w:eastAsiaTheme="minorEastAsia" w:hAnsiTheme="minorHAnsi" w:cstheme="minorBidi"/>
              <w:noProof/>
              <w:szCs w:val="22"/>
            </w:rPr>
          </w:pPr>
          <w:hyperlink w:anchor="_Toc500871498" w:history="1">
            <w:r w:rsidR="00DE0863" w:rsidRPr="00444F5B">
              <w:rPr>
                <w:rStyle w:val="Hyperlink"/>
                <w:rFonts w:ascii="Verdana" w:hAnsi="Verdana"/>
                <w:noProof/>
              </w:rPr>
              <w:t>MARK ANDERSON</w:t>
            </w:r>
            <w:r w:rsidR="00DE0863">
              <w:rPr>
                <w:noProof/>
                <w:webHidden/>
              </w:rPr>
              <w:tab/>
            </w:r>
            <w:r w:rsidR="00DE0863">
              <w:rPr>
                <w:noProof/>
                <w:webHidden/>
              </w:rPr>
              <w:fldChar w:fldCharType="begin"/>
            </w:r>
            <w:r w:rsidR="00DE0863">
              <w:rPr>
                <w:noProof/>
                <w:webHidden/>
              </w:rPr>
              <w:instrText xml:space="preserve"> PAGEREF _Toc500871498 \h </w:instrText>
            </w:r>
            <w:r w:rsidR="00DE0863">
              <w:rPr>
                <w:noProof/>
                <w:webHidden/>
              </w:rPr>
            </w:r>
            <w:r w:rsidR="00DE0863">
              <w:rPr>
                <w:noProof/>
                <w:webHidden/>
              </w:rPr>
              <w:fldChar w:fldCharType="separate"/>
            </w:r>
            <w:r w:rsidR="0097113B">
              <w:rPr>
                <w:noProof/>
                <w:webHidden/>
              </w:rPr>
              <w:t>5</w:t>
            </w:r>
            <w:r w:rsidR="00DE0863">
              <w:rPr>
                <w:noProof/>
                <w:webHidden/>
              </w:rPr>
              <w:fldChar w:fldCharType="end"/>
            </w:r>
          </w:hyperlink>
        </w:p>
        <w:p w:rsidR="00DE0863" w:rsidRDefault="00680EA9">
          <w:pPr>
            <w:pStyle w:val="TOC1"/>
            <w:rPr>
              <w:rFonts w:asciiTheme="minorHAnsi" w:eastAsiaTheme="minorEastAsia" w:hAnsiTheme="minorHAnsi" w:cstheme="minorBidi"/>
              <w:noProof/>
              <w:szCs w:val="22"/>
            </w:rPr>
          </w:pPr>
          <w:hyperlink w:anchor="_Toc500871499" w:history="1">
            <w:r w:rsidR="00DE0863" w:rsidRPr="00444F5B">
              <w:rPr>
                <w:rStyle w:val="Hyperlink"/>
                <w:noProof/>
              </w:rPr>
              <w:t>THOUGHTFUL ITEMS</w:t>
            </w:r>
            <w:r w:rsidR="00DE0863">
              <w:rPr>
                <w:noProof/>
                <w:webHidden/>
              </w:rPr>
              <w:tab/>
            </w:r>
            <w:r w:rsidR="00DE0863">
              <w:rPr>
                <w:noProof/>
                <w:webHidden/>
              </w:rPr>
              <w:fldChar w:fldCharType="begin"/>
            </w:r>
            <w:r w:rsidR="00DE0863">
              <w:rPr>
                <w:noProof/>
                <w:webHidden/>
              </w:rPr>
              <w:instrText xml:space="preserve"> PAGEREF _Toc500871499 \h </w:instrText>
            </w:r>
            <w:r w:rsidR="00DE0863">
              <w:rPr>
                <w:noProof/>
                <w:webHidden/>
              </w:rPr>
            </w:r>
            <w:r w:rsidR="00DE0863">
              <w:rPr>
                <w:noProof/>
                <w:webHidden/>
              </w:rPr>
              <w:fldChar w:fldCharType="separate"/>
            </w:r>
            <w:r w:rsidR="0097113B">
              <w:rPr>
                <w:noProof/>
                <w:webHidden/>
              </w:rPr>
              <w:t>9</w:t>
            </w:r>
            <w:r w:rsidR="00DE0863">
              <w:rPr>
                <w:noProof/>
                <w:webHidden/>
              </w:rPr>
              <w:fldChar w:fldCharType="end"/>
            </w:r>
          </w:hyperlink>
        </w:p>
        <w:p w:rsidR="00DE0863" w:rsidRDefault="00680EA9">
          <w:pPr>
            <w:pStyle w:val="TOC2"/>
            <w:rPr>
              <w:rFonts w:asciiTheme="minorHAnsi" w:eastAsiaTheme="minorEastAsia" w:hAnsiTheme="minorHAnsi" w:cstheme="minorBidi"/>
              <w:noProof/>
              <w:szCs w:val="22"/>
            </w:rPr>
          </w:pPr>
          <w:hyperlink w:anchor="_Toc500871500" w:history="1">
            <w:r w:rsidR="00DE0863" w:rsidRPr="00444F5B">
              <w:rPr>
                <w:rStyle w:val="Hyperlink"/>
                <w:noProof/>
              </w:rPr>
              <w:t>Roundtable Prayers</w:t>
            </w:r>
            <w:r w:rsidR="00DE0863">
              <w:rPr>
                <w:noProof/>
                <w:webHidden/>
              </w:rPr>
              <w:tab/>
            </w:r>
            <w:r w:rsidR="00DE0863">
              <w:rPr>
                <w:noProof/>
                <w:webHidden/>
              </w:rPr>
              <w:fldChar w:fldCharType="begin"/>
            </w:r>
            <w:r w:rsidR="00DE0863">
              <w:rPr>
                <w:noProof/>
                <w:webHidden/>
              </w:rPr>
              <w:instrText xml:space="preserve"> PAGEREF _Toc500871500 \h </w:instrText>
            </w:r>
            <w:r w:rsidR="00DE0863">
              <w:rPr>
                <w:noProof/>
                <w:webHidden/>
              </w:rPr>
            </w:r>
            <w:r w:rsidR="00DE0863">
              <w:rPr>
                <w:noProof/>
                <w:webHidden/>
              </w:rPr>
              <w:fldChar w:fldCharType="separate"/>
            </w:r>
            <w:r w:rsidR="0097113B">
              <w:rPr>
                <w:noProof/>
                <w:webHidden/>
              </w:rPr>
              <w:t>9</w:t>
            </w:r>
            <w:r w:rsidR="00DE0863">
              <w:rPr>
                <w:noProof/>
                <w:webHidden/>
              </w:rPr>
              <w:fldChar w:fldCharType="end"/>
            </w:r>
          </w:hyperlink>
        </w:p>
        <w:p w:rsidR="00DE0863" w:rsidRDefault="00680EA9">
          <w:pPr>
            <w:pStyle w:val="TOC2"/>
            <w:rPr>
              <w:rFonts w:asciiTheme="minorHAnsi" w:eastAsiaTheme="minorEastAsia" w:hAnsiTheme="minorHAnsi" w:cstheme="minorBidi"/>
              <w:noProof/>
              <w:szCs w:val="22"/>
            </w:rPr>
          </w:pPr>
          <w:hyperlink w:anchor="_Toc500871501" w:history="1">
            <w:r w:rsidR="00DE0863" w:rsidRPr="00444F5B">
              <w:rPr>
                <w:rStyle w:val="Hyperlink"/>
                <w:noProof/>
              </w:rPr>
              <w:t>CUBS IN ACTION</w:t>
            </w:r>
            <w:r w:rsidR="00DE0863">
              <w:rPr>
                <w:noProof/>
                <w:webHidden/>
              </w:rPr>
              <w:tab/>
            </w:r>
            <w:r w:rsidR="00DE0863">
              <w:rPr>
                <w:noProof/>
                <w:webHidden/>
              </w:rPr>
              <w:fldChar w:fldCharType="begin"/>
            </w:r>
            <w:r w:rsidR="00DE0863">
              <w:rPr>
                <w:noProof/>
                <w:webHidden/>
              </w:rPr>
              <w:instrText xml:space="preserve"> PAGEREF _Toc500871501 \h </w:instrText>
            </w:r>
            <w:r w:rsidR="00DE0863">
              <w:rPr>
                <w:noProof/>
                <w:webHidden/>
              </w:rPr>
            </w:r>
            <w:r w:rsidR="00DE0863">
              <w:rPr>
                <w:noProof/>
                <w:webHidden/>
              </w:rPr>
              <w:fldChar w:fldCharType="separate"/>
            </w:r>
            <w:r w:rsidR="0097113B">
              <w:rPr>
                <w:noProof/>
                <w:webHidden/>
              </w:rPr>
              <w:t>9</w:t>
            </w:r>
            <w:r w:rsidR="00DE0863">
              <w:rPr>
                <w:noProof/>
                <w:webHidden/>
              </w:rPr>
              <w:fldChar w:fldCharType="end"/>
            </w:r>
          </w:hyperlink>
        </w:p>
        <w:p w:rsidR="00DE0863" w:rsidRDefault="00680EA9">
          <w:pPr>
            <w:pStyle w:val="TOC2"/>
            <w:rPr>
              <w:rFonts w:asciiTheme="minorHAnsi" w:eastAsiaTheme="minorEastAsia" w:hAnsiTheme="minorHAnsi" w:cstheme="minorBidi"/>
              <w:noProof/>
              <w:szCs w:val="22"/>
            </w:rPr>
          </w:pPr>
          <w:hyperlink w:anchor="_Toc500871502" w:history="1">
            <w:r w:rsidR="00DE0863" w:rsidRPr="00444F5B">
              <w:rPr>
                <w:rStyle w:val="Hyperlink"/>
                <w:noProof/>
              </w:rPr>
              <w:t>10 Facts About Being HELPFUL</w:t>
            </w:r>
            <w:r w:rsidR="00DE0863">
              <w:rPr>
                <w:noProof/>
                <w:webHidden/>
              </w:rPr>
              <w:tab/>
            </w:r>
            <w:r w:rsidR="00DE0863">
              <w:rPr>
                <w:noProof/>
                <w:webHidden/>
              </w:rPr>
              <w:fldChar w:fldCharType="begin"/>
            </w:r>
            <w:r w:rsidR="00DE0863">
              <w:rPr>
                <w:noProof/>
                <w:webHidden/>
              </w:rPr>
              <w:instrText xml:space="preserve"> PAGEREF _Toc500871502 \h </w:instrText>
            </w:r>
            <w:r w:rsidR="00DE0863">
              <w:rPr>
                <w:noProof/>
                <w:webHidden/>
              </w:rPr>
            </w:r>
            <w:r w:rsidR="00DE0863">
              <w:rPr>
                <w:noProof/>
                <w:webHidden/>
              </w:rPr>
              <w:fldChar w:fldCharType="separate"/>
            </w:r>
            <w:r w:rsidR="0097113B">
              <w:rPr>
                <w:noProof/>
                <w:webHidden/>
              </w:rPr>
              <w:t>9</w:t>
            </w:r>
            <w:r w:rsidR="00DE0863">
              <w:rPr>
                <w:noProof/>
                <w:webHidden/>
              </w:rPr>
              <w:fldChar w:fldCharType="end"/>
            </w:r>
          </w:hyperlink>
        </w:p>
        <w:p w:rsidR="00DE0863" w:rsidRDefault="00680EA9">
          <w:pPr>
            <w:pStyle w:val="TOC2"/>
            <w:rPr>
              <w:rFonts w:asciiTheme="minorHAnsi" w:eastAsiaTheme="minorEastAsia" w:hAnsiTheme="minorHAnsi" w:cstheme="minorBidi"/>
              <w:noProof/>
              <w:szCs w:val="22"/>
            </w:rPr>
          </w:pPr>
          <w:hyperlink w:anchor="_Toc500871503" w:history="1">
            <w:r w:rsidR="00DE0863" w:rsidRPr="00444F5B">
              <w:rPr>
                <w:rStyle w:val="Hyperlink"/>
                <w:noProof/>
              </w:rPr>
              <w:t>From A to Z What Helpful Families Can Do</w:t>
            </w:r>
            <w:r w:rsidR="00DE0863">
              <w:rPr>
                <w:noProof/>
                <w:webHidden/>
              </w:rPr>
              <w:tab/>
            </w:r>
            <w:r w:rsidR="00DE0863">
              <w:rPr>
                <w:noProof/>
                <w:webHidden/>
              </w:rPr>
              <w:fldChar w:fldCharType="begin"/>
            </w:r>
            <w:r w:rsidR="00DE0863">
              <w:rPr>
                <w:noProof/>
                <w:webHidden/>
              </w:rPr>
              <w:instrText xml:space="preserve"> PAGEREF _Toc500871503 \h </w:instrText>
            </w:r>
            <w:r w:rsidR="00DE0863">
              <w:rPr>
                <w:noProof/>
                <w:webHidden/>
              </w:rPr>
            </w:r>
            <w:r w:rsidR="00DE0863">
              <w:rPr>
                <w:noProof/>
                <w:webHidden/>
              </w:rPr>
              <w:fldChar w:fldCharType="separate"/>
            </w:r>
            <w:r w:rsidR="0097113B">
              <w:rPr>
                <w:noProof/>
                <w:webHidden/>
              </w:rPr>
              <w:t>10</w:t>
            </w:r>
            <w:r w:rsidR="00DE0863">
              <w:rPr>
                <w:noProof/>
                <w:webHidden/>
              </w:rPr>
              <w:fldChar w:fldCharType="end"/>
            </w:r>
          </w:hyperlink>
        </w:p>
        <w:p w:rsidR="00DE0863" w:rsidRDefault="00680EA9">
          <w:pPr>
            <w:pStyle w:val="TOC1"/>
            <w:rPr>
              <w:rFonts w:asciiTheme="minorHAnsi" w:eastAsiaTheme="minorEastAsia" w:hAnsiTheme="minorHAnsi" w:cstheme="minorBidi"/>
              <w:noProof/>
              <w:szCs w:val="22"/>
            </w:rPr>
          </w:pPr>
          <w:hyperlink w:anchor="_Toc500871504" w:history="1">
            <w:r w:rsidR="00DE0863" w:rsidRPr="00444F5B">
              <w:rPr>
                <w:rStyle w:val="Hyperlink"/>
                <w:noProof/>
              </w:rPr>
              <w:t>CUB SCOUT TIPS</w:t>
            </w:r>
            <w:r w:rsidR="00DE0863">
              <w:rPr>
                <w:noProof/>
                <w:webHidden/>
              </w:rPr>
              <w:tab/>
            </w:r>
            <w:r w:rsidR="00DE0863">
              <w:rPr>
                <w:noProof/>
                <w:webHidden/>
              </w:rPr>
              <w:fldChar w:fldCharType="begin"/>
            </w:r>
            <w:r w:rsidR="00DE0863">
              <w:rPr>
                <w:noProof/>
                <w:webHidden/>
              </w:rPr>
              <w:instrText xml:space="preserve"> PAGEREF _Toc500871504 \h </w:instrText>
            </w:r>
            <w:r w:rsidR="00DE0863">
              <w:rPr>
                <w:noProof/>
                <w:webHidden/>
              </w:rPr>
            </w:r>
            <w:r w:rsidR="00DE0863">
              <w:rPr>
                <w:noProof/>
                <w:webHidden/>
              </w:rPr>
              <w:fldChar w:fldCharType="separate"/>
            </w:r>
            <w:r w:rsidR="0097113B">
              <w:rPr>
                <w:noProof/>
                <w:webHidden/>
              </w:rPr>
              <w:t>11</w:t>
            </w:r>
            <w:r w:rsidR="00DE0863">
              <w:rPr>
                <w:noProof/>
                <w:webHidden/>
              </w:rPr>
              <w:fldChar w:fldCharType="end"/>
            </w:r>
          </w:hyperlink>
        </w:p>
        <w:p w:rsidR="00DE0863" w:rsidRDefault="00680EA9">
          <w:pPr>
            <w:pStyle w:val="TOC2"/>
            <w:rPr>
              <w:rFonts w:asciiTheme="minorHAnsi" w:eastAsiaTheme="minorEastAsia" w:hAnsiTheme="minorHAnsi" w:cstheme="minorBidi"/>
              <w:noProof/>
              <w:szCs w:val="22"/>
            </w:rPr>
          </w:pPr>
          <w:hyperlink w:anchor="_Toc500871505" w:history="1">
            <w:r w:rsidR="00DE0863" w:rsidRPr="00444F5B">
              <w:rPr>
                <w:rStyle w:val="Hyperlink"/>
                <w:noProof/>
              </w:rPr>
              <w:t>Advancement and the Adventure Program</w:t>
            </w:r>
            <w:r w:rsidR="00DE0863">
              <w:rPr>
                <w:noProof/>
                <w:webHidden/>
              </w:rPr>
              <w:tab/>
            </w:r>
            <w:r w:rsidR="00DE0863">
              <w:rPr>
                <w:noProof/>
                <w:webHidden/>
              </w:rPr>
              <w:fldChar w:fldCharType="begin"/>
            </w:r>
            <w:r w:rsidR="00DE0863">
              <w:rPr>
                <w:noProof/>
                <w:webHidden/>
              </w:rPr>
              <w:instrText xml:space="preserve"> PAGEREF _Toc500871505 \h </w:instrText>
            </w:r>
            <w:r w:rsidR="00DE0863">
              <w:rPr>
                <w:noProof/>
                <w:webHidden/>
              </w:rPr>
            </w:r>
            <w:r w:rsidR="00DE0863">
              <w:rPr>
                <w:noProof/>
                <w:webHidden/>
              </w:rPr>
              <w:fldChar w:fldCharType="separate"/>
            </w:r>
            <w:r w:rsidR="0097113B">
              <w:rPr>
                <w:noProof/>
                <w:webHidden/>
              </w:rPr>
              <w:t>11</w:t>
            </w:r>
            <w:r w:rsidR="00DE0863">
              <w:rPr>
                <w:noProof/>
                <w:webHidden/>
              </w:rPr>
              <w:fldChar w:fldCharType="end"/>
            </w:r>
          </w:hyperlink>
        </w:p>
        <w:p w:rsidR="00DE0863" w:rsidRDefault="00680EA9">
          <w:pPr>
            <w:pStyle w:val="TOC1"/>
            <w:rPr>
              <w:rFonts w:asciiTheme="minorHAnsi" w:eastAsiaTheme="minorEastAsia" w:hAnsiTheme="minorHAnsi" w:cstheme="minorBidi"/>
              <w:noProof/>
              <w:szCs w:val="22"/>
            </w:rPr>
          </w:pPr>
          <w:hyperlink w:anchor="_Toc500871506" w:history="1">
            <w:r w:rsidR="00DE0863" w:rsidRPr="00444F5B">
              <w:rPr>
                <w:rStyle w:val="Hyperlink"/>
                <w:noProof/>
              </w:rPr>
              <w:t>DEN MEETING TOPICS</w:t>
            </w:r>
            <w:r w:rsidR="00DE0863">
              <w:rPr>
                <w:noProof/>
                <w:webHidden/>
              </w:rPr>
              <w:tab/>
            </w:r>
            <w:r w:rsidR="00DE0863">
              <w:rPr>
                <w:noProof/>
                <w:webHidden/>
              </w:rPr>
              <w:fldChar w:fldCharType="begin"/>
            </w:r>
            <w:r w:rsidR="00DE0863">
              <w:rPr>
                <w:noProof/>
                <w:webHidden/>
              </w:rPr>
              <w:instrText xml:space="preserve"> PAGEREF _Toc500871506 \h </w:instrText>
            </w:r>
            <w:r w:rsidR="00DE0863">
              <w:rPr>
                <w:noProof/>
                <w:webHidden/>
              </w:rPr>
            </w:r>
            <w:r w:rsidR="00DE0863">
              <w:rPr>
                <w:noProof/>
                <w:webHidden/>
              </w:rPr>
              <w:fldChar w:fldCharType="separate"/>
            </w:r>
            <w:r w:rsidR="0097113B">
              <w:rPr>
                <w:noProof/>
                <w:webHidden/>
              </w:rPr>
              <w:t>13</w:t>
            </w:r>
            <w:r w:rsidR="00DE0863">
              <w:rPr>
                <w:noProof/>
                <w:webHidden/>
              </w:rPr>
              <w:fldChar w:fldCharType="end"/>
            </w:r>
          </w:hyperlink>
        </w:p>
        <w:p w:rsidR="00DE0863" w:rsidRDefault="00680EA9">
          <w:pPr>
            <w:pStyle w:val="TOC1"/>
            <w:rPr>
              <w:rFonts w:asciiTheme="minorHAnsi" w:eastAsiaTheme="minorEastAsia" w:hAnsiTheme="minorHAnsi" w:cstheme="minorBidi"/>
              <w:noProof/>
              <w:szCs w:val="22"/>
            </w:rPr>
          </w:pPr>
          <w:hyperlink w:anchor="_Toc500871507" w:history="1">
            <w:r w:rsidR="00DE0863" w:rsidRPr="00444F5B">
              <w:rPr>
                <w:rStyle w:val="Hyperlink"/>
                <w:noProof/>
              </w:rPr>
              <w:t>THEME RELATED STUFF</w:t>
            </w:r>
            <w:r w:rsidR="00DE0863">
              <w:rPr>
                <w:noProof/>
                <w:webHidden/>
              </w:rPr>
              <w:tab/>
            </w:r>
            <w:r w:rsidR="00DE0863">
              <w:rPr>
                <w:noProof/>
                <w:webHidden/>
              </w:rPr>
              <w:fldChar w:fldCharType="begin"/>
            </w:r>
            <w:r w:rsidR="00DE0863">
              <w:rPr>
                <w:noProof/>
                <w:webHidden/>
              </w:rPr>
              <w:instrText xml:space="preserve"> PAGEREF _Toc500871507 \h </w:instrText>
            </w:r>
            <w:r w:rsidR="00DE0863">
              <w:rPr>
                <w:noProof/>
                <w:webHidden/>
              </w:rPr>
            </w:r>
            <w:r w:rsidR="00DE0863">
              <w:rPr>
                <w:noProof/>
                <w:webHidden/>
              </w:rPr>
              <w:fldChar w:fldCharType="separate"/>
            </w:r>
            <w:r w:rsidR="0097113B">
              <w:rPr>
                <w:noProof/>
                <w:webHidden/>
              </w:rPr>
              <w:t>14</w:t>
            </w:r>
            <w:r w:rsidR="00DE0863">
              <w:rPr>
                <w:noProof/>
                <w:webHidden/>
              </w:rPr>
              <w:fldChar w:fldCharType="end"/>
            </w:r>
          </w:hyperlink>
        </w:p>
        <w:p w:rsidR="00DE0863" w:rsidRDefault="00680EA9">
          <w:pPr>
            <w:pStyle w:val="TOC2"/>
            <w:rPr>
              <w:rFonts w:asciiTheme="minorHAnsi" w:eastAsiaTheme="minorEastAsia" w:hAnsiTheme="minorHAnsi" w:cstheme="minorBidi"/>
              <w:noProof/>
              <w:szCs w:val="22"/>
            </w:rPr>
          </w:pPr>
          <w:hyperlink w:anchor="_Toc500871508" w:history="1">
            <w:r w:rsidR="00DE0863" w:rsidRPr="00444F5B">
              <w:rPr>
                <w:rStyle w:val="Hyperlink"/>
                <w:noProof/>
              </w:rPr>
              <w:t>THEME RELATED ADVENTURES</w:t>
            </w:r>
            <w:r w:rsidR="00DE0863">
              <w:rPr>
                <w:noProof/>
                <w:webHidden/>
              </w:rPr>
              <w:tab/>
            </w:r>
            <w:r w:rsidR="00DE0863">
              <w:rPr>
                <w:noProof/>
                <w:webHidden/>
              </w:rPr>
              <w:fldChar w:fldCharType="begin"/>
            </w:r>
            <w:r w:rsidR="00DE0863">
              <w:rPr>
                <w:noProof/>
                <w:webHidden/>
              </w:rPr>
              <w:instrText xml:space="preserve"> PAGEREF _Toc500871508 \h </w:instrText>
            </w:r>
            <w:r w:rsidR="00DE0863">
              <w:rPr>
                <w:noProof/>
                <w:webHidden/>
              </w:rPr>
            </w:r>
            <w:r w:rsidR="00DE0863">
              <w:rPr>
                <w:noProof/>
                <w:webHidden/>
              </w:rPr>
              <w:fldChar w:fldCharType="separate"/>
            </w:r>
            <w:r w:rsidR="0097113B">
              <w:rPr>
                <w:noProof/>
                <w:webHidden/>
              </w:rPr>
              <w:t>14</w:t>
            </w:r>
            <w:r w:rsidR="00DE0863">
              <w:rPr>
                <w:noProof/>
                <w:webHidden/>
              </w:rPr>
              <w:fldChar w:fldCharType="end"/>
            </w:r>
          </w:hyperlink>
        </w:p>
        <w:p w:rsidR="00DE0863" w:rsidRDefault="00680EA9">
          <w:pPr>
            <w:pStyle w:val="TOC1"/>
            <w:rPr>
              <w:rFonts w:asciiTheme="minorHAnsi" w:eastAsiaTheme="minorEastAsia" w:hAnsiTheme="minorHAnsi" w:cstheme="minorBidi"/>
              <w:noProof/>
              <w:szCs w:val="22"/>
            </w:rPr>
          </w:pPr>
          <w:hyperlink w:anchor="_Toc500871509" w:history="1">
            <w:r w:rsidR="00DE0863" w:rsidRPr="00444F5B">
              <w:rPr>
                <w:rStyle w:val="Hyperlink"/>
                <w:noProof/>
              </w:rPr>
              <w:t>CHARACTER COMPASS</w:t>
            </w:r>
            <w:r w:rsidR="00DE0863">
              <w:rPr>
                <w:noProof/>
                <w:webHidden/>
              </w:rPr>
              <w:tab/>
            </w:r>
            <w:r w:rsidR="00DE0863">
              <w:rPr>
                <w:noProof/>
                <w:webHidden/>
              </w:rPr>
              <w:fldChar w:fldCharType="begin"/>
            </w:r>
            <w:r w:rsidR="00DE0863">
              <w:rPr>
                <w:noProof/>
                <w:webHidden/>
              </w:rPr>
              <w:instrText xml:space="preserve"> PAGEREF _Toc500871509 \h </w:instrText>
            </w:r>
            <w:r w:rsidR="00DE0863">
              <w:rPr>
                <w:noProof/>
                <w:webHidden/>
              </w:rPr>
            </w:r>
            <w:r w:rsidR="00DE0863">
              <w:rPr>
                <w:noProof/>
                <w:webHidden/>
              </w:rPr>
              <w:fldChar w:fldCharType="separate"/>
            </w:r>
            <w:r w:rsidR="0097113B">
              <w:rPr>
                <w:noProof/>
                <w:webHidden/>
              </w:rPr>
              <w:t>14</w:t>
            </w:r>
            <w:r w:rsidR="00DE0863">
              <w:rPr>
                <w:noProof/>
                <w:webHidden/>
              </w:rPr>
              <w:fldChar w:fldCharType="end"/>
            </w:r>
          </w:hyperlink>
        </w:p>
        <w:p w:rsidR="00DE0863" w:rsidRDefault="00680EA9">
          <w:pPr>
            <w:pStyle w:val="TOC1"/>
            <w:rPr>
              <w:rFonts w:asciiTheme="minorHAnsi" w:eastAsiaTheme="minorEastAsia" w:hAnsiTheme="minorHAnsi" w:cstheme="minorBidi"/>
              <w:noProof/>
              <w:szCs w:val="22"/>
            </w:rPr>
          </w:pPr>
          <w:hyperlink w:anchor="_Toc500871510" w:history="1">
            <w:r w:rsidR="00DE0863" w:rsidRPr="00444F5B">
              <w:rPr>
                <w:rStyle w:val="Hyperlink"/>
                <w:noProof/>
              </w:rPr>
              <w:t>PACK MEETING THEMES AND PLANS</w:t>
            </w:r>
            <w:r w:rsidR="00DE0863">
              <w:rPr>
                <w:noProof/>
                <w:webHidden/>
              </w:rPr>
              <w:tab/>
            </w:r>
            <w:r w:rsidR="00DE0863">
              <w:rPr>
                <w:noProof/>
                <w:webHidden/>
              </w:rPr>
              <w:fldChar w:fldCharType="begin"/>
            </w:r>
            <w:r w:rsidR="00DE0863">
              <w:rPr>
                <w:noProof/>
                <w:webHidden/>
              </w:rPr>
              <w:instrText xml:space="preserve"> PAGEREF _Toc500871510 \h </w:instrText>
            </w:r>
            <w:r w:rsidR="00DE0863">
              <w:rPr>
                <w:noProof/>
                <w:webHidden/>
              </w:rPr>
            </w:r>
            <w:r w:rsidR="00DE0863">
              <w:rPr>
                <w:noProof/>
                <w:webHidden/>
              </w:rPr>
              <w:fldChar w:fldCharType="separate"/>
            </w:r>
            <w:r w:rsidR="0097113B">
              <w:rPr>
                <w:noProof/>
                <w:webHidden/>
              </w:rPr>
              <w:t>15</w:t>
            </w:r>
            <w:r w:rsidR="00DE0863">
              <w:rPr>
                <w:noProof/>
                <w:webHidden/>
              </w:rPr>
              <w:fldChar w:fldCharType="end"/>
            </w:r>
          </w:hyperlink>
        </w:p>
        <w:p w:rsidR="00DE0863" w:rsidRDefault="00680EA9">
          <w:pPr>
            <w:pStyle w:val="TOC2"/>
            <w:rPr>
              <w:rFonts w:asciiTheme="minorHAnsi" w:eastAsiaTheme="minorEastAsia" w:hAnsiTheme="minorHAnsi" w:cstheme="minorBidi"/>
              <w:noProof/>
              <w:szCs w:val="22"/>
            </w:rPr>
          </w:pPr>
          <w:hyperlink w:anchor="_Toc500871511" w:history="1">
            <w:r w:rsidR="00DE0863" w:rsidRPr="00444F5B">
              <w:rPr>
                <w:rStyle w:val="Hyperlink"/>
                <w:noProof/>
              </w:rPr>
              <w:t>PACK MEETING THEMES</w:t>
            </w:r>
            <w:r w:rsidR="00DE0863">
              <w:rPr>
                <w:noProof/>
                <w:webHidden/>
              </w:rPr>
              <w:tab/>
            </w:r>
            <w:r w:rsidR="00DE0863">
              <w:rPr>
                <w:noProof/>
                <w:webHidden/>
              </w:rPr>
              <w:fldChar w:fldCharType="begin"/>
            </w:r>
            <w:r w:rsidR="00DE0863">
              <w:rPr>
                <w:noProof/>
                <w:webHidden/>
              </w:rPr>
              <w:instrText xml:space="preserve"> PAGEREF _Toc500871511 \h </w:instrText>
            </w:r>
            <w:r w:rsidR="00DE0863">
              <w:rPr>
                <w:noProof/>
                <w:webHidden/>
              </w:rPr>
            </w:r>
            <w:r w:rsidR="00DE0863">
              <w:rPr>
                <w:noProof/>
                <w:webHidden/>
              </w:rPr>
              <w:fldChar w:fldCharType="separate"/>
            </w:r>
            <w:r w:rsidR="0097113B">
              <w:rPr>
                <w:noProof/>
                <w:webHidden/>
              </w:rPr>
              <w:t>16</w:t>
            </w:r>
            <w:r w:rsidR="00DE0863">
              <w:rPr>
                <w:noProof/>
                <w:webHidden/>
              </w:rPr>
              <w:fldChar w:fldCharType="end"/>
            </w:r>
          </w:hyperlink>
        </w:p>
        <w:p w:rsidR="00DE0863" w:rsidRDefault="00680EA9">
          <w:pPr>
            <w:pStyle w:val="TOC2"/>
            <w:rPr>
              <w:rFonts w:asciiTheme="minorHAnsi" w:eastAsiaTheme="minorEastAsia" w:hAnsiTheme="minorHAnsi" w:cstheme="minorBidi"/>
              <w:noProof/>
              <w:szCs w:val="22"/>
            </w:rPr>
          </w:pPr>
          <w:hyperlink w:anchor="_Toc500871512" w:history="1">
            <w:r w:rsidR="00DE0863" w:rsidRPr="00444F5B">
              <w:rPr>
                <w:rStyle w:val="Hyperlink"/>
                <w:noProof/>
              </w:rPr>
              <w:t>UPCOMING MONTHS</w:t>
            </w:r>
            <w:r w:rsidR="00DE0863">
              <w:rPr>
                <w:noProof/>
                <w:webHidden/>
              </w:rPr>
              <w:tab/>
            </w:r>
            <w:r w:rsidR="00DE0863">
              <w:rPr>
                <w:noProof/>
                <w:webHidden/>
              </w:rPr>
              <w:fldChar w:fldCharType="begin"/>
            </w:r>
            <w:r w:rsidR="00DE0863">
              <w:rPr>
                <w:noProof/>
                <w:webHidden/>
              </w:rPr>
              <w:instrText xml:space="preserve"> PAGEREF _Toc500871512 \h </w:instrText>
            </w:r>
            <w:r w:rsidR="00DE0863">
              <w:rPr>
                <w:noProof/>
                <w:webHidden/>
              </w:rPr>
            </w:r>
            <w:r w:rsidR="00DE0863">
              <w:rPr>
                <w:noProof/>
                <w:webHidden/>
              </w:rPr>
              <w:fldChar w:fldCharType="separate"/>
            </w:r>
            <w:r w:rsidR="0097113B">
              <w:rPr>
                <w:noProof/>
                <w:webHidden/>
              </w:rPr>
              <w:t>16</w:t>
            </w:r>
            <w:r w:rsidR="00DE0863">
              <w:rPr>
                <w:noProof/>
                <w:webHidden/>
              </w:rPr>
              <w:fldChar w:fldCharType="end"/>
            </w:r>
          </w:hyperlink>
        </w:p>
        <w:p w:rsidR="00DE0863" w:rsidRDefault="00680EA9">
          <w:pPr>
            <w:pStyle w:val="TOC1"/>
            <w:rPr>
              <w:rFonts w:asciiTheme="minorHAnsi" w:eastAsiaTheme="minorEastAsia" w:hAnsiTheme="minorHAnsi" w:cstheme="minorBidi"/>
              <w:noProof/>
              <w:szCs w:val="22"/>
            </w:rPr>
          </w:pPr>
          <w:hyperlink w:anchor="_Toc500871513" w:history="1">
            <w:r w:rsidR="00DE0863" w:rsidRPr="00444F5B">
              <w:rPr>
                <w:rStyle w:val="Hyperlink"/>
                <w:rFonts w:ascii="Verdana Bold" w:hAnsi="Verdana Bold"/>
                <w:noProof/>
              </w:rPr>
              <w:t>CUBMASTER THOUGHTS</w:t>
            </w:r>
            <w:r w:rsidR="00DE0863">
              <w:rPr>
                <w:noProof/>
                <w:webHidden/>
              </w:rPr>
              <w:tab/>
            </w:r>
            <w:r w:rsidR="00DE0863">
              <w:rPr>
                <w:noProof/>
                <w:webHidden/>
              </w:rPr>
              <w:fldChar w:fldCharType="begin"/>
            </w:r>
            <w:r w:rsidR="00DE0863">
              <w:rPr>
                <w:noProof/>
                <w:webHidden/>
              </w:rPr>
              <w:instrText xml:space="preserve"> PAGEREF _Toc500871513 \h </w:instrText>
            </w:r>
            <w:r w:rsidR="00DE0863">
              <w:rPr>
                <w:noProof/>
                <w:webHidden/>
              </w:rPr>
            </w:r>
            <w:r w:rsidR="00DE0863">
              <w:rPr>
                <w:noProof/>
                <w:webHidden/>
              </w:rPr>
              <w:fldChar w:fldCharType="separate"/>
            </w:r>
            <w:r w:rsidR="0097113B">
              <w:rPr>
                <w:noProof/>
                <w:webHidden/>
              </w:rPr>
              <w:t>18</w:t>
            </w:r>
            <w:r w:rsidR="00DE0863">
              <w:rPr>
                <w:noProof/>
                <w:webHidden/>
              </w:rPr>
              <w:fldChar w:fldCharType="end"/>
            </w:r>
          </w:hyperlink>
        </w:p>
        <w:p w:rsidR="00DE0863" w:rsidRDefault="00680EA9">
          <w:pPr>
            <w:pStyle w:val="TOC2"/>
            <w:rPr>
              <w:rFonts w:asciiTheme="minorHAnsi" w:eastAsiaTheme="minorEastAsia" w:hAnsiTheme="minorHAnsi" w:cstheme="minorBidi"/>
              <w:noProof/>
              <w:szCs w:val="22"/>
            </w:rPr>
          </w:pPr>
          <w:hyperlink w:anchor="_Toc500871514" w:history="1">
            <w:r w:rsidR="00DE0863" w:rsidRPr="00444F5B">
              <w:rPr>
                <w:rStyle w:val="Hyperlink"/>
                <w:noProof/>
              </w:rPr>
              <w:t>The Blue and Gold</w:t>
            </w:r>
            <w:r w:rsidR="00DE0863">
              <w:rPr>
                <w:noProof/>
                <w:webHidden/>
              </w:rPr>
              <w:tab/>
            </w:r>
            <w:r w:rsidR="00DE0863">
              <w:rPr>
                <w:noProof/>
                <w:webHidden/>
              </w:rPr>
              <w:fldChar w:fldCharType="begin"/>
            </w:r>
            <w:r w:rsidR="00DE0863">
              <w:rPr>
                <w:noProof/>
                <w:webHidden/>
              </w:rPr>
              <w:instrText xml:space="preserve"> PAGEREF _Toc500871514 \h </w:instrText>
            </w:r>
            <w:r w:rsidR="00DE0863">
              <w:rPr>
                <w:noProof/>
                <w:webHidden/>
              </w:rPr>
            </w:r>
            <w:r w:rsidR="00DE0863">
              <w:rPr>
                <w:noProof/>
                <w:webHidden/>
              </w:rPr>
              <w:fldChar w:fldCharType="separate"/>
            </w:r>
            <w:r w:rsidR="0097113B">
              <w:rPr>
                <w:noProof/>
                <w:webHidden/>
              </w:rPr>
              <w:t>18</w:t>
            </w:r>
            <w:r w:rsidR="00DE0863">
              <w:rPr>
                <w:noProof/>
                <w:webHidden/>
              </w:rPr>
              <w:fldChar w:fldCharType="end"/>
            </w:r>
          </w:hyperlink>
        </w:p>
        <w:p w:rsidR="00DE0863" w:rsidRDefault="00680EA9">
          <w:pPr>
            <w:pStyle w:val="TOC1"/>
            <w:rPr>
              <w:rFonts w:asciiTheme="minorHAnsi" w:eastAsiaTheme="minorEastAsia" w:hAnsiTheme="minorHAnsi" w:cstheme="minorBidi"/>
              <w:noProof/>
              <w:szCs w:val="22"/>
            </w:rPr>
          </w:pPr>
          <w:hyperlink w:anchor="_Toc500871515" w:history="1">
            <w:r w:rsidR="00DE0863" w:rsidRPr="00444F5B">
              <w:rPr>
                <w:rStyle w:val="Hyperlink"/>
                <w:noProof/>
              </w:rPr>
              <w:t>WEBELOS</w:t>
            </w:r>
            <w:r w:rsidR="00DE0863">
              <w:rPr>
                <w:noProof/>
                <w:webHidden/>
              </w:rPr>
              <w:tab/>
            </w:r>
            <w:r w:rsidR="00DE0863">
              <w:rPr>
                <w:noProof/>
                <w:webHidden/>
              </w:rPr>
              <w:fldChar w:fldCharType="begin"/>
            </w:r>
            <w:r w:rsidR="00DE0863">
              <w:rPr>
                <w:noProof/>
                <w:webHidden/>
              </w:rPr>
              <w:instrText xml:space="preserve"> PAGEREF _Toc500871515 \h </w:instrText>
            </w:r>
            <w:r w:rsidR="00DE0863">
              <w:rPr>
                <w:noProof/>
                <w:webHidden/>
              </w:rPr>
            </w:r>
            <w:r w:rsidR="00DE0863">
              <w:rPr>
                <w:noProof/>
                <w:webHidden/>
              </w:rPr>
              <w:fldChar w:fldCharType="separate"/>
            </w:r>
            <w:r w:rsidR="0097113B">
              <w:rPr>
                <w:noProof/>
                <w:webHidden/>
              </w:rPr>
              <w:t>21</w:t>
            </w:r>
            <w:r w:rsidR="00DE0863">
              <w:rPr>
                <w:noProof/>
                <w:webHidden/>
              </w:rPr>
              <w:fldChar w:fldCharType="end"/>
            </w:r>
          </w:hyperlink>
        </w:p>
        <w:p w:rsidR="00DE0863" w:rsidRDefault="00680EA9">
          <w:pPr>
            <w:pStyle w:val="TOC2"/>
            <w:rPr>
              <w:rFonts w:asciiTheme="minorHAnsi" w:eastAsiaTheme="minorEastAsia" w:hAnsiTheme="minorHAnsi" w:cstheme="minorBidi"/>
              <w:noProof/>
              <w:szCs w:val="22"/>
            </w:rPr>
          </w:pPr>
          <w:hyperlink w:anchor="_Toc500871516" w:history="1">
            <w:r w:rsidR="00DE0863" w:rsidRPr="00444F5B">
              <w:rPr>
                <w:rStyle w:val="Hyperlink"/>
                <w:noProof/>
              </w:rPr>
              <w:t>ARROW of LIGHT PRESENTATION</w:t>
            </w:r>
            <w:r w:rsidR="00DE0863">
              <w:rPr>
                <w:noProof/>
                <w:webHidden/>
              </w:rPr>
              <w:tab/>
            </w:r>
            <w:r w:rsidR="00DE0863">
              <w:rPr>
                <w:noProof/>
                <w:webHidden/>
              </w:rPr>
              <w:fldChar w:fldCharType="begin"/>
            </w:r>
            <w:r w:rsidR="00DE0863">
              <w:rPr>
                <w:noProof/>
                <w:webHidden/>
              </w:rPr>
              <w:instrText xml:space="preserve"> PAGEREF _Toc500871516 \h </w:instrText>
            </w:r>
            <w:r w:rsidR="00DE0863">
              <w:rPr>
                <w:noProof/>
                <w:webHidden/>
              </w:rPr>
            </w:r>
            <w:r w:rsidR="00DE0863">
              <w:rPr>
                <w:noProof/>
                <w:webHidden/>
              </w:rPr>
              <w:fldChar w:fldCharType="separate"/>
            </w:r>
            <w:r w:rsidR="0097113B">
              <w:rPr>
                <w:noProof/>
                <w:webHidden/>
              </w:rPr>
              <w:t>22</w:t>
            </w:r>
            <w:r w:rsidR="00DE0863">
              <w:rPr>
                <w:noProof/>
                <w:webHidden/>
              </w:rPr>
              <w:fldChar w:fldCharType="end"/>
            </w:r>
          </w:hyperlink>
        </w:p>
        <w:p w:rsidR="00DE0863" w:rsidRDefault="00680EA9">
          <w:pPr>
            <w:pStyle w:val="TOC2"/>
            <w:rPr>
              <w:rFonts w:asciiTheme="minorHAnsi" w:eastAsiaTheme="minorEastAsia" w:hAnsiTheme="minorHAnsi" w:cstheme="minorBidi"/>
              <w:noProof/>
              <w:szCs w:val="22"/>
            </w:rPr>
          </w:pPr>
          <w:hyperlink w:anchor="_Toc500871517" w:history="1">
            <w:r w:rsidR="00DE0863" w:rsidRPr="00444F5B">
              <w:rPr>
                <w:rStyle w:val="Hyperlink"/>
                <w:noProof/>
              </w:rPr>
              <w:t>Graduation of a Webelos Den to Boy Scouts</w:t>
            </w:r>
            <w:r w:rsidR="00DE0863">
              <w:rPr>
                <w:noProof/>
                <w:webHidden/>
              </w:rPr>
              <w:tab/>
            </w:r>
            <w:r w:rsidR="00DE0863">
              <w:rPr>
                <w:noProof/>
                <w:webHidden/>
              </w:rPr>
              <w:fldChar w:fldCharType="begin"/>
            </w:r>
            <w:r w:rsidR="00DE0863">
              <w:rPr>
                <w:noProof/>
                <w:webHidden/>
              </w:rPr>
              <w:instrText xml:space="preserve"> PAGEREF _Toc500871517 \h </w:instrText>
            </w:r>
            <w:r w:rsidR="00DE0863">
              <w:rPr>
                <w:noProof/>
                <w:webHidden/>
              </w:rPr>
            </w:r>
            <w:r w:rsidR="00DE0863">
              <w:rPr>
                <w:noProof/>
                <w:webHidden/>
              </w:rPr>
              <w:fldChar w:fldCharType="separate"/>
            </w:r>
            <w:r w:rsidR="0097113B">
              <w:rPr>
                <w:noProof/>
                <w:webHidden/>
              </w:rPr>
              <w:t>25</w:t>
            </w:r>
            <w:r w:rsidR="00DE0863">
              <w:rPr>
                <w:noProof/>
                <w:webHidden/>
              </w:rPr>
              <w:fldChar w:fldCharType="end"/>
            </w:r>
          </w:hyperlink>
        </w:p>
        <w:p w:rsidR="00DE0863" w:rsidRDefault="00680EA9">
          <w:pPr>
            <w:pStyle w:val="TOC1"/>
            <w:rPr>
              <w:rFonts w:asciiTheme="minorHAnsi" w:eastAsiaTheme="minorEastAsia" w:hAnsiTheme="minorHAnsi" w:cstheme="minorBidi"/>
              <w:noProof/>
              <w:szCs w:val="22"/>
            </w:rPr>
          </w:pPr>
          <w:hyperlink w:anchor="_Toc500871518" w:history="1">
            <w:r w:rsidR="00DE0863" w:rsidRPr="00444F5B">
              <w:rPr>
                <w:rStyle w:val="Hyperlink"/>
                <w:noProof/>
                <w:kern w:val="32"/>
              </w:rPr>
              <w:t xml:space="preserve">January </w:t>
            </w:r>
            <w:r w:rsidR="00DE0863" w:rsidRPr="00444F5B">
              <w:rPr>
                <w:rStyle w:val="Hyperlink"/>
                <w:noProof/>
              </w:rPr>
              <w:t>Crazy Holidays</w:t>
            </w:r>
            <w:r w:rsidR="00DE0863">
              <w:rPr>
                <w:noProof/>
                <w:webHidden/>
              </w:rPr>
              <w:tab/>
            </w:r>
            <w:r w:rsidR="00DE0863">
              <w:rPr>
                <w:noProof/>
                <w:webHidden/>
              </w:rPr>
              <w:fldChar w:fldCharType="begin"/>
            </w:r>
            <w:r w:rsidR="00DE0863">
              <w:rPr>
                <w:noProof/>
                <w:webHidden/>
              </w:rPr>
              <w:instrText xml:space="preserve"> PAGEREF _Toc500871518 \h </w:instrText>
            </w:r>
            <w:r w:rsidR="00DE0863">
              <w:rPr>
                <w:noProof/>
                <w:webHidden/>
              </w:rPr>
            </w:r>
            <w:r w:rsidR="00DE0863">
              <w:rPr>
                <w:noProof/>
                <w:webHidden/>
              </w:rPr>
              <w:fldChar w:fldCharType="separate"/>
            </w:r>
            <w:r w:rsidR="0097113B">
              <w:rPr>
                <w:noProof/>
                <w:webHidden/>
              </w:rPr>
              <w:t>27</w:t>
            </w:r>
            <w:r w:rsidR="00DE0863">
              <w:rPr>
                <w:noProof/>
                <w:webHidden/>
              </w:rPr>
              <w:fldChar w:fldCharType="end"/>
            </w:r>
          </w:hyperlink>
        </w:p>
        <w:p w:rsidR="00DE0863" w:rsidRDefault="00680EA9">
          <w:pPr>
            <w:pStyle w:val="TOC2"/>
            <w:rPr>
              <w:rFonts w:asciiTheme="minorHAnsi" w:eastAsiaTheme="minorEastAsia" w:hAnsiTheme="minorHAnsi" w:cstheme="minorBidi"/>
              <w:noProof/>
              <w:szCs w:val="22"/>
            </w:rPr>
          </w:pPr>
          <w:hyperlink w:anchor="_Toc500871519" w:history="1">
            <w:r w:rsidR="00DE0863" w:rsidRPr="00444F5B">
              <w:rPr>
                <w:rStyle w:val="Hyperlink"/>
                <w:rFonts w:ascii="Verdana" w:hAnsi="Verdana"/>
                <w:noProof/>
              </w:rPr>
              <w:t>Pinewood Derby Trivia</w:t>
            </w:r>
            <w:r w:rsidR="00DE0863">
              <w:rPr>
                <w:noProof/>
                <w:webHidden/>
              </w:rPr>
              <w:tab/>
            </w:r>
            <w:r w:rsidR="00DE0863">
              <w:rPr>
                <w:noProof/>
                <w:webHidden/>
              </w:rPr>
              <w:fldChar w:fldCharType="begin"/>
            </w:r>
            <w:r w:rsidR="00DE0863">
              <w:rPr>
                <w:noProof/>
                <w:webHidden/>
              </w:rPr>
              <w:instrText xml:space="preserve"> PAGEREF _Toc500871519 \h </w:instrText>
            </w:r>
            <w:r w:rsidR="00DE0863">
              <w:rPr>
                <w:noProof/>
                <w:webHidden/>
              </w:rPr>
            </w:r>
            <w:r w:rsidR="00DE0863">
              <w:rPr>
                <w:noProof/>
                <w:webHidden/>
              </w:rPr>
              <w:fldChar w:fldCharType="separate"/>
            </w:r>
            <w:r w:rsidR="0097113B">
              <w:rPr>
                <w:noProof/>
                <w:webHidden/>
              </w:rPr>
              <w:t>30</w:t>
            </w:r>
            <w:r w:rsidR="00DE0863">
              <w:rPr>
                <w:noProof/>
                <w:webHidden/>
              </w:rPr>
              <w:fldChar w:fldCharType="end"/>
            </w:r>
          </w:hyperlink>
        </w:p>
        <w:p w:rsidR="00DE0863" w:rsidRDefault="00680EA9">
          <w:pPr>
            <w:pStyle w:val="TOC2"/>
            <w:rPr>
              <w:rFonts w:asciiTheme="minorHAnsi" w:eastAsiaTheme="minorEastAsia" w:hAnsiTheme="minorHAnsi" w:cstheme="minorBidi"/>
              <w:noProof/>
              <w:szCs w:val="22"/>
            </w:rPr>
          </w:pPr>
          <w:hyperlink w:anchor="_Toc500871520" w:history="1">
            <w:r w:rsidR="00DE0863" w:rsidRPr="00444F5B">
              <w:rPr>
                <w:rStyle w:val="Hyperlink"/>
                <w:noProof/>
              </w:rPr>
              <w:t>16 Fun Facts about Peanuts &amp; Peanut Butter</w:t>
            </w:r>
            <w:r w:rsidR="00DE0863">
              <w:rPr>
                <w:noProof/>
                <w:webHidden/>
              </w:rPr>
              <w:tab/>
            </w:r>
            <w:r w:rsidR="00DE0863">
              <w:rPr>
                <w:noProof/>
                <w:webHidden/>
              </w:rPr>
              <w:fldChar w:fldCharType="begin"/>
            </w:r>
            <w:r w:rsidR="00DE0863">
              <w:rPr>
                <w:noProof/>
                <w:webHidden/>
              </w:rPr>
              <w:instrText xml:space="preserve"> PAGEREF _Toc500871520 \h </w:instrText>
            </w:r>
            <w:r w:rsidR="00DE0863">
              <w:rPr>
                <w:noProof/>
                <w:webHidden/>
              </w:rPr>
            </w:r>
            <w:r w:rsidR="00DE0863">
              <w:rPr>
                <w:noProof/>
                <w:webHidden/>
              </w:rPr>
              <w:fldChar w:fldCharType="separate"/>
            </w:r>
            <w:r w:rsidR="0097113B">
              <w:rPr>
                <w:noProof/>
                <w:webHidden/>
              </w:rPr>
              <w:t>33</w:t>
            </w:r>
            <w:r w:rsidR="00DE0863">
              <w:rPr>
                <w:noProof/>
                <w:webHidden/>
              </w:rPr>
              <w:fldChar w:fldCharType="end"/>
            </w:r>
          </w:hyperlink>
        </w:p>
        <w:p w:rsidR="00DE0863" w:rsidRDefault="00680EA9">
          <w:pPr>
            <w:pStyle w:val="TOC2"/>
            <w:rPr>
              <w:rFonts w:asciiTheme="minorHAnsi" w:eastAsiaTheme="minorEastAsia" w:hAnsiTheme="minorHAnsi" w:cstheme="minorBidi"/>
              <w:noProof/>
              <w:szCs w:val="22"/>
            </w:rPr>
          </w:pPr>
          <w:hyperlink w:anchor="_Toc500871521" w:history="1">
            <w:r w:rsidR="00DE0863" w:rsidRPr="00444F5B">
              <w:rPr>
                <w:rStyle w:val="Hyperlink"/>
                <w:noProof/>
              </w:rPr>
              <w:t>5 Reasons PB&amp;J is the Best Sandwich Ever</w:t>
            </w:r>
            <w:r w:rsidR="00DE0863">
              <w:rPr>
                <w:noProof/>
                <w:webHidden/>
              </w:rPr>
              <w:tab/>
            </w:r>
            <w:r w:rsidR="00DE0863">
              <w:rPr>
                <w:noProof/>
                <w:webHidden/>
              </w:rPr>
              <w:fldChar w:fldCharType="begin"/>
            </w:r>
            <w:r w:rsidR="00DE0863">
              <w:rPr>
                <w:noProof/>
                <w:webHidden/>
              </w:rPr>
              <w:instrText xml:space="preserve"> PAGEREF _Toc500871521 \h </w:instrText>
            </w:r>
            <w:r w:rsidR="00DE0863">
              <w:rPr>
                <w:noProof/>
                <w:webHidden/>
              </w:rPr>
            </w:r>
            <w:r w:rsidR="00DE0863">
              <w:rPr>
                <w:noProof/>
                <w:webHidden/>
              </w:rPr>
              <w:fldChar w:fldCharType="separate"/>
            </w:r>
            <w:r w:rsidR="0097113B">
              <w:rPr>
                <w:noProof/>
                <w:webHidden/>
              </w:rPr>
              <w:t>34</w:t>
            </w:r>
            <w:r w:rsidR="00DE0863">
              <w:rPr>
                <w:noProof/>
                <w:webHidden/>
              </w:rPr>
              <w:fldChar w:fldCharType="end"/>
            </w:r>
          </w:hyperlink>
        </w:p>
        <w:p w:rsidR="00DE0863" w:rsidRDefault="00680EA9">
          <w:pPr>
            <w:pStyle w:val="TOC2"/>
            <w:rPr>
              <w:rFonts w:asciiTheme="minorHAnsi" w:eastAsiaTheme="minorEastAsia" w:hAnsiTheme="minorHAnsi" w:cstheme="minorBidi"/>
              <w:noProof/>
              <w:szCs w:val="22"/>
            </w:rPr>
          </w:pPr>
          <w:hyperlink w:anchor="_Toc500871522" w:history="1">
            <w:r w:rsidR="00DE0863" w:rsidRPr="00444F5B">
              <w:rPr>
                <w:rStyle w:val="Hyperlink"/>
                <w:noProof/>
              </w:rPr>
              <w:t>Morse Code Chart</w:t>
            </w:r>
            <w:r w:rsidR="00DE0863">
              <w:rPr>
                <w:noProof/>
                <w:webHidden/>
              </w:rPr>
              <w:tab/>
            </w:r>
            <w:r w:rsidR="00DE0863">
              <w:rPr>
                <w:noProof/>
                <w:webHidden/>
              </w:rPr>
              <w:fldChar w:fldCharType="begin"/>
            </w:r>
            <w:r w:rsidR="00DE0863">
              <w:rPr>
                <w:noProof/>
                <w:webHidden/>
              </w:rPr>
              <w:instrText xml:space="preserve"> PAGEREF _Toc500871522 \h </w:instrText>
            </w:r>
            <w:r w:rsidR="00DE0863">
              <w:rPr>
                <w:noProof/>
                <w:webHidden/>
              </w:rPr>
            </w:r>
            <w:r w:rsidR="00DE0863">
              <w:rPr>
                <w:noProof/>
                <w:webHidden/>
              </w:rPr>
              <w:fldChar w:fldCharType="separate"/>
            </w:r>
            <w:r w:rsidR="0097113B">
              <w:rPr>
                <w:noProof/>
                <w:webHidden/>
              </w:rPr>
              <w:t>35</w:t>
            </w:r>
            <w:r w:rsidR="00DE0863">
              <w:rPr>
                <w:noProof/>
                <w:webHidden/>
              </w:rPr>
              <w:fldChar w:fldCharType="end"/>
            </w:r>
          </w:hyperlink>
        </w:p>
        <w:p w:rsidR="00DE0863" w:rsidRDefault="00680EA9">
          <w:pPr>
            <w:pStyle w:val="TOC1"/>
            <w:rPr>
              <w:rFonts w:asciiTheme="minorHAnsi" w:eastAsiaTheme="minorEastAsia" w:hAnsiTheme="minorHAnsi" w:cstheme="minorBidi"/>
              <w:noProof/>
              <w:szCs w:val="22"/>
            </w:rPr>
          </w:pPr>
          <w:hyperlink w:anchor="_Toc500871523" w:history="1">
            <w:r w:rsidR="00DE0863" w:rsidRPr="00444F5B">
              <w:rPr>
                <w:rStyle w:val="Hyperlink"/>
                <w:noProof/>
              </w:rPr>
              <w:t>SPECIAL OPPORTUNITIES</w:t>
            </w:r>
            <w:r w:rsidR="00DE0863">
              <w:rPr>
                <w:noProof/>
                <w:webHidden/>
              </w:rPr>
              <w:tab/>
            </w:r>
            <w:r w:rsidR="00DE0863">
              <w:rPr>
                <w:noProof/>
                <w:webHidden/>
              </w:rPr>
              <w:fldChar w:fldCharType="begin"/>
            </w:r>
            <w:r w:rsidR="00DE0863">
              <w:rPr>
                <w:noProof/>
                <w:webHidden/>
              </w:rPr>
              <w:instrText xml:space="preserve"> PAGEREF _Toc500871523 \h </w:instrText>
            </w:r>
            <w:r w:rsidR="00DE0863">
              <w:rPr>
                <w:noProof/>
                <w:webHidden/>
              </w:rPr>
            </w:r>
            <w:r w:rsidR="00DE0863">
              <w:rPr>
                <w:noProof/>
                <w:webHidden/>
              </w:rPr>
              <w:fldChar w:fldCharType="separate"/>
            </w:r>
            <w:r w:rsidR="0097113B">
              <w:rPr>
                <w:noProof/>
                <w:webHidden/>
              </w:rPr>
              <w:t>36</w:t>
            </w:r>
            <w:r w:rsidR="00DE0863">
              <w:rPr>
                <w:noProof/>
                <w:webHidden/>
              </w:rPr>
              <w:fldChar w:fldCharType="end"/>
            </w:r>
          </w:hyperlink>
        </w:p>
        <w:p w:rsidR="00DE0863" w:rsidRDefault="00680EA9">
          <w:pPr>
            <w:pStyle w:val="TOC1"/>
            <w:rPr>
              <w:rFonts w:asciiTheme="minorHAnsi" w:eastAsiaTheme="minorEastAsia" w:hAnsiTheme="minorHAnsi" w:cstheme="minorBidi"/>
              <w:noProof/>
              <w:szCs w:val="22"/>
            </w:rPr>
          </w:pPr>
          <w:hyperlink w:anchor="_Toc500871524" w:history="1">
            <w:r w:rsidR="00DE0863" w:rsidRPr="00444F5B">
              <w:rPr>
                <w:rStyle w:val="Hyperlink"/>
                <w:noProof/>
              </w:rPr>
              <w:t>CYBER CHIP AWARD</w:t>
            </w:r>
            <w:r w:rsidR="00DE0863">
              <w:rPr>
                <w:noProof/>
                <w:webHidden/>
              </w:rPr>
              <w:tab/>
            </w:r>
            <w:r w:rsidR="00DE0863">
              <w:rPr>
                <w:noProof/>
                <w:webHidden/>
              </w:rPr>
              <w:fldChar w:fldCharType="begin"/>
            </w:r>
            <w:r w:rsidR="00DE0863">
              <w:rPr>
                <w:noProof/>
                <w:webHidden/>
              </w:rPr>
              <w:instrText xml:space="preserve"> PAGEREF _Toc500871524 \h </w:instrText>
            </w:r>
            <w:r w:rsidR="00DE0863">
              <w:rPr>
                <w:noProof/>
                <w:webHidden/>
              </w:rPr>
            </w:r>
            <w:r w:rsidR="00DE0863">
              <w:rPr>
                <w:noProof/>
                <w:webHidden/>
              </w:rPr>
              <w:fldChar w:fldCharType="separate"/>
            </w:r>
            <w:r w:rsidR="0097113B">
              <w:rPr>
                <w:noProof/>
                <w:webHidden/>
              </w:rPr>
              <w:t>36</w:t>
            </w:r>
            <w:r w:rsidR="00DE0863">
              <w:rPr>
                <w:noProof/>
                <w:webHidden/>
              </w:rPr>
              <w:fldChar w:fldCharType="end"/>
            </w:r>
          </w:hyperlink>
        </w:p>
        <w:p w:rsidR="00DE0863" w:rsidRDefault="00680EA9">
          <w:pPr>
            <w:pStyle w:val="TOC2"/>
            <w:rPr>
              <w:rFonts w:asciiTheme="minorHAnsi" w:eastAsiaTheme="minorEastAsia" w:hAnsiTheme="minorHAnsi" w:cstheme="minorBidi"/>
              <w:noProof/>
              <w:szCs w:val="22"/>
            </w:rPr>
          </w:pPr>
          <w:hyperlink w:anchor="_Toc500871525" w:history="1">
            <w:r w:rsidR="00DE0863" w:rsidRPr="00444F5B">
              <w:rPr>
                <w:rStyle w:val="Hyperlink"/>
                <w:rFonts w:ascii="Verdana" w:eastAsia="Calibri" w:hAnsi="Verdana"/>
                <w:noProof/>
              </w:rPr>
              <w:t>The Scout Law and Cybersafety</w:t>
            </w:r>
            <w:r w:rsidR="00DE0863">
              <w:rPr>
                <w:noProof/>
                <w:webHidden/>
              </w:rPr>
              <w:tab/>
            </w:r>
            <w:r w:rsidR="00DE0863">
              <w:rPr>
                <w:noProof/>
                <w:webHidden/>
              </w:rPr>
              <w:fldChar w:fldCharType="begin"/>
            </w:r>
            <w:r w:rsidR="00DE0863">
              <w:rPr>
                <w:noProof/>
                <w:webHidden/>
              </w:rPr>
              <w:instrText xml:space="preserve"> PAGEREF _Toc500871525 \h </w:instrText>
            </w:r>
            <w:r w:rsidR="00DE0863">
              <w:rPr>
                <w:noProof/>
                <w:webHidden/>
              </w:rPr>
            </w:r>
            <w:r w:rsidR="00DE0863">
              <w:rPr>
                <w:noProof/>
                <w:webHidden/>
              </w:rPr>
              <w:fldChar w:fldCharType="separate"/>
            </w:r>
            <w:r w:rsidR="0097113B">
              <w:rPr>
                <w:noProof/>
                <w:webHidden/>
              </w:rPr>
              <w:t>37</w:t>
            </w:r>
            <w:r w:rsidR="00DE0863">
              <w:rPr>
                <w:noProof/>
                <w:webHidden/>
              </w:rPr>
              <w:fldChar w:fldCharType="end"/>
            </w:r>
          </w:hyperlink>
        </w:p>
        <w:p w:rsidR="00DE0863" w:rsidRDefault="00680EA9">
          <w:pPr>
            <w:pStyle w:val="TOC2"/>
            <w:rPr>
              <w:rFonts w:asciiTheme="minorHAnsi" w:eastAsiaTheme="minorEastAsia" w:hAnsiTheme="minorHAnsi" w:cstheme="minorBidi"/>
              <w:noProof/>
              <w:szCs w:val="22"/>
            </w:rPr>
          </w:pPr>
          <w:hyperlink w:anchor="_Toc500871526" w:history="1">
            <w:r w:rsidR="00DE0863" w:rsidRPr="00444F5B">
              <w:rPr>
                <w:rStyle w:val="Hyperlink"/>
                <w:rFonts w:ascii="Verdana" w:hAnsi="Verdana"/>
                <w:noProof/>
              </w:rPr>
              <w:t>Internet Scout Patch</w:t>
            </w:r>
            <w:r w:rsidR="00DE0863">
              <w:rPr>
                <w:noProof/>
                <w:webHidden/>
              </w:rPr>
              <w:tab/>
            </w:r>
            <w:r w:rsidR="00DE0863">
              <w:rPr>
                <w:noProof/>
                <w:webHidden/>
              </w:rPr>
              <w:fldChar w:fldCharType="begin"/>
            </w:r>
            <w:r w:rsidR="00DE0863">
              <w:rPr>
                <w:noProof/>
                <w:webHidden/>
              </w:rPr>
              <w:instrText xml:space="preserve"> PAGEREF _Toc500871526 \h </w:instrText>
            </w:r>
            <w:r w:rsidR="00DE0863">
              <w:rPr>
                <w:noProof/>
                <w:webHidden/>
              </w:rPr>
            </w:r>
            <w:r w:rsidR="00DE0863">
              <w:rPr>
                <w:noProof/>
                <w:webHidden/>
              </w:rPr>
              <w:fldChar w:fldCharType="separate"/>
            </w:r>
            <w:r w:rsidR="0097113B">
              <w:rPr>
                <w:noProof/>
                <w:webHidden/>
              </w:rPr>
              <w:t>37</w:t>
            </w:r>
            <w:r w:rsidR="00DE0863">
              <w:rPr>
                <w:noProof/>
                <w:webHidden/>
              </w:rPr>
              <w:fldChar w:fldCharType="end"/>
            </w:r>
          </w:hyperlink>
        </w:p>
        <w:p w:rsidR="00DE0863" w:rsidRDefault="00680EA9">
          <w:pPr>
            <w:pStyle w:val="TOC1"/>
            <w:rPr>
              <w:rFonts w:asciiTheme="minorHAnsi" w:eastAsiaTheme="minorEastAsia" w:hAnsiTheme="minorHAnsi" w:cstheme="minorBidi"/>
              <w:noProof/>
              <w:szCs w:val="22"/>
            </w:rPr>
          </w:pPr>
          <w:hyperlink w:anchor="_Toc500871527" w:history="1">
            <w:r w:rsidR="00DE0863" w:rsidRPr="00444F5B">
              <w:rPr>
                <w:rStyle w:val="Hyperlink"/>
                <w:noProof/>
              </w:rPr>
              <w:t>KNOT OF THE MONTH</w:t>
            </w:r>
            <w:r w:rsidR="00DE0863">
              <w:rPr>
                <w:noProof/>
                <w:webHidden/>
              </w:rPr>
              <w:tab/>
            </w:r>
            <w:r w:rsidR="00DE0863">
              <w:rPr>
                <w:noProof/>
                <w:webHidden/>
              </w:rPr>
              <w:fldChar w:fldCharType="begin"/>
            </w:r>
            <w:r w:rsidR="00DE0863">
              <w:rPr>
                <w:noProof/>
                <w:webHidden/>
              </w:rPr>
              <w:instrText xml:space="preserve"> PAGEREF _Toc500871527 \h </w:instrText>
            </w:r>
            <w:r w:rsidR="00DE0863">
              <w:rPr>
                <w:noProof/>
                <w:webHidden/>
              </w:rPr>
            </w:r>
            <w:r w:rsidR="00DE0863">
              <w:rPr>
                <w:noProof/>
                <w:webHidden/>
              </w:rPr>
              <w:fldChar w:fldCharType="separate"/>
            </w:r>
            <w:r w:rsidR="0097113B">
              <w:rPr>
                <w:noProof/>
                <w:webHidden/>
              </w:rPr>
              <w:t>38</w:t>
            </w:r>
            <w:r w:rsidR="00DE0863">
              <w:rPr>
                <w:noProof/>
                <w:webHidden/>
              </w:rPr>
              <w:fldChar w:fldCharType="end"/>
            </w:r>
          </w:hyperlink>
        </w:p>
        <w:p w:rsidR="00DE0863" w:rsidRDefault="00680EA9">
          <w:pPr>
            <w:pStyle w:val="TOC2"/>
            <w:rPr>
              <w:rFonts w:asciiTheme="minorHAnsi" w:eastAsiaTheme="minorEastAsia" w:hAnsiTheme="minorHAnsi" w:cstheme="minorBidi"/>
              <w:noProof/>
              <w:szCs w:val="22"/>
            </w:rPr>
          </w:pPr>
          <w:hyperlink w:anchor="_Toc500871528" w:history="1">
            <w:r w:rsidR="00DE0863" w:rsidRPr="00444F5B">
              <w:rPr>
                <w:rStyle w:val="Hyperlink"/>
                <w:noProof/>
              </w:rPr>
              <w:t>CUBMASTER'S KEY</w:t>
            </w:r>
            <w:r w:rsidR="00DE0863">
              <w:rPr>
                <w:noProof/>
                <w:webHidden/>
              </w:rPr>
              <w:tab/>
            </w:r>
            <w:r w:rsidR="00DE0863">
              <w:rPr>
                <w:noProof/>
                <w:webHidden/>
              </w:rPr>
              <w:fldChar w:fldCharType="begin"/>
            </w:r>
            <w:r w:rsidR="00DE0863">
              <w:rPr>
                <w:noProof/>
                <w:webHidden/>
              </w:rPr>
              <w:instrText xml:space="preserve"> PAGEREF _Toc500871528 \h </w:instrText>
            </w:r>
            <w:r w:rsidR="00DE0863">
              <w:rPr>
                <w:noProof/>
                <w:webHidden/>
              </w:rPr>
            </w:r>
            <w:r w:rsidR="00DE0863">
              <w:rPr>
                <w:noProof/>
                <w:webHidden/>
              </w:rPr>
              <w:fldChar w:fldCharType="separate"/>
            </w:r>
            <w:r w:rsidR="0097113B">
              <w:rPr>
                <w:noProof/>
                <w:webHidden/>
              </w:rPr>
              <w:t>38</w:t>
            </w:r>
            <w:r w:rsidR="00DE0863">
              <w:rPr>
                <w:noProof/>
                <w:webHidden/>
              </w:rPr>
              <w:fldChar w:fldCharType="end"/>
            </w:r>
          </w:hyperlink>
        </w:p>
        <w:p w:rsidR="00DE0863" w:rsidRDefault="00680EA9">
          <w:pPr>
            <w:pStyle w:val="TOC1"/>
            <w:rPr>
              <w:rFonts w:asciiTheme="minorHAnsi" w:eastAsiaTheme="minorEastAsia" w:hAnsiTheme="minorHAnsi" w:cstheme="minorBidi"/>
              <w:noProof/>
              <w:szCs w:val="22"/>
            </w:rPr>
          </w:pPr>
          <w:hyperlink w:anchor="_Toc500871529" w:history="1">
            <w:r w:rsidR="00DE0863" w:rsidRPr="00444F5B">
              <w:rPr>
                <w:rStyle w:val="Hyperlink"/>
                <w:noProof/>
              </w:rPr>
              <w:t>Unit Leader Award of Merit</w:t>
            </w:r>
            <w:r w:rsidR="00DE0863">
              <w:rPr>
                <w:noProof/>
                <w:webHidden/>
              </w:rPr>
              <w:tab/>
            </w:r>
            <w:r w:rsidR="00DE0863">
              <w:rPr>
                <w:noProof/>
                <w:webHidden/>
              </w:rPr>
              <w:fldChar w:fldCharType="begin"/>
            </w:r>
            <w:r w:rsidR="00DE0863">
              <w:rPr>
                <w:noProof/>
                <w:webHidden/>
              </w:rPr>
              <w:instrText xml:space="preserve"> PAGEREF _Toc500871529 \h </w:instrText>
            </w:r>
            <w:r w:rsidR="00DE0863">
              <w:rPr>
                <w:noProof/>
                <w:webHidden/>
              </w:rPr>
            </w:r>
            <w:r w:rsidR="00DE0863">
              <w:rPr>
                <w:noProof/>
                <w:webHidden/>
              </w:rPr>
              <w:fldChar w:fldCharType="separate"/>
            </w:r>
            <w:r w:rsidR="0097113B">
              <w:rPr>
                <w:noProof/>
                <w:webHidden/>
              </w:rPr>
              <w:t>38</w:t>
            </w:r>
            <w:r w:rsidR="00DE0863">
              <w:rPr>
                <w:noProof/>
                <w:webHidden/>
              </w:rPr>
              <w:fldChar w:fldCharType="end"/>
            </w:r>
          </w:hyperlink>
        </w:p>
        <w:p w:rsidR="00DE0863" w:rsidRDefault="00680EA9">
          <w:pPr>
            <w:pStyle w:val="TOC1"/>
            <w:rPr>
              <w:rFonts w:asciiTheme="minorHAnsi" w:eastAsiaTheme="minorEastAsia" w:hAnsiTheme="minorHAnsi" w:cstheme="minorBidi"/>
              <w:noProof/>
              <w:szCs w:val="22"/>
            </w:rPr>
          </w:pPr>
          <w:hyperlink w:anchor="_Toc500871530" w:history="1">
            <w:r w:rsidR="00DE0863" w:rsidRPr="00444F5B">
              <w:rPr>
                <w:rStyle w:val="Hyperlink"/>
                <w:noProof/>
              </w:rPr>
              <w:t>CUB GRUB</w:t>
            </w:r>
            <w:r w:rsidR="00DE0863">
              <w:rPr>
                <w:noProof/>
                <w:webHidden/>
              </w:rPr>
              <w:tab/>
            </w:r>
            <w:r w:rsidR="00DE0863">
              <w:rPr>
                <w:noProof/>
                <w:webHidden/>
              </w:rPr>
              <w:fldChar w:fldCharType="begin"/>
            </w:r>
            <w:r w:rsidR="00DE0863">
              <w:rPr>
                <w:noProof/>
                <w:webHidden/>
              </w:rPr>
              <w:instrText xml:space="preserve"> PAGEREF _Toc500871530 \h </w:instrText>
            </w:r>
            <w:r w:rsidR="00DE0863">
              <w:rPr>
                <w:noProof/>
                <w:webHidden/>
              </w:rPr>
            </w:r>
            <w:r w:rsidR="00DE0863">
              <w:rPr>
                <w:noProof/>
                <w:webHidden/>
              </w:rPr>
              <w:fldChar w:fldCharType="separate"/>
            </w:r>
            <w:r w:rsidR="0097113B">
              <w:rPr>
                <w:noProof/>
                <w:webHidden/>
              </w:rPr>
              <w:t>39</w:t>
            </w:r>
            <w:r w:rsidR="00DE0863">
              <w:rPr>
                <w:noProof/>
                <w:webHidden/>
              </w:rPr>
              <w:fldChar w:fldCharType="end"/>
            </w:r>
          </w:hyperlink>
        </w:p>
        <w:p w:rsidR="00DE0863" w:rsidRDefault="00680EA9">
          <w:pPr>
            <w:pStyle w:val="TOC1"/>
            <w:rPr>
              <w:rFonts w:asciiTheme="minorHAnsi" w:eastAsiaTheme="minorEastAsia" w:hAnsiTheme="minorHAnsi" w:cstheme="minorBidi"/>
              <w:noProof/>
              <w:szCs w:val="22"/>
            </w:rPr>
          </w:pPr>
          <w:hyperlink w:anchor="_Toc500871531" w:history="1">
            <w:r w:rsidR="00DE0863" w:rsidRPr="00444F5B">
              <w:rPr>
                <w:rStyle w:val="Hyperlink"/>
                <w:noProof/>
              </w:rPr>
              <w:t>LAST THINGS</w:t>
            </w:r>
            <w:r w:rsidR="00DE0863">
              <w:rPr>
                <w:noProof/>
                <w:webHidden/>
              </w:rPr>
              <w:tab/>
            </w:r>
            <w:r w:rsidR="00DE0863">
              <w:rPr>
                <w:noProof/>
                <w:webHidden/>
              </w:rPr>
              <w:fldChar w:fldCharType="begin"/>
            </w:r>
            <w:r w:rsidR="00DE0863">
              <w:rPr>
                <w:noProof/>
                <w:webHidden/>
              </w:rPr>
              <w:instrText xml:space="preserve"> PAGEREF _Toc500871531 \h </w:instrText>
            </w:r>
            <w:r w:rsidR="00DE0863">
              <w:rPr>
                <w:noProof/>
                <w:webHidden/>
              </w:rPr>
            </w:r>
            <w:r w:rsidR="00DE0863">
              <w:rPr>
                <w:noProof/>
                <w:webHidden/>
              </w:rPr>
              <w:fldChar w:fldCharType="separate"/>
            </w:r>
            <w:r w:rsidR="0097113B">
              <w:rPr>
                <w:noProof/>
                <w:webHidden/>
              </w:rPr>
              <w:t>45</w:t>
            </w:r>
            <w:r w:rsidR="00DE0863">
              <w:rPr>
                <w:noProof/>
                <w:webHidden/>
              </w:rPr>
              <w:fldChar w:fldCharType="end"/>
            </w:r>
          </w:hyperlink>
        </w:p>
        <w:p w:rsidR="00DE0863" w:rsidRDefault="00680EA9">
          <w:pPr>
            <w:pStyle w:val="TOC2"/>
            <w:rPr>
              <w:rFonts w:asciiTheme="minorHAnsi" w:eastAsiaTheme="minorEastAsia" w:hAnsiTheme="minorHAnsi" w:cstheme="minorBidi"/>
              <w:noProof/>
              <w:szCs w:val="22"/>
            </w:rPr>
          </w:pPr>
          <w:hyperlink w:anchor="_Toc500871532" w:history="1">
            <w:r w:rsidR="00DE0863" w:rsidRPr="00444F5B">
              <w:rPr>
                <w:rStyle w:val="Hyperlink"/>
                <w:noProof/>
              </w:rPr>
              <w:t>"Keep Your Fork"</w:t>
            </w:r>
            <w:r w:rsidR="00DE0863">
              <w:rPr>
                <w:noProof/>
                <w:webHidden/>
              </w:rPr>
              <w:tab/>
            </w:r>
            <w:r w:rsidR="00DE0863">
              <w:rPr>
                <w:noProof/>
                <w:webHidden/>
              </w:rPr>
              <w:fldChar w:fldCharType="begin"/>
            </w:r>
            <w:r w:rsidR="00DE0863">
              <w:rPr>
                <w:noProof/>
                <w:webHidden/>
              </w:rPr>
              <w:instrText xml:space="preserve"> PAGEREF _Toc500871532 \h </w:instrText>
            </w:r>
            <w:r w:rsidR="00DE0863">
              <w:rPr>
                <w:noProof/>
                <w:webHidden/>
              </w:rPr>
            </w:r>
            <w:r w:rsidR="00DE0863">
              <w:rPr>
                <w:noProof/>
                <w:webHidden/>
              </w:rPr>
              <w:fldChar w:fldCharType="separate"/>
            </w:r>
            <w:r w:rsidR="0097113B">
              <w:rPr>
                <w:noProof/>
                <w:webHidden/>
              </w:rPr>
              <w:t>45</w:t>
            </w:r>
            <w:r w:rsidR="00DE0863">
              <w:rPr>
                <w:noProof/>
                <w:webHidden/>
              </w:rPr>
              <w:fldChar w:fldCharType="end"/>
            </w:r>
          </w:hyperlink>
        </w:p>
        <w:p w:rsidR="00DE0863" w:rsidRDefault="00680EA9">
          <w:pPr>
            <w:pStyle w:val="TOC2"/>
            <w:rPr>
              <w:rFonts w:asciiTheme="minorHAnsi" w:eastAsiaTheme="minorEastAsia" w:hAnsiTheme="minorHAnsi" w:cstheme="minorBidi"/>
              <w:noProof/>
              <w:szCs w:val="22"/>
            </w:rPr>
          </w:pPr>
          <w:hyperlink w:anchor="_Toc500871533" w:history="1">
            <w:r w:rsidR="00DE0863" w:rsidRPr="00444F5B">
              <w:rPr>
                <w:rStyle w:val="Hyperlink"/>
                <w:noProof/>
              </w:rPr>
              <w:t>What Cubs Are Made Of</w:t>
            </w:r>
            <w:r w:rsidR="00DE0863">
              <w:rPr>
                <w:noProof/>
                <w:webHidden/>
              </w:rPr>
              <w:tab/>
            </w:r>
            <w:r w:rsidR="00DE0863">
              <w:rPr>
                <w:noProof/>
                <w:webHidden/>
              </w:rPr>
              <w:fldChar w:fldCharType="begin"/>
            </w:r>
            <w:r w:rsidR="00DE0863">
              <w:rPr>
                <w:noProof/>
                <w:webHidden/>
              </w:rPr>
              <w:instrText xml:space="preserve"> PAGEREF _Toc500871533 \h </w:instrText>
            </w:r>
            <w:r w:rsidR="00DE0863">
              <w:rPr>
                <w:noProof/>
                <w:webHidden/>
              </w:rPr>
            </w:r>
            <w:r w:rsidR="00DE0863">
              <w:rPr>
                <w:noProof/>
                <w:webHidden/>
              </w:rPr>
              <w:fldChar w:fldCharType="separate"/>
            </w:r>
            <w:r w:rsidR="0097113B">
              <w:rPr>
                <w:noProof/>
                <w:webHidden/>
              </w:rPr>
              <w:t>45</w:t>
            </w:r>
            <w:r w:rsidR="00DE0863">
              <w:rPr>
                <w:noProof/>
                <w:webHidden/>
              </w:rPr>
              <w:fldChar w:fldCharType="end"/>
            </w:r>
          </w:hyperlink>
        </w:p>
        <w:p w:rsidR="00F707D7" w:rsidRPr="00DE5AB1" w:rsidRDefault="00CE24CE" w:rsidP="00F707D7">
          <w:pPr>
            <w:keepNext/>
            <w:spacing w:before="120" w:after="0"/>
            <w:jc w:val="center"/>
            <w:outlineLvl w:val="0"/>
            <w:rPr>
              <w:b/>
              <w:bCs/>
              <w:strike/>
              <w:noProof/>
            </w:rPr>
          </w:pPr>
          <w:r w:rsidRPr="00DE5AB1">
            <w:rPr>
              <w:b/>
              <w:bCs/>
              <w:strike/>
              <w:noProof/>
            </w:rPr>
            <w:fldChar w:fldCharType="end"/>
          </w:r>
        </w:p>
      </w:sdtContent>
    </w:sdt>
    <w:p w:rsidR="00CE24CE" w:rsidRPr="00BA543E" w:rsidRDefault="00CE24CE" w:rsidP="00CE24CE">
      <w:pPr>
        <w:pStyle w:val="Heading1"/>
        <w:spacing w:after="0"/>
      </w:pPr>
      <w:r w:rsidRPr="00DE5AB1">
        <w:rPr>
          <w:strike/>
        </w:rPr>
        <w:br w:type="column"/>
      </w:r>
      <w:bookmarkStart w:id="6" w:name="_Toc500871494"/>
      <w:r w:rsidRPr="00BA543E">
        <w:t>CORE VALUES</w:t>
      </w:r>
      <w:bookmarkEnd w:id="6"/>
    </w:p>
    <w:p w:rsidR="00575379" w:rsidRPr="00BA543E" w:rsidRDefault="00575379" w:rsidP="00575379">
      <w:pPr>
        <w:tabs>
          <w:tab w:val="left" w:pos="540"/>
        </w:tabs>
        <w:jc w:val="center"/>
        <w:rPr>
          <w:b/>
          <w:iCs/>
          <w:sz w:val="24"/>
        </w:rPr>
      </w:pPr>
      <w:bookmarkStart w:id="7" w:name="_Hlk492973471"/>
      <w:bookmarkStart w:id="8" w:name="_Toc342233054"/>
      <w:bookmarkStart w:id="9" w:name="_Toc352445970"/>
      <w:r w:rsidRPr="00BA543E">
        <w:rPr>
          <w:b/>
          <w:iCs/>
          <w:sz w:val="24"/>
        </w:rPr>
        <w:t>The Core Value for this month</w:t>
      </w:r>
      <w:r w:rsidR="00EA5E0F" w:rsidRPr="00BA543E">
        <w:rPr>
          <w:b/>
          <w:iCs/>
          <w:sz w:val="24"/>
        </w:rPr>
        <w:t xml:space="preserve">, </w:t>
      </w:r>
      <w:r w:rsidR="0013464B">
        <w:rPr>
          <w:b/>
          <w:iCs/>
          <w:sz w:val="24"/>
        </w:rPr>
        <w:t>January</w:t>
      </w:r>
      <w:r w:rsidR="00EA5E0F" w:rsidRPr="00BA543E">
        <w:rPr>
          <w:b/>
          <w:iCs/>
          <w:sz w:val="24"/>
        </w:rPr>
        <w:t>,</w:t>
      </w:r>
      <w:r w:rsidRPr="00BA543E">
        <w:rPr>
          <w:b/>
          <w:iCs/>
          <w:sz w:val="24"/>
        </w:rPr>
        <w:t xml:space="preserve"> is the </w:t>
      </w:r>
      <w:r w:rsidR="0013464B">
        <w:rPr>
          <w:b/>
          <w:iCs/>
          <w:sz w:val="24"/>
        </w:rPr>
        <w:t>3</w:t>
      </w:r>
      <w:r w:rsidR="0013464B">
        <w:rPr>
          <w:b/>
          <w:iCs/>
          <w:sz w:val="24"/>
          <w:vertAlign w:val="superscript"/>
        </w:rPr>
        <w:t>RD</w:t>
      </w:r>
      <w:r w:rsidRPr="00BA543E">
        <w:rPr>
          <w:b/>
          <w:iCs/>
          <w:sz w:val="24"/>
        </w:rPr>
        <w:t xml:space="preserve"> point of the Scout Law - </w:t>
      </w:r>
      <w:r w:rsidR="0013464B">
        <w:rPr>
          <w:b/>
          <w:iCs/>
          <w:sz w:val="24"/>
        </w:rPr>
        <w:t>HELPFUL</w:t>
      </w:r>
    </w:p>
    <w:p w:rsidR="00BA543E" w:rsidRPr="00BA543E" w:rsidRDefault="00BA543E" w:rsidP="0013464B">
      <w:pPr>
        <w:pBdr>
          <w:top w:val="single" w:sz="18" w:space="1" w:color="auto" w:shadow="1"/>
          <w:left w:val="single" w:sz="18" w:space="4" w:color="auto" w:shadow="1"/>
          <w:bottom w:val="single" w:sz="18" w:space="1" w:color="auto" w:shadow="1"/>
          <w:right w:val="single" w:sz="18" w:space="4" w:color="auto" w:shadow="1"/>
        </w:pBdr>
        <w:tabs>
          <w:tab w:val="left" w:pos="720"/>
        </w:tabs>
        <w:ind w:left="360" w:right="-144"/>
        <w:rPr>
          <w:b/>
          <w:spacing w:val="-2"/>
        </w:rPr>
      </w:pPr>
      <w:r w:rsidRPr="00BA543E">
        <w:rPr>
          <w:spacing w:val="-2"/>
        </w:rPr>
        <w:t xml:space="preserve">A Scout is </w:t>
      </w:r>
      <w:r w:rsidR="003518B2">
        <w:rPr>
          <w:b/>
          <w:spacing w:val="-2"/>
        </w:rPr>
        <w:t>HELPFUL</w:t>
      </w:r>
      <w:r w:rsidRPr="00BA543E">
        <w:rPr>
          <w:b/>
          <w:spacing w:val="-2"/>
        </w:rPr>
        <w:t xml:space="preserve">.  </w:t>
      </w:r>
      <w:r w:rsidRPr="00BA543E">
        <w:rPr>
          <w:spacing w:val="-2"/>
        </w:rPr>
        <w:t xml:space="preserve"> The theme </w:t>
      </w:r>
      <w:r w:rsidR="003518B2">
        <w:rPr>
          <w:b/>
          <w:spacing w:val="-2"/>
        </w:rPr>
        <w:t>JOBS! JOBS! JOBS!</w:t>
      </w:r>
      <w:r w:rsidRPr="00BA543E">
        <w:rPr>
          <w:spacing w:val="-2"/>
        </w:rPr>
        <w:t xml:space="preserve"> is used to help Cubs understand being </w:t>
      </w:r>
      <w:r w:rsidR="0013464B">
        <w:rPr>
          <w:b/>
          <w:spacing w:val="-2"/>
        </w:rPr>
        <w:t>HELPFUL</w:t>
      </w:r>
      <w:r w:rsidRPr="00BA543E">
        <w:rPr>
          <w:b/>
          <w:spacing w:val="-2"/>
        </w:rPr>
        <w:t>.</w:t>
      </w:r>
    </w:p>
    <w:p w:rsidR="00BA543E" w:rsidRPr="00BA543E" w:rsidRDefault="00BA543E" w:rsidP="0013464B">
      <w:pPr>
        <w:pBdr>
          <w:top w:val="single" w:sz="18" w:space="1" w:color="auto" w:shadow="1"/>
          <w:left w:val="single" w:sz="18" w:space="4" w:color="auto" w:shadow="1"/>
          <w:bottom w:val="single" w:sz="18" w:space="1" w:color="auto" w:shadow="1"/>
          <w:right w:val="single" w:sz="18" w:space="4" w:color="auto" w:shadow="1"/>
        </w:pBdr>
        <w:tabs>
          <w:tab w:val="left" w:pos="720"/>
        </w:tabs>
        <w:ind w:left="720" w:right="-144" w:hanging="360"/>
        <w:rPr>
          <w:spacing w:val="-2"/>
          <w:szCs w:val="22"/>
        </w:rPr>
      </w:pPr>
      <w:r w:rsidRPr="00BA543E">
        <w:rPr>
          <w:b/>
          <w:spacing w:val="-2"/>
        </w:rPr>
        <w:t xml:space="preserve">A SCOUT IS </w:t>
      </w:r>
      <w:r w:rsidR="003518B2">
        <w:rPr>
          <w:b/>
          <w:spacing w:val="-2"/>
        </w:rPr>
        <w:t>HELPFUL</w:t>
      </w:r>
      <w:r w:rsidRPr="00BA543E">
        <w:rPr>
          <w:b/>
          <w:spacing w:val="-2"/>
        </w:rPr>
        <w:br/>
      </w:r>
      <w:r w:rsidR="003518B2" w:rsidRPr="003518B2">
        <w:rPr>
          <w:szCs w:val="22"/>
        </w:rPr>
        <w:t>A Scout is helpful. A Scout cares about other people. He willingly volunteers to help others without expecting payment or reward.</w:t>
      </w:r>
    </w:p>
    <w:p w:rsidR="00BA543E" w:rsidRPr="00BA543E" w:rsidRDefault="00BA543E" w:rsidP="0013464B">
      <w:pPr>
        <w:pBdr>
          <w:top w:val="single" w:sz="18" w:space="1" w:color="auto" w:shadow="1"/>
          <w:left w:val="single" w:sz="18" w:space="4" w:color="auto" w:shadow="1"/>
          <w:bottom w:val="single" w:sz="18" w:space="1" w:color="auto" w:shadow="1"/>
          <w:right w:val="single" w:sz="18" w:space="4" w:color="auto" w:shadow="1"/>
        </w:pBdr>
        <w:spacing w:after="0"/>
        <w:ind w:left="360" w:right="-144"/>
        <w:rPr>
          <w:b/>
          <w:spacing w:val="-2"/>
        </w:rPr>
      </w:pPr>
      <w:r w:rsidRPr="00BA543E">
        <w:rPr>
          <w:b/>
          <w:spacing w:val="-2"/>
        </w:rPr>
        <w:t>HOW DOES “</w:t>
      </w:r>
      <w:r w:rsidR="003518B2">
        <w:rPr>
          <w:b/>
          <w:spacing w:val="-2"/>
        </w:rPr>
        <w:t>JOBS! JOBS! JOBS!</w:t>
      </w:r>
      <w:r w:rsidRPr="00BA543E">
        <w:rPr>
          <w:b/>
          <w:spacing w:val="-2"/>
        </w:rPr>
        <w:t>” RELATE TO THIS SCOUT LAW POINT?</w:t>
      </w:r>
    </w:p>
    <w:p w:rsidR="00BA543E" w:rsidRPr="0013464B" w:rsidRDefault="00BA543E" w:rsidP="0013464B">
      <w:pPr>
        <w:pBdr>
          <w:top w:val="single" w:sz="18" w:space="1" w:color="auto" w:shadow="1"/>
          <w:left w:val="single" w:sz="18" w:space="4" w:color="auto" w:shadow="1"/>
          <w:bottom w:val="single" w:sz="18" w:space="1" w:color="auto" w:shadow="1"/>
          <w:right w:val="single" w:sz="18" w:space="4" w:color="auto" w:shadow="1"/>
        </w:pBdr>
        <w:tabs>
          <w:tab w:val="left" w:pos="720"/>
        </w:tabs>
        <w:spacing w:after="0"/>
        <w:ind w:left="720" w:right="-144" w:hanging="360"/>
        <w:rPr>
          <w:spacing w:val="-2"/>
          <w:szCs w:val="22"/>
        </w:rPr>
      </w:pPr>
      <w:r w:rsidRPr="00BA543E">
        <w:tab/>
      </w:r>
      <w:r w:rsidR="0013464B" w:rsidRPr="0013464B">
        <w:rPr>
          <w:spacing w:val="-2"/>
          <w:szCs w:val="22"/>
        </w:rPr>
        <w:t>There are many ways that people can be helpful. One way is by volunteering time to help others. Cub Scouts, Scout leaders, and coaches are examples of volunteers. Another way people help is by doing jobs that provide a service. This month we celebrate those who help out in their homes, schools, and communities.</w:t>
      </w:r>
    </w:p>
    <w:bookmarkEnd w:id="7"/>
    <w:p w:rsidR="003518B2" w:rsidRPr="00C0545A" w:rsidRDefault="003518B2" w:rsidP="003518B2">
      <w:pPr>
        <w:spacing w:before="120" w:after="0"/>
        <w:ind w:left="360"/>
        <w:jc w:val="center"/>
      </w:pPr>
      <w:r w:rsidRPr="00C0545A">
        <w:rPr>
          <w:b/>
          <w:bCs/>
          <w:spacing w:val="-2"/>
        </w:rPr>
        <w:t>Per our Founder, Lord Baden-Powell</w:t>
      </w:r>
      <w:r w:rsidRPr="00C0545A">
        <w:rPr>
          <w:b/>
          <w:bCs/>
          <w:spacing w:val="-2"/>
        </w:rPr>
        <w:br/>
        <w:t>the definition (or meaning) of the Scout Law point highlighted this month is:</w:t>
      </w:r>
      <w:r w:rsidRPr="00C0545A">
        <w:rPr>
          <w:b/>
          <w:bCs/>
          <w:spacing w:val="-2"/>
        </w:rPr>
        <w:br/>
      </w:r>
      <w:r w:rsidRPr="00C0545A">
        <w:rPr>
          <w:noProof/>
        </w:rPr>
        <w:drawing>
          <wp:inline distT="0" distB="0" distL="0" distR="0" wp14:anchorId="19311804" wp14:editId="0B73145E">
            <wp:extent cx="1289304" cy="1188720"/>
            <wp:effectExtent l="0" t="0" r="6350" b="0"/>
            <wp:docPr id="81" name="Picture 81" descr="http://www.easleyscouts.com/pack130/wp-content/uploads/2010/09/Baden-Powell-190x300.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asleyscouts.com/pack130/wp-content/uploads/2010/09/Baden-Powell-190x300.jpg"/>
                    <pic:cNvPicPr>
                      <a:picLocks noChangeAspect="1" noChangeArrowheads="1"/>
                    </pic:cNvPicPr>
                  </pic:nvPicPr>
                  <pic:blipFill rotWithShape="1">
                    <a:blip r:embed="rId13" cstate="email">
                      <a:extLst>
                        <a:ext uri="{28A0092B-C50C-407E-A947-70E740481C1C}">
                          <a14:useLocalDpi xmlns:a14="http://schemas.microsoft.com/office/drawing/2010/main" val="0"/>
                        </a:ext>
                      </a:extLst>
                    </a:blip>
                    <a:srcRect/>
                    <a:stretch/>
                  </pic:blipFill>
                  <pic:spPr bwMode="auto">
                    <a:xfrm>
                      <a:off x="0" y="0"/>
                      <a:ext cx="1289304" cy="1188720"/>
                    </a:xfrm>
                    <a:prstGeom prst="rect">
                      <a:avLst/>
                    </a:prstGeom>
                    <a:noFill/>
                    <a:ln>
                      <a:noFill/>
                    </a:ln>
                    <a:extLst>
                      <a:ext uri="{53640926-AAD7-44D8-BBD7-CCE9431645EC}">
                        <a14:shadowObscured xmlns:a14="http://schemas.microsoft.com/office/drawing/2010/main"/>
                      </a:ext>
                    </a:extLst>
                  </pic:spPr>
                </pic:pic>
              </a:graphicData>
            </a:graphic>
          </wp:inline>
        </w:drawing>
      </w:r>
    </w:p>
    <w:p w:rsidR="003518B2" w:rsidRPr="00C0545A" w:rsidRDefault="003518B2" w:rsidP="003518B2">
      <w:pPr>
        <w:spacing w:after="120"/>
        <w:rPr>
          <w:i/>
        </w:rPr>
      </w:pPr>
      <w:r w:rsidRPr="00C0545A">
        <w:rPr>
          <w:b/>
          <w:i/>
        </w:rPr>
        <w:t>Note –</w:t>
      </w:r>
      <w:r w:rsidRPr="00C0545A">
        <w:rPr>
          <w:i/>
        </w:rPr>
        <w:t xml:space="preserve"> The original Scout Law published in 1908 had nine points.  In 1910, the BSA added Brave, Clean, and Reverent.  In 1911 B-P added </w:t>
      </w:r>
      <w:r w:rsidRPr="00C0545A">
        <w:rPr>
          <w:b/>
          <w:i/>
        </w:rPr>
        <w:t>Clean</w:t>
      </w:r>
      <w:r w:rsidRPr="00C0545A">
        <w:rPr>
          <w:i/>
        </w:rPr>
        <w:t xml:space="preserve"> to his original list. </w:t>
      </w:r>
    </w:p>
    <w:p w:rsidR="003518B2" w:rsidRPr="00C0545A" w:rsidRDefault="003518B2" w:rsidP="003518B2">
      <w:pPr>
        <w:pBdr>
          <w:top w:val="single" w:sz="18" w:space="1" w:color="auto"/>
          <w:left w:val="single" w:sz="18" w:space="4" w:color="auto"/>
          <w:bottom w:val="single" w:sz="18" w:space="1" w:color="auto"/>
          <w:right w:val="single" w:sz="18" w:space="4" w:color="auto"/>
        </w:pBdr>
        <w:jc w:val="center"/>
        <w:rPr>
          <w:i/>
          <w:color w:val="000000"/>
          <w:szCs w:val="22"/>
        </w:rPr>
      </w:pPr>
      <w:r w:rsidRPr="00C0545A">
        <w:rPr>
          <w:b/>
          <w:bCs/>
          <w:color w:val="000000"/>
          <w:szCs w:val="22"/>
        </w:rPr>
        <w:t xml:space="preserve">A SCOUT IS </w:t>
      </w:r>
      <w:r>
        <w:rPr>
          <w:b/>
          <w:bCs/>
          <w:color w:val="000000"/>
          <w:szCs w:val="22"/>
        </w:rPr>
        <w:t>HELPFUL</w:t>
      </w:r>
      <w:r w:rsidRPr="00C0545A">
        <w:rPr>
          <w:b/>
          <w:bCs/>
          <w:color w:val="000000"/>
          <w:szCs w:val="22"/>
        </w:rPr>
        <w:br/>
      </w:r>
      <w:r w:rsidRPr="00C0545A">
        <w:rPr>
          <w:bCs/>
          <w:i/>
          <w:color w:val="000000"/>
          <w:szCs w:val="22"/>
        </w:rPr>
        <w:t>Baden Powell said -</w:t>
      </w:r>
      <w:r w:rsidRPr="00C0545A">
        <w:rPr>
          <w:b/>
          <w:bCs/>
          <w:color w:val="000000"/>
          <w:szCs w:val="22"/>
        </w:rPr>
        <w:t xml:space="preserve"> </w:t>
      </w:r>
      <w:r w:rsidRPr="00C0545A">
        <w:rPr>
          <w:b/>
          <w:bCs/>
          <w:color w:val="000000"/>
          <w:szCs w:val="22"/>
        </w:rPr>
        <w:br/>
      </w:r>
      <w:r w:rsidRPr="00C0545A">
        <w:rPr>
          <w:b/>
          <w:bCs/>
          <w:color w:val="252525"/>
          <w:spacing w:val="-2"/>
          <w:szCs w:val="22"/>
          <w:shd w:val="clear" w:color="auto" w:fill="FFFFFF"/>
        </w:rPr>
        <w:t xml:space="preserve">A SCOUT'S DUTY IS TO BE USEFUL AND TO HELP OTHERS.  </w:t>
      </w:r>
      <w:r w:rsidRPr="00C0545A">
        <w:rPr>
          <w:bCs/>
          <w:color w:val="252525"/>
          <w:spacing w:val="-2"/>
          <w:szCs w:val="22"/>
          <w:shd w:val="clear" w:color="auto" w:fill="FFFFFF"/>
        </w:rPr>
        <w:t>And he is to do his duty before anything else, even though he gives up his own pleasure, or comfort, or safety to do it. When in difficulty to know which of two things to do, he must ask himself, "Which is my duty?" that is, "Which is best for other people?"---and do that one. He must Be Prepared at any time to save life, or to help injured persons. And </w:t>
      </w:r>
      <w:r w:rsidRPr="00C0545A">
        <w:rPr>
          <w:bCs/>
          <w:i/>
          <w:iCs/>
          <w:color w:val="252525"/>
          <w:spacing w:val="-2"/>
          <w:szCs w:val="22"/>
          <w:shd w:val="clear" w:color="auto" w:fill="FFFFFF"/>
        </w:rPr>
        <w:t>he must do a good turn</w:t>
      </w:r>
      <w:r w:rsidRPr="00C0545A">
        <w:rPr>
          <w:bCs/>
          <w:color w:val="252525"/>
          <w:spacing w:val="-2"/>
          <w:szCs w:val="22"/>
          <w:shd w:val="clear" w:color="auto" w:fill="FFFFFF"/>
        </w:rPr>
        <w:t> to somebody every day.</w:t>
      </w:r>
      <w:r w:rsidRPr="00C0545A">
        <w:rPr>
          <w:color w:val="000000"/>
          <w:spacing w:val="-2"/>
          <w:szCs w:val="22"/>
        </w:rPr>
        <w:br/>
      </w:r>
      <w:r w:rsidRPr="00C0545A">
        <w:rPr>
          <w:i/>
          <w:color w:val="000000"/>
          <w:szCs w:val="22"/>
        </w:rPr>
        <w:t>(Scouting For Boys, 1908)</w:t>
      </w:r>
    </w:p>
    <w:p w:rsidR="003518B2" w:rsidRDefault="003518B2" w:rsidP="003518B2">
      <w:pPr>
        <w:pBdr>
          <w:top w:val="single" w:sz="24" w:space="1" w:color="auto" w:shadow="1"/>
          <w:left w:val="single" w:sz="24" w:space="4" w:color="auto" w:shadow="1"/>
          <w:bottom w:val="single" w:sz="24" w:space="1" w:color="auto" w:shadow="1"/>
          <w:right w:val="single" w:sz="24" w:space="4" w:color="auto" w:shadow="1"/>
        </w:pBdr>
        <w:spacing w:after="0"/>
        <w:jc w:val="center"/>
        <w:rPr>
          <w:b/>
          <w:sz w:val="24"/>
        </w:rPr>
      </w:pPr>
      <w:r>
        <w:rPr>
          <w:b/>
          <w:sz w:val="24"/>
        </w:rPr>
        <w:t xml:space="preserve">The most worth-while thing is to try to put happiness into the lives of others. </w:t>
      </w:r>
    </w:p>
    <w:p w:rsidR="003518B2" w:rsidRDefault="003518B2" w:rsidP="003518B2">
      <w:pPr>
        <w:pBdr>
          <w:top w:val="single" w:sz="24" w:space="1" w:color="auto" w:shadow="1"/>
          <w:left w:val="single" w:sz="24" w:space="4" w:color="auto" w:shadow="1"/>
          <w:bottom w:val="single" w:sz="24" w:space="1" w:color="auto" w:shadow="1"/>
          <w:right w:val="single" w:sz="24" w:space="4" w:color="auto" w:shadow="1"/>
        </w:pBdr>
        <w:jc w:val="center"/>
        <w:rPr>
          <w:i/>
        </w:rPr>
      </w:pPr>
      <w:r>
        <w:rPr>
          <w:i/>
        </w:rPr>
        <w:t>Lord Robert Stephenson Smyth Baden-Powell</w:t>
      </w:r>
    </w:p>
    <w:p w:rsidR="00B04C01" w:rsidRPr="00B04C01" w:rsidRDefault="009B324B" w:rsidP="00B04C01">
      <w:r w:rsidRPr="00BA543E">
        <w:br w:type="column"/>
      </w:r>
      <w:bookmarkStart w:id="10" w:name="_Hlk483497365"/>
      <w:bookmarkStart w:id="11" w:name="_Toc443943382"/>
      <w:bookmarkStart w:id="12" w:name="_Toc452128819"/>
    </w:p>
    <w:p w:rsidR="003518B2" w:rsidRPr="003518B2" w:rsidRDefault="003518B2" w:rsidP="003518B2">
      <w:pPr>
        <w:pBdr>
          <w:top w:val="single" w:sz="24" w:space="1" w:color="auto" w:shadow="1"/>
          <w:left w:val="single" w:sz="24" w:space="4" w:color="auto" w:shadow="1"/>
          <w:bottom w:val="single" w:sz="24" w:space="1" w:color="auto" w:shadow="1"/>
          <w:right w:val="single" w:sz="24" w:space="4" w:color="auto" w:shadow="1"/>
        </w:pBdr>
      </w:pPr>
      <w:r w:rsidRPr="003518B2">
        <w:rPr>
          <w:b/>
          <w:noProof/>
        </w:rPr>
        <w:drawing>
          <wp:inline distT="0" distB="0" distL="0" distR="0" wp14:anchorId="7A646503" wp14:editId="78842410">
            <wp:extent cx="1610360" cy="457200"/>
            <wp:effectExtent l="0" t="0" r="889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0360" cy="457200"/>
                    </a:xfrm>
                    <a:prstGeom prst="rect">
                      <a:avLst/>
                    </a:prstGeom>
                    <a:noFill/>
                    <a:ln>
                      <a:noFill/>
                    </a:ln>
                  </pic:spPr>
                </pic:pic>
              </a:graphicData>
            </a:graphic>
          </wp:inline>
        </w:drawing>
      </w:r>
      <w:r w:rsidRPr="003518B2">
        <w:t xml:space="preserve">  </w:t>
      </w:r>
    </w:p>
    <w:p w:rsidR="003518B2" w:rsidRPr="003518B2" w:rsidRDefault="003518B2" w:rsidP="003518B2">
      <w:pPr>
        <w:pBdr>
          <w:top w:val="single" w:sz="24" w:space="1" w:color="auto" w:shadow="1"/>
          <w:left w:val="single" w:sz="24" w:space="4" w:color="auto" w:shadow="1"/>
          <w:bottom w:val="single" w:sz="24" w:space="1" w:color="auto" w:shadow="1"/>
          <w:right w:val="single" w:sz="24" w:space="4" w:color="auto" w:shadow="1"/>
        </w:pBdr>
      </w:pPr>
      <w:r w:rsidRPr="003518B2">
        <w:rPr>
          <w:noProof/>
        </w:rPr>
        <w:drawing>
          <wp:inline distT="0" distB="0" distL="0" distR="0" wp14:anchorId="0068834F" wp14:editId="44822D2A">
            <wp:extent cx="3108960" cy="1734820"/>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hELPFUL bELIEVE I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8960" cy="1734820"/>
                    </a:xfrm>
                    <a:prstGeom prst="rect">
                      <a:avLst/>
                    </a:prstGeom>
                  </pic:spPr>
                </pic:pic>
              </a:graphicData>
            </a:graphic>
          </wp:inline>
        </w:drawing>
      </w:r>
    </w:p>
    <w:p w:rsidR="003518B2" w:rsidRPr="003518B2" w:rsidRDefault="003518B2" w:rsidP="003518B2">
      <w:pPr>
        <w:pBdr>
          <w:top w:val="single" w:sz="24" w:space="1" w:color="auto" w:shadow="1"/>
          <w:left w:val="single" w:sz="24" w:space="4" w:color="auto" w:shadow="1"/>
          <w:bottom w:val="single" w:sz="24" w:space="1" w:color="auto" w:shadow="1"/>
          <w:right w:val="single" w:sz="24" w:space="4" w:color="auto" w:shadow="1"/>
        </w:pBdr>
      </w:pPr>
      <w:r w:rsidRPr="003518B2">
        <w:t xml:space="preserve">In this video, the “Believe It Live It” team profiles John </w:t>
      </w:r>
      <w:proofErr w:type="spellStart"/>
      <w:r w:rsidRPr="003518B2">
        <w:t>Crismond</w:t>
      </w:r>
      <w:proofErr w:type="spellEnd"/>
      <w:r w:rsidRPr="003518B2">
        <w:t xml:space="preserve">, and explains why being a HELPFUL Meals on Wheels volunteer is essential to people in his area. Go to URL  </w:t>
      </w:r>
      <w:hyperlink r:id="rId16" w:history="1">
        <w:r w:rsidRPr="003518B2">
          <w:rPr>
            <w:color w:val="0000FF"/>
            <w:u w:val="single"/>
          </w:rPr>
          <w:t>http://scouttube.org/2017/01/helpful/</w:t>
        </w:r>
      </w:hyperlink>
      <w:r w:rsidRPr="003518B2">
        <w:t xml:space="preserve"> </w:t>
      </w:r>
    </w:p>
    <w:p w:rsidR="009E5450" w:rsidRPr="0061269F" w:rsidRDefault="009E5450" w:rsidP="009E5450">
      <w:pPr>
        <w:rPr>
          <w:rFonts w:eastAsiaTheme="majorEastAsia"/>
        </w:rPr>
      </w:pPr>
    </w:p>
    <w:p w:rsidR="00B04C01" w:rsidRDefault="007C6961" w:rsidP="007C6961">
      <w:pPr>
        <w:spacing w:after="160"/>
        <w:jc w:val="center"/>
      </w:pPr>
      <w:r w:rsidRPr="0061269F">
        <w:rPr>
          <w:noProof/>
        </w:rPr>
        <w:drawing>
          <wp:inline distT="0" distB="0" distL="0" distR="0" wp14:anchorId="2D88EE92" wp14:editId="79351860">
            <wp:extent cx="2066544" cy="2011680"/>
            <wp:effectExtent l="38100" t="38100" r="29210" b="45720"/>
            <wp:docPr id="2" name="Picture 2" descr="http://scout.org/sites/default/files/styles/770x/public/update_images/quote_bp-01-01.jpg?itok=KGDIQx3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out.org/sites/default/files/styles/770x/public/update_images/quote_bp-01-01.jpg?itok=KGDIQx3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6544" cy="2011680"/>
                    </a:xfrm>
                    <a:prstGeom prst="rect">
                      <a:avLst/>
                    </a:prstGeom>
                    <a:noFill/>
                    <a:ln w="31750" cmpd="sng">
                      <a:solidFill>
                        <a:srgbClr val="000000"/>
                      </a:solidFill>
                      <a:miter lim="800000"/>
                      <a:headEnd/>
                      <a:tailEnd/>
                    </a:ln>
                    <a:effectLst/>
                  </pic:spPr>
                </pic:pic>
              </a:graphicData>
            </a:graphic>
          </wp:inline>
        </w:drawing>
      </w:r>
    </w:p>
    <w:p w:rsidR="0061269F" w:rsidRDefault="0061269F" w:rsidP="007C6961">
      <w:pPr>
        <w:spacing w:after="160"/>
        <w:jc w:val="center"/>
      </w:pPr>
    </w:p>
    <w:p w:rsidR="0061269F" w:rsidRPr="0061269F" w:rsidRDefault="0061269F" w:rsidP="007C6961">
      <w:pPr>
        <w:spacing w:after="160"/>
        <w:jc w:val="center"/>
      </w:pPr>
      <w:r>
        <w:rPr>
          <w:noProof/>
        </w:rPr>
        <w:drawing>
          <wp:inline distT="0" distB="0" distL="0" distR="0">
            <wp:extent cx="3108960" cy="1464388"/>
            <wp:effectExtent l="0" t="0" r="0" b="2540"/>
            <wp:docPr id="7" name="Picture 7" descr="http://www.azquotes.com/picture-quotes/quote-try-to-leave-this-world-a-little-better-than-you-found-it-and-when-your-turn-comes-to-robert-baden-powell-144-8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azquotes.com/picture-quotes/quote-try-to-leave-this-world-a-little-better-than-you-found-it-and-when-your-turn-comes-to-robert-baden-powell-144-82-5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08960" cy="1464388"/>
                    </a:xfrm>
                    <a:prstGeom prst="rect">
                      <a:avLst/>
                    </a:prstGeom>
                    <a:noFill/>
                    <a:ln>
                      <a:noFill/>
                    </a:ln>
                  </pic:spPr>
                </pic:pic>
              </a:graphicData>
            </a:graphic>
          </wp:inline>
        </w:drawing>
      </w:r>
    </w:p>
    <w:p w:rsidR="00B416AF" w:rsidRPr="00B416AF" w:rsidRDefault="00762EF5" w:rsidP="00B416AF">
      <w:pPr>
        <w:pStyle w:val="Heading1"/>
        <w:spacing w:before="0" w:after="20"/>
        <w:rPr>
          <w:rFonts w:eastAsia="Times New Roman" w:cs="Times New Roman"/>
          <w:bCs/>
          <w:kern w:val="32"/>
          <w:lang w:val="x-none" w:eastAsia="x-none"/>
        </w:rPr>
      </w:pPr>
      <w:r w:rsidRPr="003518B2">
        <w:rPr>
          <w:strike/>
        </w:rPr>
        <w:br w:type="column"/>
      </w:r>
      <w:bookmarkStart w:id="13" w:name="_Toc500871495"/>
      <w:r w:rsidR="00C124E4" w:rsidRPr="003518B2">
        <w:rPr>
          <w:strike/>
          <w:noProof/>
        </w:rPr>
        <w:drawing>
          <wp:anchor distT="0" distB="0" distL="0" distR="0" simplePos="0" relativeHeight="251665408" behindDoc="1" locked="0" layoutInCell="1" allowOverlap="0" wp14:anchorId="7D53C85D" wp14:editId="123A82A3">
            <wp:simplePos x="0" y="0"/>
            <wp:positionH relativeFrom="margin">
              <wp:posOffset>5514263</wp:posOffset>
            </wp:positionH>
            <wp:positionV relativeFrom="line">
              <wp:posOffset>217591</wp:posOffset>
            </wp:positionV>
            <wp:extent cx="1261872" cy="1536192"/>
            <wp:effectExtent l="0" t="0" r="0" b="6985"/>
            <wp:wrapSquare wrapText="bothSides"/>
            <wp:docPr id="467" name="Picture 467" descr="http://www.scouting.org/scoutsource/Media/Relationships/ScoutSabbathServices/~/media/Images/relationships/15-208/bp.gif.ashx?w=184&amp;h=225&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outing.org/scoutsource/Media/Relationships/ScoutSabbathServices/~/media/Images/relationships/15-208/bp.gif.ashx?w=184&amp;h=225&amp;as=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1872" cy="1536192"/>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4" w:name="_Toc465763094"/>
      <w:bookmarkStart w:id="15" w:name="_Toc442036245"/>
      <w:bookmarkStart w:id="16" w:name="_Toc305069920"/>
      <w:bookmarkStart w:id="17" w:name="_Toc443943386"/>
      <w:bookmarkEnd w:id="10"/>
      <w:bookmarkEnd w:id="11"/>
      <w:bookmarkEnd w:id="12"/>
      <w:r w:rsidR="00B416AF" w:rsidRPr="00B416AF">
        <w:rPr>
          <w:rFonts w:eastAsia="Times New Roman" w:cs="Times New Roman"/>
          <w:bCs/>
          <w:kern w:val="32"/>
          <w:lang w:val="x-none" w:eastAsia="x-none"/>
        </w:rPr>
        <w:t>B-P HELPFUL QUOTES</w:t>
      </w:r>
      <w:bookmarkEnd w:id="13"/>
      <w:bookmarkEnd w:id="14"/>
    </w:p>
    <w:p w:rsidR="00B416AF" w:rsidRPr="00B416AF" w:rsidRDefault="00B416AF" w:rsidP="007C6961">
      <w:pPr>
        <w:spacing w:after="0"/>
        <w:jc w:val="center"/>
        <w:rPr>
          <w:i/>
        </w:rPr>
      </w:pPr>
      <w:r w:rsidRPr="00B416AF">
        <w:rPr>
          <w:i/>
          <w:color w:val="000000"/>
        </w:rPr>
        <w:t>Quotations contain the wisdom of the ages, and are a great source of inspiration for Cubmaster’s minutes, material for an advancement ceremony or an insightful addition to a Pack Meeting program cover.</w:t>
      </w:r>
    </w:p>
    <w:p w:rsidR="00B416AF" w:rsidRPr="00B416AF" w:rsidRDefault="00B416AF" w:rsidP="00B416AF">
      <w:pPr>
        <w:pBdr>
          <w:top w:val="single" w:sz="24" w:space="1" w:color="auto" w:shadow="1"/>
          <w:left w:val="single" w:sz="24" w:space="4" w:color="auto" w:shadow="1"/>
          <w:bottom w:val="single" w:sz="24" w:space="1" w:color="auto" w:shadow="1"/>
          <w:right w:val="single" w:sz="24" w:space="4" w:color="auto" w:shadow="1"/>
        </w:pBdr>
        <w:jc w:val="center"/>
        <w:rPr>
          <w:b/>
          <w:color w:val="2E74B5"/>
        </w:rPr>
      </w:pPr>
      <w:r w:rsidRPr="007C6961">
        <w:rPr>
          <w:sz w:val="24"/>
        </w:rPr>
        <w:t xml:space="preserve">“I have over and over again explained that the purpose of the Boy Scout and Girl Guide Movement is to build men and women as citizens endowed with the three H's namely, Health, Happiness and </w:t>
      </w:r>
      <w:r w:rsidRPr="007C6961">
        <w:rPr>
          <w:b/>
          <w:sz w:val="24"/>
        </w:rPr>
        <w:t>Helpfulness.</w:t>
      </w:r>
      <w:r w:rsidRPr="007C6961">
        <w:rPr>
          <w:sz w:val="24"/>
        </w:rPr>
        <w:t xml:space="preserve"> The man or woman who succeeds in developing these three attributes has secured the main steps to success this Life. </w:t>
      </w:r>
      <w:r w:rsidRPr="007C6961">
        <w:rPr>
          <w:sz w:val="24"/>
        </w:rPr>
        <w:br/>
      </w:r>
      <w:r w:rsidRPr="00B416AF">
        <w:rPr>
          <w:b/>
          <w:color w:val="2E74B5"/>
        </w:rPr>
        <w:t>Sir Robert Baden-Powell (1857 - 1941).</w:t>
      </w:r>
      <w:r w:rsidRPr="00B416AF">
        <w:rPr>
          <w:b/>
        </w:rPr>
        <w:br/>
      </w:r>
      <w:r w:rsidRPr="00B416AF">
        <w:rPr>
          <w:b/>
          <w:color w:val="2E74B5"/>
        </w:rPr>
        <w:t xml:space="preserve">Chief Scout of the World, </w:t>
      </w:r>
      <w:r w:rsidRPr="00B416AF">
        <w:rPr>
          <w:b/>
          <w:color w:val="2E74B5"/>
        </w:rPr>
        <w:br/>
        <w:t>Founder of the Scouting Movement</w:t>
      </w:r>
    </w:p>
    <w:p w:rsidR="00B416AF" w:rsidRPr="00B416AF" w:rsidRDefault="00B416AF" w:rsidP="00B416AF">
      <w:r w:rsidRPr="00B416AF">
        <w:t xml:space="preserve">Happiness is open to all, since, when you boil it down, it merely consists of contentment with what you have got and doing what you can for other people. </w:t>
      </w:r>
      <w:r w:rsidRPr="00B416AF">
        <w:rPr>
          <w:color w:val="2E74B5"/>
        </w:rPr>
        <w:t xml:space="preserve">Sir Robert Baden-Powel </w:t>
      </w:r>
    </w:p>
    <w:p w:rsidR="00B416AF" w:rsidRPr="00B416AF" w:rsidRDefault="00B416AF" w:rsidP="00B416AF">
      <w:r w:rsidRPr="00B416AF">
        <w:t xml:space="preserve">As Sir Henry Newbolt sums it up: "The real test of success is whether a life has been a happy one and a happy giving one. </w:t>
      </w:r>
      <w:r w:rsidRPr="00B416AF">
        <w:rPr>
          <w:color w:val="2E74B5"/>
        </w:rPr>
        <w:t>Sir Robert Baden-Powel</w:t>
      </w:r>
    </w:p>
    <w:p w:rsidR="00B416AF" w:rsidRPr="00B416AF" w:rsidRDefault="00B416AF" w:rsidP="00B416AF">
      <w:r w:rsidRPr="00B416AF">
        <w:t xml:space="preserve">No one can pass through life, any more than he can pass through a bit of country, without leaving tracks behind, and those tracks may often be helpful to those coming after him in finding their way. </w:t>
      </w:r>
      <w:r w:rsidRPr="00B416AF">
        <w:rPr>
          <w:color w:val="2E74B5"/>
        </w:rPr>
        <w:t>Sir Robert Baden-Powel</w:t>
      </w:r>
    </w:p>
    <w:p w:rsidR="00B416AF" w:rsidRPr="00B416AF" w:rsidRDefault="00B416AF" w:rsidP="00B416AF">
      <w:r w:rsidRPr="00B416AF">
        <w:t xml:space="preserve">Yet one more item is needed to complete success, and that is the rendering of service to others in the community. Without this the mere satisfaction of selfish desire does not reach the top </w:t>
      </w:r>
      <w:proofErr w:type="gramStart"/>
      <w:r w:rsidRPr="00B416AF">
        <w:t xml:space="preserve">notch  </w:t>
      </w:r>
      <w:r w:rsidRPr="00B416AF">
        <w:rPr>
          <w:color w:val="2E74B5"/>
        </w:rPr>
        <w:t>Sir</w:t>
      </w:r>
      <w:proofErr w:type="gramEnd"/>
      <w:r w:rsidRPr="00B416AF">
        <w:rPr>
          <w:color w:val="2E74B5"/>
        </w:rPr>
        <w:t xml:space="preserve"> Robert Baden-Powel</w:t>
      </w:r>
    </w:p>
    <w:p w:rsidR="00B416AF" w:rsidRPr="00B416AF" w:rsidRDefault="00B416AF" w:rsidP="00B416AF">
      <w:pPr>
        <w:rPr>
          <w:color w:val="2E74B5"/>
        </w:rPr>
      </w:pPr>
      <w:r w:rsidRPr="00B416AF">
        <w:t>. . . the Devil is best described by the term "</w:t>
      </w:r>
      <w:proofErr w:type="spellStart"/>
      <w:r w:rsidRPr="00B416AF">
        <w:t>Selfulness</w:t>
      </w:r>
      <w:proofErr w:type="spellEnd"/>
      <w:r w:rsidRPr="00B416AF">
        <w:t xml:space="preserve">."  </w:t>
      </w:r>
      <w:r w:rsidRPr="00B416AF">
        <w:rPr>
          <w:color w:val="2E74B5"/>
        </w:rPr>
        <w:t>Sir Robert Baden-Powe</w:t>
      </w:r>
      <w:r w:rsidR="007C6961">
        <w:rPr>
          <w:color w:val="2E74B5"/>
        </w:rPr>
        <w:t>l</w:t>
      </w:r>
      <w:r w:rsidRPr="00B416AF">
        <w:rPr>
          <w:color w:val="2E74B5"/>
        </w:rPr>
        <w:t xml:space="preserve">l </w:t>
      </w:r>
    </w:p>
    <w:p w:rsidR="00B416AF" w:rsidRDefault="00B416AF" w:rsidP="00B416AF">
      <w:pPr>
        <w:rPr>
          <w:color w:val="2E74B5"/>
        </w:rPr>
      </w:pPr>
      <w:r w:rsidRPr="00B416AF">
        <w:t xml:space="preserve">The good turn will educate the boy out of the groove of selfishness.  </w:t>
      </w:r>
      <w:r w:rsidRPr="00B416AF">
        <w:rPr>
          <w:color w:val="2E74B5"/>
        </w:rPr>
        <w:t xml:space="preserve">Sir Robert Baden-Powel </w:t>
      </w:r>
    </w:p>
    <w:p w:rsidR="007C6961" w:rsidRPr="007C6961" w:rsidRDefault="007C6961" w:rsidP="007C6961">
      <w:pPr>
        <w:jc w:val="center"/>
      </w:pPr>
      <w:r>
        <w:rPr>
          <w:noProof/>
        </w:rPr>
        <w:drawing>
          <wp:inline distT="0" distB="0" distL="0" distR="0" wp14:anchorId="061A4B1B" wp14:editId="39C00315">
            <wp:extent cx="2121408" cy="1463040"/>
            <wp:effectExtent l="0" t="0" r="0" b="3810"/>
            <wp:docPr id="466" name="Picture 466" descr="http://www.thequotepedia.com/images/10/be-helpful-when-you-see-a-person-without-a-smile-smile-qu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thequotepedia.com/images/10/be-helpful-when-you-see-a-person-without-a-smile-smile-quot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1408" cy="1463040"/>
                    </a:xfrm>
                    <a:prstGeom prst="rect">
                      <a:avLst/>
                    </a:prstGeom>
                    <a:noFill/>
                    <a:ln>
                      <a:noFill/>
                    </a:ln>
                  </pic:spPr>
                </pic:pic>
              </a:graphicData>
            </a:graphic>
          </wp:inline>
        </w:drawing>
      </w:r>
    </w:p>
    <w:p w:rsidR="00B416AF" w:rsidRPr="00B416AF" w:rsidRDefault="00B416AF" w:rsidP="0013464B">
      <w:pPr>
        <w:pStyle w:val="Heading2"/>
      </w:pPr>
      <w:r>
        <w:br w:type="column"/>
      </w:r>
      <w:bookmarkStart w:id="18" w:name="_Toc465763095"/>
      <w:bookmarkStart w:id="19" w:name="_Toc500871496"/>
      <w:r w:rsidRPr="00B416AF">
        <w:lastRenderedPageBreak/>
        <w:t>HELPFUL QUOTES</w:t>
      </w:r>
      <w:bookmarkEnd w:id="18"/>
      <w:bookmarkEnd w:id="19"/>
    </w:p>
    <w:p w:rsidR="00B416AF" w:rsidRPr="00B416AF" w:rsidRDefault="00B416AF" w:rsidP="00B416AF">
      <w:r w:rsidRPr="00B416AF">
        <w:t>If the human race wishes to have a prolonged and indefinite period of material prosperity, they have only got to behave in a peaceful and helpful way toward one another</w:t>
      </w:r>
      <w:r w:rsidRPr="00B416AF">
        <w:rPr>
          <w:color w:val="2E74B5"/>
        </w:rPr>
        <w:t>. Winston Churchill</w:t>
      </w:r>
    </w:p>
    <w:p w:rsidR="00B416AF" w:rsidRPr="00B416AF" w:rsidRDefault="00B416AF" w:rsidP="00B416AF">
      <w:pPr>
        <w:rPr>
          <w:color w:val="2E74B5"/>
        </w:rPr>
      </w:pPr>
      <w:r w:rsidRPr="00B416AF">
        <w:t xml:space="preserve">Standing as a witness in all things means being kind in all things, being the first to say hello, being the first to smile, being the first to make the stranger feel a part of things, being helpful, thinking of others' feelings, being inclusive. </w:t>
      </w:r>
      <w:r w:rsidRPr="00B416AF">
        <w:rPr>
          <w:color w:val="2E74B5"/>
        </w:rPr>
        <w:t xml:space="preserve">Margaret D. </w:t>
      </w:r>
      <w:proofErr w:type="spellStart"/>
      <w:r w:rsidRPr="00B416AF">
        <w:rPr>
          <w:color w:val="2E74B5"/>
        </w:rPr>
        <w:t>Nadauld</w:t>
      </w:r>
      <w:proofErr w:type="spellEnd"/>
    </w:p>
    <w:p w:rsidR="00B416AF" w:rsidRPr="00B416AF" w:rsidRDefault="00B416AF" w:rsidP="00B416AF">
      <w:pPr>
        <w:rPr>
          <w:color w:val="2E74B5"/>
        </w:rPr>
      </w:pPr>
      <w:r w:rsidRPr="00B416AF">
        <w:t xml:space="preserve">People are so helpful. People will stop what they're doing to show you something, to walk with you through a section of the town, or explain how a suspension bridge really works. </w:t>
      </w:r>
      <w:r w:rsidRPr="00B416AF">
        <w:rPr>
          <w:color w:val="2E74B5"/>
        </w:rPr>
        <w:t>David McCullough</w:t>
      </w:r>
    </w:p>
    <w:p w:rsidR="00B416AF" w:rsidRPr="00B416AF" w:rsidRDefault="00B416AF" w:rsidP="00B416AF">
      <w:pPr>
        <w:rPr>
          <w:color w:val="2E74B5"/>
        </w:rPr>
      </w:pPr>
      <w:r w:rsidRPr="00B416AF">
        <w:t xml:space="preserve">I feel it's a responsibility for anyone who breaks through a certain ceiling... to send the elevator back down and give others a helpful lift. </w:t>
      </w:r>
      <w:r w:rsidRPr="00B416AF">
        <w:rPr>
          <w:color w:val="2E74B5"/>
        </w:rPr>
        <w:t>Kevin Spacey</w:t>
      </w:r>
    </w:p>
    <w:p w:rsidR="00B416AF" w:rsidRPr="00B416AF" w:rsidRDefault="00B416AF" w:rsidP="00B416AF">
      <w:pPr>
        <w:rPr>
          <w:color w:val="2E74B5"/>
        </w:rPr>
      </w:pPr>
      <w:r w:rsidRPr="00B416AF">
        <w:t xml:space="preserve">Refusing to ask for help when you need it is refusing someone the chance to be helpful. </w:t>
      </w:r>
      <w:r w:rsidRPr="00B416AF">
        <w:rPr>
          <w:color w:val="2E74B5"/>
        </w:rPr>
        <w:t xml:space="preserve">Ric </w:t>
      </w:r>
      <w:proofErr w:type="spellStart"/>
      <w:r w:rsidRPr="00B416AF">
        <w:rPr>
          <w:color w:val="2E74B5"/>
        </w:rPr>
        <w:t>Ocasek</w:t>
      </w:r>
      <w:proofErr w:type="spellEnd"/>
    </w:p>
    <w:p w:rsidR="00B416AF" w:rsidRPr="00B416AF" w:rsidRDefault="00B416AF" w:rsidP="00B416AF">
      <w:pPr>
        <w:rPr>
          <w:color w:val="2E74B5"/>
        </w:rPr>
      </w:pPr>
      <w:r w:rsidRPr="00B416AF">
        <w:t xml:space="preserve">I say you don't need religion, or political ideology, to understand human nature. Science reveals that human nature is greedy and selfish, altruistic and helpful. </w:t>
      </w:r>
      <w:r w:rsidRPr="00B416AF">
        <w:rPr>
          <w:color w:val="2E74B5"/>
        </w:rPr>
        <w:t>Michael Shermer</w:t>
      </w:r>
    </w:p>
    <w:p w:rsidR="00B416AF" w:rsidRPr="00B416AF" w:rsidRDefault="00B416AF" w:rsidP="00B416AF">
      <w:pPr>
        <w:rPr>
          <w:color w:val="000000"/>
        </w:rPr>
      </w:pPr>
      <w:r w:rsidRPr="00B416AF">
        <w:rPr>
          <w:color w:val="000000"/>
        </w:rPr>
        <w:t xml:space="preserve">Christlike communications are expressed in tones of love rather than loudness. They are intended to be helpful rather than hurtful. They tend to bind us together rather than to drive us apart. They tend to build rather than to belittle.  </w:t>
      </w:r>
      <w:r w:rsidRPr="00B416AF">
        <w:rPr>
          <w:color w:val="2E74B5"/>
        </w:rPr>
        <w:t>L. Lionel Kendrick</w:t>
      </w:r>
    </w:p>
    <w:p w:rsidR="00B416AF" w:rsidRDefault="00B416AF" w:rsidP="00B416AF">
      <w:pPr>
        <w:rPr>
          <w:color w:val="2E74B5"/>
        </w:rPr>
      </w:pPr>
      <w:r w:rsidRPr="00B416AF">
        <w:rPr>
          <w:color w:val="000000"/>
        </w:rPr>
        <w:t xml:space="preserve">“...Our conversation with the supermarket manager had been about as helpful as a </w:t>
      </w:r>
      <w:r w:rsidRPr="00B416AF">
        <w:rPr>
          <w:b/>
          <w:color w:val="000000"/>
        </w:rPr>
        <w:t>New Jersey</w:t>
      </w:r>
      <w:r w:rsidRPr="00B416AF">
        <w:rPr>
          <w:color w:val="000000"/>
        </w:rPr>
        <w:t xml:space="preserve"> road sign, and if you've ever been there, you know the signs don't tell you the exit you're coming up to, they only point out the exits you've just missed. It puts parents in very foul moods--and since you're there to visit relatives, their mood was pretty touch and go to begin with.” </w:t>
      </w:r>
      <w:r w:rsidRPr="00B416AF">
        <w:rPr>
          <w:color w:val="000000"/>
        </w:rPr>
        <w:br/>
        <w:t xml:space="preserve">― </w:t>
      </w:r>
      <w:r w:rsidRPr="00B416AF">
        <w:rPr>
          <w:color w:val="2E74B5"/>
        </w:rPr>
        <w:t>Neal Shusterman, "</w:t>
      </w:r>
      <w:hyperlink r:id="rId21" w:history="1">
        <w:r w:rsidRPr="00B416AF">
          <w:rPr>
            <w:color w:val="2E74B5"/>
          </w:rPr>
          <w:t>The Schwa Was Here</w:t>
        </w:r>
      </w:hyperlink>
      <w:r w:rsidRPr="00B416AF">
        <w:rPr>
          <w:color w:val="2E74B5"/>
        </w:rPr>
        <w:t>"</w:t>
      </w:r>
    </w:p>
    <w:p w:rsidR="00F46B6A" w:rsidRDefault="00F46B6A" w:rsidP="00F46B6A">
      <w:pPr>
        <w:jc w:val="center"/>
        <w:rPr>
          <w:color w:val="2E74B5"/>
        </w:rPr>
      </w:pPr>
      <w:r>
        <w:rPr>
          <w:noProof/>
        </w:rPr>
        <w:drawing>
          <wp:inline distT="0" distB="0" distL="0" distR="0" wp14:anchorId="78749C70" wp14:editId="25DD450B">
            <wp:extent cx="1920240" cy="1828800"/>
            <wp:effectExtent l="0" t="0" r="3810" b="0"/>
            <wp:docPr id="14348" name="Picture 14348" descr="Image result for helpful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elpful quot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20240" cy="1828800"/>
                    </a:xfrm>
                    <a:prstGeom prst="rect">
                      <a:avLst/>
                    </a:prstGeom>
                    <a:noFill/>
                    <a:ln>
                      <a:noFill/>
                    </a:ln>
                  </pic:spPr>
                </pic:pic>
              </a:graphicData>
            </a:graphic>
          </wp:inline>
        </w:drawing>
      </w:r>
    </w:p>
    <w:p w:rsidR="00B416AF" w:rsidRPr="00B416AF" w:rsidRDefault="00B416AF" w:rsidP="00B416AF">
      <w:pPr>
        <w:pBdr>
          <w:top w:val="single" w:sz="18" w:space="1" w:color="auto" w:shadow="1"/>
          <w:left w:val="single" w:sz="18" w:space="4" w:color="auto" w:shadow="1"/>
          <w:bottom w:val="single" w:sz="18" w:space="1" w:color="auto" w:shadow="1"/>
          <w:right w:val="single" w:sz="18" w:space="4" w:color="auto" w:shadow="1"/>
        </w:pBdr>
        <w:jc w:val="center"/>
        <w:rPr>
          <w:color w:val="000000"/>
          <w:sz w:val="28"/>
          <w:szCs w:val="28"/>
        </w:rPr>
      </w:pPr>
      <w:r w:rsidRPr="00B416AF">
        <w:rPr>
          <w:color w:val="000000"/>
        </w:rPr>
        <w:br w:type="column"/>
      </w:r>
      <w:r w:rsidRPr="00B416AF">
        <w:rPr>
          <w:color w:val="000000"/>
          <w:sz w:val="28"/>
          <w:szCs w:val="28"/>
        </w:rPr>
        <w:t xml:space="preserve">The more people I am able to help, the more people are willing to help others. The more followers we have, the closer we are to a perfect world.”  </w:t>
      </w:r>
      <w:r w:rsidRPr="00B416AF">
        <w:rPr>
          <w:color w:val="000000"/>
          <w:sz w:val="28"/>
          <w:szCs w:val="28"/>
        </w:rPr>
        <w:br/>
      </w:r>
      <w:proofErr w:type="spellStart"/>
      <w:r w:rsidRPr="00B416AF">
        <w:rPr>
          <w:color w:val="2E74B5"/>
          <w:sz w:val="28"/>
          <w:szCs w:val="28"/>
        </w:rPr>
        <w:t>Akilnathan</w:t>
      </w:r>
      <w:proofErr w:type="spellEnd"/>
      <w:r w:rsidRPr="00B416AF">
        <w:rPr>
          <w:color w:val="2E74B5"/>
          <w:sz w:val="28"/>
          <w:szCs w:val="28"/>
        </w:rPr>
        <w:t xml:space="preserve"> </w:t>
      </w:r>
      <w:proofErr w:type="spellStart"/>
      <w:r w:rsidRPr="00B416AF">
        <w:rPr>
          <w:color w:val="2E74B5"/>
          <w:sz w:val="28"/>
          <w:szCs w:val="28"/>
        </w:rPr>
        <w:t>Logeswaran</w:t>
      </w:r>
      <w:proofErr w:type="spellEnd"/>
    </w:p>
    <w:p w:rsidR="0061269F" w:rsidRDefault="0061269F" w:rsidP="00B416AF">
      <w:pPr>
        <w:rPr>
          <w:color w:val="000000"/>
        </w:rPr>
      </w:pPr>
    </w:p>
    <w:p w:rsidR="00B416AF" w:rsidRPr="00B416AF" w:rsidRDefault="00B416AF" w:rsidP="00B416AF">
      <w:pPr>
        <w:rPr>
          <w:color w:val="000000"/>
        </w:rPr>
      </w:pPr>
      <w:r w:rsidRPr="00B416AF">
        <w:rPr>
          <w:color w:val="000000"/>
        </w:rPr>
        <w:t xml:space="preserve">Doing things for others is something that money cannot buy it is a priceless act which gives an abundance of worthy feelings for both involved, to empower others and to know that others care is </w:t>
      </w:r>
      <w:proofErr w:type="gramStart"/>
      <w:r w:rsidRPr="00B416AF">
        <w:rPr>
          <w:color w:val="000000"/>
        </w:rPr>
        <w:t>an</w:t>
      </w:r>
      <w:proofErr w:type="gramEnd"/>
      <w:r w:rsidRPr="00B416AF">
        <w:rPr>
          <w:color w:val="000000"/>
        </w:rPr>
        <w:t xml:space="preserve"> key part of listening, the stoppage of wars, the foundations of a hopeful future for everybody.”  </w:t>
      </w:r>
      <w:r w:rsidRPr="00B416AF">
        <w:rPr>
          <w:color w:val="2E74B5"/>
        </w:rPr>
        <w:t>Paul Isaacs</w:t>
      </w:r>
      <w:r w:rsidRPr="00B416AF">
        <w:rPr>
          <w:color w:val="000000"/>
        </w:rPr>
        <w:t xml:space="preserve"> </w:t>
      </w:r>
    </w:p>
    <w:p w:rsidR="00B416AF" w:rsidRPr="00B416AF" w:rsidRDefault="00B416AF" w:rsidP="00B416AF">
      <w:pPr>
        <w:rPr>
          <w:color w:val="000000"/>
        </w:rPr>
      </w:pPr>
      <w:r w:rsidRPr="00B416AF">
        <w:rPr>
          <w:color w:val="000000"/>
        </w:rPr>
        <w:t>Real action and true</w:t>
      </w:r>
      <w:r w:rsidRPr="00B416AF">
        <w:rPr>
          <w:b/>
          <w:bCs/>
          <w:color w:val="000000"/>
        </w:rPr>
        <w:t> helpfulness </w:t>
      </w:r>
      <w:r w:rsidRPr="00B416AF">
        <w:rPr>
          <w:color w:val="000000"/>
        </w:rPr>
        <w:t xml:space="preserve">are perhaps the ultimate charm." </w:t>
      </w:r>
      <w:r w:rsidRPr="00B416AF">
        <w:rPr>
          <w:color w:val="2E74B5"/>
        </w:rPr>
        <w:t>Robert Greene</w:t>
      </w:r>
      <w:r w:rsidRPr="00B416AF">
        <w:rPr>
          <w:color w:val="000000"/>
        </w:rPr>
        <w:t xml:space="preserve"> </w:t>
      </w:r>
    </w:p>
    <w:p w:rsidR="00B416AF" w:rsidRPr="00B416AF" w:rsidRDefault="00B416AF" w:rsidP="00B416AF">
      <w:pPr>
        <w:rPr>
          <w:color w:val="2E74B5"/>
        </w:rPr>
      </w:pPr>
      <w:r w:rsidRPr="00B416AF">
        <w:rPr>
          <w:color w:val="000000"/>
        </w:rPr>
        <w:t xml:space="preserve">As you read my stories of long ago I hope you will remember that the things that are truly worthwhile and that will give you happiness are the same now as they were then. Courage and kindness, loyalty, truth, and </w:t>
      </w:r>
      <w:r w:rsidRPr="00B416AF">
        <w:rPr>
          <w:b/>
          <w:bCs/>
          <w:color w:val="000000"/>
        </w:rPr>
        <w:t>helpfulness </w:t>
      </w:r>
      <w:r w:rsidRPr="00B416AF">
        <w:rPr>
          <w:color w:val="000000"/>
        </w:rPr>
        <w:t>are always the same and always needed."</w:t>
      </w:r>
      <w:r w:rsidRPr="00B416AF">
        <w:rPr>
          <w:color w:val="000000"/>
        </w:rPr>
        <w:br/>
      </w:r>
      <w:r w:rsidRPr="00B416AF">
        <w:rPr>
          <w:color w:val="2E74B5"/>
        </w:rPr>
        <w:t>Laura Ingalls Wilder</w:t>
      </w:r>
    </w:p>
    <w:p w:rsidR="00B416AF" w:rsidRPr="00B416AF" w:rsidRDefault="00B416AF" w:rsidP="00B416AF">
      <w:pPr>
        <w:rPr>
          <w:color w:val="000000"/>
        </w:rPr>
      </w:pPr>
      <w:r w:rsidRPr="00B416AF">
        <w:rPr>
          <w:color w:val="000000"/>
        </w:rPr>
        <w:t xml:space="preserve">“Help thy brother's boat across, and Lo! Thine own has reached the shore” </w:t>
      </w:r>
      <w:r w:rsidRPr="00B416AF">
        <w:rPr>
          <w:color w:val="2E74B5"/>
        </w:rPr>
        <w:t>Hindu Proverb</w:t>
      </w:r>
    </w:p>
    <w:p w:rsidR="00B416AF" w:rsidRPr="00B416AF" w:rsidRDefault="00B416AF" w:rsidP="00B416AF">
      <w:pPr>
        <w:rPr>
          <w:color w:val="2E74B5"/>
        </w:rPr>
      </w:pPr>
      <w:r w:rsidRPr="00B416AF">
        <w:rPr>
          <w:color w:val="000000"/>
        </w:rPr>
        <w:t xml:space="preserve">Before you speak ask yourself if what you are going to say is true, is kind, is necessary, is helpful. If the answer is no, maybe what you are about to say should be left unsaid. </w:t>
      </w:r>
      <w:r w:rsidRPr="00B416AF">
        <w:rPr>
          <w:color w:val="2E74B5"/>
        </w:rPr>
        <w:t>Bernard Meltzer</w:t>
      </w:r>
    </w:p>
    <w:p w:rsidR="008F0C08" w:rsidRPr="008F0C08" w:rsidRDefault="008F0C08" w:rsidP="008F0C08">
      <w:pPr>
        <w:spacing w:after="0"/>
        <w:jc w:val="center"/>
      </w:pPr>
      <w:r w:rsidRPr="008F0C08">
        <w:rPr>
          <w:noProof/>
        </w:rPr>
        <w:drawing>
          <wp:inline distT="0" distB="0" distL="0" distR="0" wp14:anchorId="601DA3CC" wp14:editId="6C21A9FD">
            <wp:extent cx="1472184" cy="2286000"/>
            <wp:effectExtent l="38100" t="38100" r="33020" b="38100"/>
            <wp:docPr id="14352" name="Picture 14352" descr="Image result for helpful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helpful quot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72184" cy="2286000"/>
                    </a:xfrm>
                    <a:prstGeom prst="rect">
                      <a:avLst/>
                    </a:prstGeom>
                    <a:noFill/>
                    <a:ln w="38100">
                      <a:solidFill>
                        <a:schemeClr val="tx1"/>
                      </a:solidFill>
                    </a:ln>
                  </pic:spPr>
                </pic:pic>
              </a:graphicData>
            </a:graphic>
          </wp:inline>
        </w:drawing>
      </w:r>
    </w:p>
    <w:p w:rsidR="00B416AF" w:rsidRPr="00B416AF" w:rsidRDefault="00B416AF" w:rsidP="00B416AF">
      <w:pPr>
        <w:jc w:val="center"/>
      </w:pPr>
    </w:p>
    <w:p w:rsidR="00751C78" w:rsidRPr="00F66A84" w:rsidRDefault="00E46089" w:rsidP="00B416AF">
      <w:pPr>
        <w:pStyle w:val="Heading1"/>
        <w:spacing w:after="0"/>
      </w:pPr>
      <w:r w:rsidRPr="00F66A84">
        <w:rPr>
          <w:rFonts w:ascii="Times New Roman" w:eastAsia="Times New Roman" w:hAnsi="Times New Roman" w:cs="Times New Roman"/>
          <w:b w:val="0"/>
          <w:color w:val="auto"/>
          <w:sz w:val="22"/>
          <w:szCs w:val="24"/>
        </w:rPr>
        <w:br w:type="column"/>
      </w:r>
      <w:bookmarkStart w:id="20" w:name="_Toc500871497"/>
      <w:r w:rsidR="00751C78" w:rsidRPr="00F66A84">
        <w:lastRenderedPageBreak/>
        <w:t>BIOGRAPHY</w:t>
      </w:r>
      <w:bookmarkEnd w:id="20"/>
    </w:p>
    <w:p w:rsidR="003B7BBA" w:rsidRPr="003B7BBA" w:rsidRDefault="003B7BBA" w:rsidP="003B7BBA">
      <w:pPr>
        <w:keepNext/>
        <w:keepLines/>
        <w:spacing w:after="0"/>
        <w:jc w:val="center"/>
        <w:outlineLvl w:val="1"/>
        <w:rPr>
          <w:rFonts w:ascii="Verdana" w:hAnsi="Verdana"/>
          <w:b/>
          <w:color w:val="333399"/>
          <w:sz w:val="32"/>
          <w:szCs w:val="32"/>
        </w:rPr>
      </w:pPr>
      <w:bookmarkStart w:id="21" w:name="_Toc465763099"/>
      <w:bookmarkStart w:id="22" w:name="_Toc500871498"/>
      <w:bookmarkEnd w:id="15"/>
      <w:r w:rsidRPr="003B7BBA">
        <w:rPr>
          <w:rFonts w:ascii="Verdana" w:hAnsi="Verdana"/>
          <w:b/>
          <w:color w:val="333399"/>
          <w:sz w:val="32"/>
          <w:szCs w:val="32"/>
        </w:rPr>
        <w:t>MARK ANDERSON</w:t>
      </w:r>
      <w:bookmarkEnd w:id="21"/>
      <w:bookmarkEnd w:id="22"/>
    </w:p>
    <w:p w:rsidR="003B7BBA" w:rsidRPr="003B7BBA" w:rsidRDefault="003B7BBA" w:rsidP="003B7BBA">
      <w:pPr>
        <w:jc w:val="center"/>
        <w:rPr>
          <w:rFonts w:ascii="Verdana" w:hAnsi="Verdana"/>
          <w:b/>
          <w:color w:val="333399"/>
          <w:sz w:val="24"/>
        </w:rPr>
      </w:pPr>
      <w:r w:rsidRPr="003B7BBA">
        <w:rPr>
          <w:rFonts w:ascii="Verdana" w:hAnsi="Verdana"/>
          <w:b/>
          <w:color w:val="333399"/>
          <w:sz w:val="24"/>
        </w:rPr>
        <w:t>A very HELPFUL Scout</w:t>
      </w:r>
    </w:p>
    <w:p w:rsidR="003B7BBA" w:rsidRPr="003B7BBA" w:rsidRDefault="003B7BBA" w:rsidP="003B7BBA">
      <w:pPr>
        <w:jc w:val="center"/>
        <w:rPr>
          <w:rFonts w:ascii="Verdana" w:hAnsi="Verdana"/>
          <w:i/>
          <w:color w:val="333399"/>
          <w:szCs w:val="22"/>
        </w:rPr>
      </w:pPr>
      <w:r w:rsidRPr="003B7BBA">
        <w:rPr>
          <w:rFonts w:ascii="Verdana" w:hAnsi="Verdana"/>
          <w:i/>
          <w:color w:val="333399"/>
          <w:szCs w:val="22"/>
        </w:rPr>
        <w:t>Mark Anderson is retiring this year after 19 years as Director of Program at Philmont.  The longest that position has been held since Waite Phillips made his great gift.  His legacy is ensured to last forever.</w:t>
      </w:r>
    </w:p>
    <w:p w:rsidR="003B7BBA" w:rsidRPr="003B7BBA" w:rsidRDefault="003B7BBA" w:rsidP="003B7BBA">
      <w:pPr>
        <w:jc w:val="center"/>
      </w:pPr>
      <w:r w:rsidRPr="003B7BBA">
        <w:rPr>
          <w:noProof/>
        </w:rPr>
        <w:drawing>
          <wp:inline distT="0" distB="0" distL="0" distR="0" wp14:anchorId="09FC7EF3" wp14:editId="369ED957">
            <wp:extent cx="1307592" cy="1645920"/>
            <wp:effectExtent l="0" t="0" r="6985" b="0"/>
            <wp:docPr id="6" name="Picture 44" descr="100_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00_25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07592" cy="1645920"/>
                    </a:xfrm>
                    <a:prstGeom prst="rect">
                      <a:avLst/>
                    </a:prstGeom>
                    <a:noFill/>
                    <a:ln>
                      <a:noFill/>
                    </a:ln>
                  </pic:spPr>
                </pic:pic>
              </a:graphicData>
            </a:graphic>
          </wp:inline>
        </w:drawing>
      </w:r>
    </w:p>
    <w:p w:rsidR="003B7BBA" w:rsidRPr="003B7BBA" w:rsidRDefault="003B7BBA" w:rsidP="003B7BBA">
      <w:pPr>
        <w:jc w:val="center"/>
        <w:rPr>
          <w:b/>
        </w:rPr>
      </w:pPr>
      <w:r w:rsidRPr="003B7BBA">
        <w:t xml:space="preserve">Mark Anderson is </w:t>
      </w:r>
      <w:r w:rsidRPr="003B7BBA">
        <w:rPr>
          <w:b/>
        </w:rPr>
        <w:t xml:space="preserve">Director of Program </w:t>
      </w:r>
      <w:r w:rsidRPr="003B7BBA">
        <w:rPr>
          <w:b/>
        </w:rPr>
        <w:br/>
      </w:r>
      <w:r w:rsidRPr="003B7BBA">
        <w:t xml:space="preserve">at </w:t>
      </w:r>
      <w:r w:rsidRPr="003B7BBA">
        <w:rPr>
          <w:b/>
        </w:rPr>
        <w:t>Philmont Scout Ranch</w:t>
      </w:r>
    </w:p>
    <w:p w:rsidR="003B7BBA" w:rsidRPr="003B7BBA" w:rsidRDefault="003B7BBA" w:rsidP="003B7BBA">
      <w:r w:rsidRPr="003B7BBA">
        <w:t xml:space="preserve">Mark grew up in Arkansas where there are chiggers in the grass.  He began his Professional Scouting career after graduating from the University of Idaho with a major in Forest Resource Management.  His first professional Scouting assignment was in Texas.  I know from his stories he was very HELPFUL to the Roundtable Commissioners in his district.  Ask him to tell you the story of the egg from RT and some others.  He is the Director of Program at Philmont.  A position he has held for more than 20 years.  Through his efforts Philmont has continued to remain true to its mission and been able to expand to allow increased numbers of Scouts explore the mountains in northern New Mexico. </w:t>
      </w:r>
    </w:p>
    <w:p w:rsidR="003B7BBA" w:rsidRPr="003B7BBA" w:rsidRDefault="003B7BBA" w:rsidP="003B7BBA">
      <w:r w:rsidRPr="003B7BBA">
        <w:t>Wherever you go at Philmont, either side of the road, Training or Camping, you will be sure to see Mark being HELPFUL.  His example of being HELPFUL rolls down to all the Phil Staff.</w:t>
      </w:r>
    </w:p>
    <w:p w:rsidR="003B7BBA" w:rsidRPr="003B7BBA" w:rsidRDefault="003B7BBA" w:rsidP="003B7BBA">
      <w:r w:rsidRPr="003B7BBA">
        <w:t xml:space="preserve">I have written him many letters over the years and he has personally answered each one.  And carefully explained to me why things were as they were or how plans are in progress to make them better.  It did not matter if my letter had been written nicely or when I was in a mood – his answers were always polite and complete.  When I required surgery before a trek and showed up with a cast.  He personally worked with our crew to arrange for a Ranger to take my place. </w:t>
      </w:r>
    </w:p>
    <w:p w:rsidR="003B7BBA" w:rsidRPr="003B7BBA" w:rsidRDefault="003B7BBA" w:rsidP="003B7BBA">
      <w:r w:rsidRPr="003B7BBA">
        <w:t xml:space="preserve">When my crew had a sick Scout at Cypher's Mine who needed transport, who showed up for transport?? Mark and his daughter Kirsten personally drove up there to perform the transport.  </w:t>
      </w:r>
    </w:p>
    <w:p w:rsidR="003B7BBA" w:rsidRPr="003B7BBA" w:rsidRDefault="003B7BBA" w:rsidP="003B7BBA">
      <w:r w:rsidRPr="003B7BBA">
        <w:br w:type="column"/>
      </w:r>
      <w:r w:rsidRPr="003B7BBA">
        <w:t>During a Fall Trek, he delivered the water to our camp.</w:t>
      </w:r>
    </w:p>
    <w:p w:rsidR="003B7BBA" w:rsidRPr="003B7BBA" w:rsidRDefault="003B7BBA" w:rsidP="003B7BBA">
      <w:r w:rsidRPr="003B7BBA">
        <w:t xml:space="preserve">One time when Charles Argo and Pat Hamilton, my hiking partners, and I arrived at the gate to the </w:t>
      </w:r>
      <w:proofErr w:type="spellStart"/>
      <w:r w:rsidRPr="003B7BBA">
        <w:t>Uracca</w:t>
      </w:r>
      <w:proofErr w:type="spellEnd"/>
      <w:r w:rsidRPr="003B7BBA">
        <w:t xml:space="preserve"> Trail to hike it on Wednesday of a PTC week, it was locked.  We called into PTC for help.  And guess who arrived with the key?? It was Mark, himself!!!</w:t>
      </w:r>
    </w:p>
    <w:p w:rsidR="003B7BBA" w:rsidRPr="003B7BBA" w:rsidRDefault="003B7BBA" w:rsidP="003B7BBA">
      <w:pPr>
        <w:ind w:left="-180" w:right="-144"/>
        <w:rPr>
          <w:rFonts w:ascii="Times New Roman Bold" w:hAnsi="Times New Roman Bold"/>
          <w:b/>
          <w:i/>
          <w:spacing w:val="-2"/>
        </w:rPr>
      </w:pPr>
      <w:r w:rsidRPr="003B7BBA">
        <w:rPr>
          <w:rFonts w:ascii="Times New Roman Bold" w:hAnsi="Times New Roman Bold"/>
          <w:b/>
          <w:i/>
          <w:spacing w:val="-2"/>
        </w:rPr>
        <w:t xml:space="preserve">A great example of his HELPFULNESS is this Father's Day </w:t>
      </w:r>
      <w:r>
        <w:rPr>
          <w:rFonts w:ascii="Times New Roman Bold" w:hAnsi="Times New Roman Bold"/>
          <w:b/>
          <w:i/>
          <w:spacing w:val="-2"/>
        </w:rPr>
        <w:t xml:space="preserve">2016 </w:t>
      </w:r>
      <w:r w:rsidRPr="003B7BBA">
        <w:rPr>
          <w:rFonts w:ascii="Times New Roman Bold" w:hAnsi="Times New Roman Bold"/>
          <w:b/>
          <w:i/>
          <w:spacing w:val="-2"/>
        </w:rPr>
        <w:t>Facebook post from one of his daughters:</w:t>
      </w:r>
    </w:p>
    <w:p w:rsidR="003B7BBA" w:rsidRPr="003B7BBA" w:rsidRDefault="003B7BBA" w:rsidP="003B7BBA">
      <w:pPr>
        <w:pBdr>
          <w:top w:val="single" w:sz="24" w:space="1" w:color="auto" w:shadow="1"/>
          <w:left w:val="single" w:sz="24" w:space="4" w:color="auto" w:shadow="1"/>
          <w:bottom w:val="single" w:sz="24" w:space="1" w:color="auto" w:shadow="1"/>
          <w:right w:val="single" w:sz="24" w:space="4" w:color="auto" w:shadow="1"/>
        </w:pBdr>
        <w:jc w:val="center"/>
        <w:rPr>
          <w:spacing w:val="-2"/>
        </w:rPr>
      </w:pPr>
      <w:r w:rsidRPr="003B7BBA">
        <w:rPr>
          <w:spacing w:val="-2"/>
        </w:rPr>
        <w:t xml:space="preserve">Happy Father's Day to the man whose idea of a perfect day is to deliver a wagon to the backcountry and repair a red roof inn on the way back! Thank you for being a profound example of selfless service to others! </w:t>
      </w:r>
    </w:p>
    <w:p w:rsidR="003B7BBA" w:rsidRPr="003B7BBA" w:rsidRDefault="003B7BBA" w:rsidP="003B7BBA">
      <w:pPr>
        <w:pBdr>
          <w:top w:val="single" w:sz="24" w:space="1" w:color="auto" w:shadow="1"/>
          <w:left w:val="single" w:sz="24" w:space="4" w:color="auto" w:shadow="1"/>
          <w:bottom w:val="single" w:sz="24" w:space="1" w:color="auto" w:shadow="1"/>
          <w:right w:val="single" w:sz="24" w:space="4" w:color="auto" w:shadow="1"/>
        </w:pBdr>
        <w:jc w:val="center"/>
      </w:pPr>
      <w:r w:rsidRPr="003B7BBA">
        <w:rPr>
          <w:noProof/>
        </w:rPr>
        <w:drawing>
          <wp:inline distT="0" distB="0" distL="0" distR="0" wp14:anchorId="0704A6C4" wp14:editId="587E5D9B">
            <wp:extent cx="2743200" cy="5393690"/>
            <wp:effectExtent l="0" t="0" r="0" b="0"/>
            <wp:docPr id="46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5393690"/>
                    </a:xfrm>
                    <a:prstGeom prst="rect">
                      <a:avLst/>
                    </a:prstGeom>
                    <a:noFill/>
                    <a:ln>
                      <a:noFill/>
                    </a:ln>
                  </pic:spPr>
                </pic:pic>
              </a:graphicData>
            </a:graphic>
          </wp:inline>
        </w:drawing>
      </w:r>
    </w:p>
    <w:p w:rsidR="003B7BBA" w:rsidRPr="003B7BBA" w:rsidRDefault="003B7BBA" w:rsidP="003B7BBA">
      <w:pPr>
        <w:pBdr>
          <w:top w:val="single" w:sz="24" w:space="1" w:color="auto" w:shadow="1"/>
          <w:left w:val="single" w:sz="24" w:space="4" w:color="auto" w:shadow="1"/>
          <w:bottom w:val="single" w:sz="24" w:space="1" w:color="auto" w:shadow="1"/>
          <w:right w:val="single" w:sz="24" w:space="4" w:color="auto" w:shadow="1"/>
        </w:pBdr>
        <w:jc w:val="center"/>
        <w:rPr>
          <w:i/>
        </w:rPr>
      </w:pPr>
    </w:p>
    <w:p w:rsidR="003B7BBA" w:rsidRPr="003B7BBA" w:rsidRDefault="003B7BBA" w:rsidP="003B7BBA">
      <w:pPr>
        <w:jc w:val="center"/>
        <w:rPr>
          <w:i/>
        </w:rPr>
      </w:pPr>
      <w:r w:rsidRPr="003B7BBA">
        <w:rPr>
          <w:i/>
        </w:rPr>
        <w:t xml:space="preserve">(In Phil Talk – a Red Roof Inn is a </w:t>
      </w:r>
      <w:proofErr w:type="gramStart"/>
      <w:r w:rsidRPr="003B7BBA">
        <w:rPr>
          <w:i/>
        </w:rPr>
        <w:t>Latrine  CD</w:t>
      </w:r>
      <w:proofErr w:type="gramEnd"/>
      <w:r w:rsidRPr="003B7BBA">
        <w:rPr>
          <w:i/>
        </w:rPr>
        <w:t>)</w:t>
      </w:r>
    </w:p>
    <w:p w:rsidR="003B7BBA" w:rsidRPr="003B7BBA" w:rsidRDefault="003B7BBA" w:rsidP="003B7BBA">
      <w:pPr>
        <w:rPr>
          <w:b/>
        </w:rPr>
      </w:pPr>
      <w:r w:rsidRPr="003B7BBA">
        <w:br w:type="column"/>
      </w:r>
      <w:r w:rsidRPr="003B7BBA">
        <w:lastRenderedPageBreak/>
        <w:t xml:space="preserve">Mark is always trying to HELP more Scouts and Scouters come to Philmont and have a great time.  Last year he started the PAW / PASS program.  Taking instruction about what you need to know before coming to Philmont from paper to live action.  In its first year, the PAW / PASS program helped 1152 Trek Leaders learn more about Philmont before arriving on site.  A very HELPFUL program he started.  </w:t>
      </w:r>
      <w:r w:rsidRPr="003B7BBA">
        <w:br/>
      </w:r>
      <w:r w:rsidRPr="003B7BBA">
        <w:rPr>
          <w:b/>
        </w:rPr>
        <w:t xml:space="preserve">Check it out - </w:t>
      </w:r>
    </w:p>
    <w:p w:rsidR="003B7BBA" w:rsidRPr="003B7BBA" w:rsidRDefault="003B7BBA" w:rsidP="003B7BBA">
      <w:pPr>
        <w:rPr>
          <w:sz w:val="20"/>
          <w:szCs w:val="20"/>
        </w:rPr>
      </w:pPr>
      <w:r w:rsidRPr="003B7BBA">
        <w:rPr>
          <w:noProof/>
        </w:rPr>
        <w:drawing>
          <wp:inline distT="0" distB="0" distL="0" distR="0" wp14:anchorId="02D9EA30" wp14:editId="7CF9F5F8">
            <wp:extent cx="3107690" cy="523240"/>
            <wp:effectExtent l="0" t="0" r="0" b="0"/>
            <wp:docPr id="469" name="Picture 58" descr="http://www.philmontscoutranch.org/filestore/philmont/images/PASS_banner.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philmontscoutranch.org/filestore/philmont/images/PASS_banner.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07690" cy="523240"/>
                    </a:xfrm>
                    <a:prstGeom prst="rect">
                      <a:avLst/>
                    </a:prstGeom>
                    <a:noFill/>
                    <a:ln>
                      <a:noFill/>
                    </a:ln>
                  </pic:spPr>
                </pic:pic>
              </a:graphicData>
            </a:graphic>
          </wp:inline>
        </w:drawing>
      </w:r>
      <w:r w:rsidRPr="003B7BBA">
        <w:br/>
      </w:r>
      <w:hyperlink r:id="rId28" w:history="1">
        <w:r w:rsidRPr="003B7BBA">
          <w:rPr>
            <w:color w:val="0000FF"/>
            <w:sz w:val="20"/>
            <w:u w:val="single"/>
          </w:rPr>
          <w:t>http://www.philmontscoutranch.org/TrekPreparation.aspx</w:t>
        </w:r>
      </w:hyperlink>
    </w:p>
    <w:p w:rsidR="003B7BBA" w:rsidRPr="003B7BBA" w:rsidRDefault="003B7BBA" w:rsidP="003B7BBA">
      <w:r w:rsidRPr="003B7BBA">
        <w:t xml:space="preserve">He has been very excited by the negotiated agreements will Philmont's neighbors that have expanded the area upon which Scouts may hike.  And he has made sure, there is meaningful program in all the new areas.  Thus being HELPFUL to the many more Scouts that can come and hike at Philmont.  There are agreements with the Chase Ranch, the Valle Vidal section of Carson National Forest, Some of Ted Turner's properties, other local ranchers, the State if New Mexico.  And recently Philmont purchased the old </w:t>
      </w:r>
      <w:proofErr w:type="spellStart"/>
      <w:r w:rsidRPr="003B7BBA">
        <w:t>Cimmaroncita</w:t>
      </w:r>
      <w:proofErr w:type="spellEnd"/>
      <w:r w:rsidRPr="003B7BBA">
        <w:t xml:space="preserve"> Girls Camp. </w:t>
      </w:r>
    </w:p>
    <w:p w:rsidR="003B7BBA" w:rsidRPr="003B7BBA" w:rsidRDefault="003B7BBA" w:rsidP="003B7BBA">
      <w:r w:rsidRPr="003B7BBA">
        <w:t xml:space="preserve">He is always there for his staff, HELPING them to do better. To this my (5 time Phil Staff) daughter has attested many times.  Providing hints and tips from his experience and his prolific reading.  Every time I go out to Philmont, he is talking about another book he has read or is reading.  Here he is seeing off the Philmont Rangers as they go out for training - </w:t>
      </w:r>
    </w:p>
    <w:p w:rsidR="003B7BBA" w:rsidRPr="003B7BBA" w:rsidRDefault="003B7BBA" w:rsidP="003B7BBA">
      <w:pPr>
        <w:jc w:val="center"/>
      </w:pPr>
      <w:r w:rsidRPr="003B7BBA">
        <w:rPr>
          <w:noProof/>
        </w:rPr>
        <w:drawing>
          <wp:inline distT="0" distB="0" distL="0" distR="0" wp14:anchorId="1C5E36B1" wp14:editId="6564D7A0">
            <wp:extent cx="1868805" cy="1464310"/>
            <wp:effectExtent l="0" t="0" r="0" b="2540"/>
            <wp:docPr id="470" name="Picture 62" descr="https://scontent-dft4-1.xx.fbcdn.net/t31.0-8/1599393_10102463389878888_828555469817057315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scontent-dft4-1.xx.fbcdn.net/t31.0-8/1599393_10102463389878888_8285554698170573158_o.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68805" cy="1464310"/>
                    </a:xfrm>
                    <a:prstGeom prst="rect">
                      <a:avLst/>
                    </a:prstGeom>
                    <a:noFill/>
                    <a:ln>
                      <a:noFill/>
                    </a:ln>
                  </pic:spPr>
                </pic:pic>
              </a:graphicData>
            </a:graphic>
          </wp:inline>
        </w:drawing>
      </w:r>
    </w:p>
    <w:p w:rsidR="003B7BBA" w:rsidRPr="003B7BBA" w:rsidRDefault="003B7BBA" w:rsidP="003B7BBA">
      <w:r w:rsidRPr="003B7BBA">
        <w:t>He internalizes all the rules and follows them.  Last year there were new lightning protocols.  And when he was talking with my class in Hardesty Casa Central, the new Advisors' Meeting Room, a storm hit.  He immediately launched into the protocols and made sure we knew how to follow them.  Very HELPFUL when the leader sets such a great example.</w:t>
      </w:r>
    </w:p>
    <w:p w:rsidR="003B7BBA" w:rsidRPr="003B7BBA" w:rsidRDefault="003B7BBA" w:rsidP="003B7BBA">
      <w:r w:rsidRPr="003B7BBA">
        <w:t xml:space="preserve">Mark walks many places in Base Camp, I believe he does this because he always looking for people who need HELP (e.g. directions to here or there, where can they do something, or where should I be?)  He frequently stops and chats with those he sees. To learn about them and to see if they need HELP. </w:t>
      </w:r>
    </w:p>
    <w:p w:rsidR="003B7BBA" w:rsidRPr="003B7BBA" w:rsidRDefault="003B7BBA" w:rsidP="003B7BBA">
      <w:r w:rsidRPr="003B7BBA">
        <w:br w:type="column"/>
      </w:r>
      <w:r w:rsidRPr="003B7BBA">
        <w:t xml:space="preserve">And he is always trying to HELP the future of Philmont.  He is working on an "Exit Strategy," to solve the solid waste problem of 20,000 participants a year using pit latrines and digging cat holes.  Philmont has installed Vault Latrines at </w:t>
      </w:r>
      <w:proofErr w:type="spellStart"/>
      <w:r w:rsidRPr="003B7BBA">
        <w:t>Rayado</w:t>
      </w:r>
      <w:proofErr w:type="spellEnd"/>
      <w:r w:rsidRPr="003B7BBA">
        <w:t xml:space="preserve"> Ridge and several other locations. </w:t>
      </w:r>
    </w:p>
    <w:p w:rsidR="003B7BBA" w:rsidRPr="003B7BBA" w:rsidRDefault="003B7BBA" w:rsidP="003B7BBA">
      <w:pPr>
        <w:jc w:val="center"/>
      </w:pPr>
      <w:r w:rsidRPr="003B7BBA">
        <w:rPr>
          <w:noProof/>
        </w:rPr>
        <w:drawing>
          <wp:inline distT="0" distB="0" distL="0" distR="0" wp14:anchorId="68B0FF39" wp14:editId="693C0F56">
            <wp:extent cx="1921510" cy="2127250"/>
            <wp:effectExtent l="0" t="0" r="2540" b="6350"/>
            <wp:docPr id="471" name="Picture 290" descr="https://boyslifeorg.files.wordpress.com/2016/01/philmont-metcalf.jpg?w=620&amp;h=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s://boyslifeorg.files.wordpress.com/2016/01/philmont-metcalf.jpg?w=620&amp;h=46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21510" cy="2127250"/>
                    </a:xfrm>
                    <a:prstGeom prst="rect">
                      <a:avLst/>
                    </a:prstGeom>
                    <a:noFill/>
                    <a:ln>
                      <a:noFill/>
                    </a:ln>
                  </pic:spPr>
                </pic:pic>
              </a:graphicData>
            </a:graphic>
          </wp:inline>
        </w:drawing>
      </w:r>
    </w:p>
    <w:p w:rsidR="003B7BBA" w:rsidRPr="003B7BBA" w:rsidRDefault="003B7BBA" w:rsidP="003B7BBA">
      <w:r w:rsidRPr="003B7BBA">
        <w:t xml:space="preserve">He has brought new programs into the back country.  This helps raise the excitement level of the participants.  Such as the new train at Metcalf Station.  The tracks were built by participants.  The farm at Chase Ranch.  The mining center and assay office at </w:t>
      </w:r>
      <w:proofErr w:type="spellStart"/>
      <w:r w:rsidRPr="003B7BBA">
        <w:t>Baldytown</w:t>
      </w:r>
      <w:proofErr w:type="spellEnd"/>
      <w:r w:rsidRPr="003B7BBA">
        <w:t xml:space="preserve">. And changes to the Living History Program with reenactors at many Back Country Camps (e.g. Abreu, Hunting Lodge, Fish Camp (Meet a Vice President of the US).  </w:t>
      </w:r>
    </w:p>
    <w:p w:rsidR="003B7BBA" w:rsidRPr="003B7BBA" w:rsidRDefault="003B7BBA" w:rsidP="003B7BBA">
      <w:r w:rsidRPr="003B7BBA">
        <w:t xml:space="preserve">Check out the Back County article in Boys' Life - </w:t>
      </w:r>
      <w:hyperlink r:id="rId31" w:history="1">
        <w:r w:rsidRPr="003B7BBA">
          <w:rPr>
            <w:color w:val="0000FF"/>
            <w:u w:val="single"/>
          </w:rPr>
          <w:t>http://boyslife.org/outdoors/outdoorarticles/146232/explore-philmonts-backcountry-camps/</w:t>
        </w:r>
      </w:hyperlink>
      <w:r w:rsidRPr="003B7BBA">
        <w:t xml:space="preserve"> </w:t>
      </w:r>
    </w:p>
    <w:p w:rsidR="003B7BBA" w:rsidRPr="003B7BBA" w:rsidRDefault="003B7BBA" w:rsidP="003B7BBA"/>
    <w:p w:rsidR="003B7BBA" w:rsidRPr="003B7BBA" w:rsidRDefault="003B7BBA" w:rsidP="003B7BBA">
      <w:r w:rsidRPr="003B7BBA">
        <w:rPr>
          <w:noProof/>
        </w:rPr>
        <w:drawing>
          <wp:anchor distT="0" distB="0" distL="114300" distR="114300" simplePos="0" relativeHeight="251677696" behindDoc="0" locked="0" layoutInCell="1" allowOverlap="1" wp14:anchorId="40254A15" wp14:editId="7197DA6C">
            <wp:simplePos x="0" y="0"/>
            <wp:positionH relativeFrom="column">
              <wp:align>left</wp:align>
            </wp:positionH>
            <wp:positionV relativeFrom="paragraph">
              <wp:posOffset>51435</wp:posOffset>
            </wp:positionV>
            <wp:extent cx="1224915" cy="2324735"/>
            <wp:effectExtent l="0" t="0" r="0" b="0"/>
            <wp:wrapSquare wrapText="bothSides"/>
            <wp:docPr id="472" name="Picture 303" descr="100_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100_22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24915" cy="2324735"/>
                    </a:xfrm>
                    <a:prstGeom prst="rect">
                      <a:avLst/>
                    </a:prstGeom>
                    <a:noFill/>
                  </pic:spPr>
                </pic:pic>
              </a:graphicData>
            </a:graphic>
            <wp14:sizeRelH relativeFrom="margin">
              <wp14:pctWidth>0</wp14:pctWidth>
            </wp14:sizeRelH>
            <wp14:sizeRelV relativeFrom="page">
              <wp14:pctHeight>0</wp14:pctHeight>
            </wp14:sizeRelV>
          </wp:anchor>
        </w:drawing>
      </w:r>
      <w:r w:rsidRPr="003B7BBA">
        <w:t xml:space="preserve">And if you ever need an extra hand serving food at a dinner – Mark will be there to HELP – I have seen him serve dinner at the Phil Staff New Year's Eve dinner and then invite everyone to his house to play games and wait for the ball to drop at Times Square.  He serves the food at the PTC Faculty Banquet on Friday nights.  </w:t>
      </w:r>
    </w:p>
    <w:p w:rsidR="003B7BBA" w:rsidRPr="003B7BBA" w:rsidRDefault="003B7BBA" w:rsidP="003B7BBA">
      <w:r w:rsidRPr="003B7BBA">
        <w:br w:type="column"/>
      </w:r>
      <w:r w:rsidRPr="003B7BBA">
        <w:lastRenderedPageBreak/>
        <w:t xml:space="preserve">He is, also, frequently at the Philmont Training Center.  He is there Saturday afternoon greeting the incoming Faculty members and HELPING them get started.  He HELPS at the Opening Program leading action songs - </w:t>
      </w:r>
    </w:p>
    <w:p w:rsidR="003B7BBA" w:rsidRPr="003B7BBA" w:rsidRDefault="003B7BBA" w:rsidP="003B7BBA">
      <w:pPr>
        <w:jc w:val="center"/>
      </w:pPr>
      <w:r w:rsidRPr="003B7BBA">
        <w:rPr>
          <w:noProof/>
        </w:rPr>
        <w:drawing>
          <wp:inline distT="0" distB="0" distL="0" distR="0" wp14:anchorId="69A3566C" wp14:editId="3A374A5F">
            <wp:extent cx="2875915" cy="4730750"/>
            <wp:effectExtent l="0" t="0" r="635" b="0"/>
            <wp:docPr id="47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75915" cy="4730750"/>
                    </a:xfrm>
                    <a:prstGeom prst="rect">
                      <a:avLst/>
                    </a:prstGeom>
                    <a:noFill/>
                    <a:ln>
                      <a:noFill/>
                    </a:ln>
                  </pic:spPr>
                </pic:pic>
              </a:graphicData>
            </a:graphic>
          </wp:inline>
        </w:drawing>
      </w:r>
    </w:p>
    <w:p w:rsidR="003B7BBA" w:rsidRPr="003B7BBA" w:rsidRDefault="003B7BBA" w:rsidP="003B7BBA">
      <w:r w:rsidRPr="003B7BBA">
        <w:t xml:space="preserve">He is at the Faculty Reception at the Seton Library talking with the faculty and their family members.  His ideas for things to enjoy at Philmont are HELPFUL. - </w:t>
      </w:r>
    </w:p>
    <w:p w:rsidR="003B7BBA" w:rsidRPr="003B7BBA" w:rsidRDefault="003B7BBA" w:rsidP="003B7BBA">
      <w:pPr>
        <w:jc w:val="center"/>
      </w:pPr>
      <w:r w:rsidRPr="003B7BBA">
        <w:rPr>
          <w:noProof/>
        </w:rPr>
        <w:drawing>
          <wp:inline distT="0" distB="0" distL="0" distR="0" wp14:anchorId="762CEFE2" wp14:editId="34FB94FB">
            <wp:extent cx="2365375" cy="1742440"/>
            <wp:effectExtent l="0" t="0" r="0" b="0"/>
            <wp:docPr id="474" name="Picture 94" descr="100_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100_0984"/>
                    <pic:cNvPicPr>
                      <a:picLocks noChangeAspect="1" noChangeArrowheads="1"/>
                    </pic:cNvPicPr>
                  </pic:nvPicPr>
                  <pic:blipFill>
                    <a:blip r:embed="rId34">
                      <a:extLst>
                        <a:ext uri="{28A0092B-C50C-407E-A947-70E740481C1C}">
                          <a14:useLocalDpi xmlns:a14="http://schemas.microsoft.com/office/drawing/2010/main" val="0"/>
                        </a:ext>
                      </a:extLst>
                    </a:blip>
                    <a:srcRect l="14706" t="25327" r="9314"/>
                    <a:stretch>
                      <a:fillRect/>
                    </a:stretch>
                  </pic:blipFill>
                  <pic:spPr bwMode="auto">
                    <a:xfrm>
                      <a:off x="0" y="0"/>
                      <a:ext cx="2365375" cy="1742440"/>
                    </a:xfrm>
                    <a:prstGeom prst="rect">
                      <a:avLst/>
                    </a:prstGeom>
                    <a:noFill/>
                    <a:ln>
                      <a:noFill/>
                    </a:ln>
                  </pic:spPr>
                </pic:pic>
              </a:graphicData>
            </a:graphic>
          </wp:inline>
        </w:drawing>
      </w:r>
    </w:p>
    <w:p w:rsidR="003B7BBA" w:rsidRPr="003B7BBA" w:rsidRDefault="003B7BBA" w:rsidP="003B7BBA">
      <w:r w:rsidRPr="003B7BBA">
        <w:br w:type="column"/>
      </w:r>
      <w:r w:rsidRPr="003B7BBA">
        <w:t>He is there Monday morning to greet everyone at the start of every week at PTC.  And he tells everyone to enjoy the grass at Philmont because there are no chiggers as he grew up with back home in Arkansas.</w:t>
      </w:r>
    </w:p>
    <w:p w:rsidR="003B7BBA" w:rsidRPr="003B7BBA" w:rsidRDefault="003B7BBA" w:rsidP="003B7BBA">
      <w:pPr>
        <w:jc w:val="center"/>
      </w:pPr>
      <w:r w:rsidRPr="003B7BBA">
        <w:rPr>
          <w:noProof/>
        </w:rPr>
        <w:drawing>
          <wp:inline distT="0" distB="0" distL="0" distR="0" wp14:anchorId="328F3FF8" wp14:editId="3C95DE51">
            <wp:extent cx="1792224" cy="1828800"/>
            <wp:effectExtent l="0" t="0" r="0" b="0"/>
            <wp:docPr id="475"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5">
                      <a:extLst>
                        <a:ext uri="{28A0092B-C50C-407E-A947-70E740481C1C}">
                          <a14:useLocalDpi xmlns:a14="http://schemas.microsoft.com/office/drawing/2010/main" val="0"/>
                        </a:ext>
                      </a:extLst>
                    </a:blip>
                    <a:srcRect l="40440" t="19199"/>
                    <a:stretch>
                      <a:fillRect/>
                    </a:stretch>
                  </pic:blipFill>
                  <pic:spPr bwMode="auto">
                    <a:xfrm>
                      <a:off x="0" y="0"/>
                      <a:ext cx="1792224" cy="1828800"/>
                    </a:xfrm>
                    <a:prstGeom prst="rect">
                      <a:avLst/>
                    </a:prstGeom>
                    <a:noFill/>
                    <a:ln>
                      <a:noFill/>
                    </a:ln>
                  </pic:spPr>
                </pic:pic>
              </a:graphicData>
            </a:graphic>
          </wp:inline>
        </w:drawing>
      </w:r>
    </w:p>
    <w:p w:rsidR="003B7BBA" w:rsidRPr="003B7BBA" w:rsidRDefault="003B7BBA" w:rsidP="003B7BBA">
      <w:pPr>
        <w:jc w:val="center"/>
      </w:pPr>
      <w:r w:rsidRPr="003B7BBA">
        <w:rPr>
          <w:noProof/>
        </w:rPr>
        <w:drawing>
          <wp:inline distT="0" distB="0" distL="0" distR="0" wp14:anchorId="5C7E9F5E" wp14:editId="00B4C01B">
            <wp:extent cx="2743200" cy="1554480"/>
            <wp:effectExtent l="0" t="0" r="0" b="7620"/>
            <wp:docPr id="476"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6">
                      <a:extLst>
                        <a:ext uri="{28A0092B-C50C-407E-A947-70E740481C1C}">
                          <a14:useLocalDpi xmlns:a14="http://schemas.microsoft.com/office/drawing/2010/main" val="0"/>
                        </a:ext>
                      </a:extLst>
                    </a:blip>
                    <a:srcRect t="11440" b="12988"/>
                    <a:stretch>
                      <a:fillRect/>
                    </a:stretch>
                  </pic:blipFill>
                  <pic:spPr bwMode="auto">
                    <a:xfrm>
                      <a:off x="0" y="0"/>
                      <a:ext cx="2743200" cy="1554480"/>
                    </a:xfrm>
                    <a:prstGeom prst="rect">
                      <a:avLst/>
                    </a:prstGeom>
                    <a:noFill/>
                    <a:ln>
                      <a:noFill/>
                    </a:ln>
                  </pic:spPr>
                </pic:pic>
              </a:graphicData>
            </a:graphic>
          </wp:inline>
        </w:drawing>
      </w:r>
    </w:p>
    <w:p w:rsidR="003B7BBA" w:rsidRPr="003B7BBA" w:rsidRDefault="003B7BBA" w:rsidP="003B7BBA"/>
    <w:p w:rsidR="003B7BBA" w:rsidRPr="003B7BBA" w:rsidRDefault="003B7BBA" w:rsidP="003B7BBA">
      <w:r w:rsidRPr="003B7BBA">
        <w:t xml:space="preserve">Mark does a lot to HELP all the participants do the right thing.  He ensures there are chapel services every night of the week for the </w:t>
      </w:r>
      <w:proofErr w:type="spellStart"/>
      <w:r w:rsidRPr="003B7BBA">
        <w:t>Trailbound</w:t>
      </w:r>
      <w:proofErr w:type="spellEnd"/>
      <w:r w:rsidRPr="003B7BBA">
        <w:t xml:space="preserve"> and Homebound crews in base camp.  And everything in Philmont (including the Trading Post and Snack Bar) is closed during Chapel Time.  And for all his hard work in this area he was awarded the Silver Torch Award by the United Methodist Church.</w:t>
      </w:r>
    </w:p>
    <w:p w:rsidR="003B7BBA" w:rsidRPr="003B7BBA" w:rsidRDefault="003B7BBA" w:rsidP="003B7BBA">
      <w:pPr>
        <w:jc w:val="center"/>
      </w:pPr>
      <w:r w:rsidRPr="003B7BBA">
        <w:rPr>
          <w:noProof/>
        </w:rPr>
        <w:drawing>
          <wp:inline distT="0" distB="0" distL="0" distR="0" wp14:anchorId="313A6EF4" wp14:editId="29BF4163">
            <wp:extent cx="1610360" cy="2286000"/>
            <wp:effectExtent l="0" t="0" r="8890" b="0"/>
            <wp:docPr id="47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0360" cy="2286000"/>
                    </a:xfrm>
                    <a:prstGeom prst="rect">
                      <a:avLst/>
                    </a:prstGeom>
                    <a:noFill/>
                    <a:ln>
                      <a:noFill/>
                    </a:ln>
                  </pic:spPr>
                </pic:pic>
              </a:graphicData>
            </a:graphic>
          </wp:inline>
        </w:drawing>
      </w:r>
    </w:p>
    <w:p w:rsidR="003B7BBA" w:rsidRPr="003B7BBA" w:rsidRDefault="003B7BBA" w:rsidP="003B7BBA">
      <w:r w:rsidRPr="003B7BBA">
        <w:br w:type="column"/>
      </w:r>
      <w:r w:rsidR="00724EFB">
        <w:rPr>
          <w:noProof/>
        </w:rPr>
        <w:lastRenderedPageBreak/>
        <w:drawing>
          <wp:anchor distT="0" distB="0" distL="114300" distR="114300" simplePos="0" relativeHeight="251678720" behindDoc="0" locked="0" layoutInCell="1" allowOverlap="1" wp14:anchorId="0096AD4A">
            <wp:simplePos x="0" y="0"/>
            <wp:positionH relativeFrom="column">
              <wp:posOffset>3562155</wp:posOffset>
            </wp:positionH>
            <wp:positionV relativeFrom="paragraph">
              <wp:posOffset>53438</wp:posOffset>
            </wp:positionV>
            <wp:extent cx="1389380" cy="2286000"/>
            <wp:effectExtent l="0" t="0" r="1270" b="0"/>
            <wp:wrapSquare wrapText="bothSides"/>
            <wp:docPr id="19" name="Picture 19" descr="Hornaday Gold Me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rnaday Gold Meda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8938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7BBA">
        <w:t xml:space="preserve">Besides the nightly services, there is the Philmont Duty to God Program that has been copied by many of our Scout Camps – </w:t>
      </w:r>
    </w:p>
    <w:p w:rsidR="003B7BBA" w:rsidRPr="003B7BBA" w:rsidRDefault="003B7BBA" w:rsidP="003B7BBA">
      <w:pPr>
        <w:jc w:val="center"/>
      </w:pPr>
      <w:r w:rsidRPr="003B7BBA">
        <w:rPr>
          <w:noProof/>
        </w:rPr>
        <w:drawing>
          <wp:inline distT="0" distB="0" distL="0" distR="0" wp14:anchorId="293C4187" wp14:editId="07AAAFFA">
            <wp:extent cx="1837944" cy="1371600"/>
            <wp:effectExtent l="0" t="0" r="0" b="0"/>
            <wp:docPr id="478" name="Picture 101" descr="http://www.scouting.org/filestore/philmont/images/awards/DutyToGodPatch_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scouting.org/filestore/philmont/images/awards/DutyToGodPatch_web.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37944" cy="1371600"/>
                    </a:xfrm>
                    <a:prstGeom prst="rect">
                      <a:avLst/>
                    </a:prstGeom>
                    <a:noFill/>
                    <a:ln>
                      <a:noFill/>
                    </a:ln>
                  </pic:spPr>
                </pic:pic>
              </a:graphicData>
            </a:graphic>
          </wp:inline>
        </w:drawing>
      </w:r>
    </w:p>
    <w:p w:rsidR="003B7BBA" w:rsidRPr="003B7BBA" w:rsidRDefault="003B7BBA" w:rsidP="003B7BBA"/>
    <w:p w:rsidR="003B7BBA" w:rsidRPr="003B7BBA" w:rsidRDefault="003B7BBA" w:rsidP="003B7BBA">
      <w:r w:rsidRPr="003B7BBA">
        <w:t xml:space="preserve">Mark strongly promotes the "Trail of Courage" award HELPING the Scouts know they can fight Peer Pressure and how to do it.  Crews must take the following pledge for the Trail of Courage – </w:t>
      </w:r>
    </w:p>
    <w:p w:rsidR="003B7BBA" w:rsidRPr="003B7BBA" w:rsidRDefault="003B7BBA" w:rsidP="003B7BBA">
      <w:pPr>
        <w:spacing w:after="0"/>
        <w:rPr>
          <w:b/>
          <w:u w:val="single"/>
        </w:rPr>
      </w:pPr>
      <w:r w:rsidRPr="003B7BBA">
        <w:rPr>
          <w:b/>
          <w:u w:val="single"/>
        </w:rPr>
        <w:t>CREW PLEDGE</w:t>
      </w:r>
    </w:p>
    <w:p w:rsidR="003B7BBA" w:rsidRPr="003B7BBA" w:rsidRDefault="003B7BBA" w:rsidP="00B416C1">
      <w:pPr>
        <w:numPr>
          <w:ilvl w:val="0"/>
          <w:numId w:val="15"/>
        </w:numPr>
        <w:ind w:left="547"/>
        <w:contextualSpacing/>
        <w:rPr>
          <w:rFonts w:eastAsia="Calibri"/>
          <w:szCs w:val="22"/>
        </w:rPr>
      </w:pPr>
      <w:r w:rsidRPr="003B7BBA">
        <w:rPr>
          <w:rFonts w:eastAsia="Calibri"/>
          <w:iCs/>
          <w:szCs w:val="22"/>
        </w:rPr>
        <w:t xml:space="preserve">I Pledge </w:t>
      </w:r>
      <w:r w:rsidRPr="003B7BBA">
        <w:rPr>
          <w:rFonts w:eastAsia="Calibri"/>
          <w:szCs w:val="22"/>
        </w:rPr>
        <w:t>to become personally fit.</w:t>
      </w:r>
    </w:p>
    <w:p w:rsidR="003B7BBA" w:rsidRPr="003B7BBA" w:rsidRDefault="003B7BBA" w:rsidP="00B416C1">
      <w:pPr>
        <w:numPr>
          <w:ilvl w:val="0"/>
          <w:numId w:val="15"/>
        </w:numPr>
        <w:ind w:left="547"/>
        <w:contextualSpacing/>
        <w:rPr>
          <w:rFonts w:eastAsia="Calibri"/>
          <w:szCs w:val="22"/>
        </w:rPr>
      </w:pPr>
      <w:r w:rsidRPr="003B7BBA">
        <w:rPr>
          <w:rFonts w:eastAsia="Calibri"/>
          <w:iCs/>
          <w:szCs w:val="22"/>
        </w:rPr>
        <w:t xml:space="preserve">I Pledge </w:t>
      </w:r>
      <w:r w:rsidRPr="003B7BBA">
        <w:rPr>
          <w:rFonts w:eastAsia="Calibri"/>
          <w:szCs w:val="22"/>
        </w:rPr>
        <w:t>to eat a nutritious diet.</w:t>
      </w:r>
    </w:p>
    <w:p w:rsidR="003B7BBA" w:rsidRPr="003B7BBA" w:rsidRDefault="003B7BBA" w:rsidP="00B416C1">
      <w:pPr>
        <w:numPr>
          <w:ilvl w:val="0"/>
          <w:numId w:val="15"/>
        </w:numPr>
        <w:ind w:left="547"/>
        <w:contextualSpacing/>
        <w:rPr>
          <w:rFonts w:eastAsia="Calibri"/>
          <w:szCs w:val="22"/>
        </w:rPr>
      </w:pPr>
      <w:r w:rsidRPr="003B7BBA">
        <w:rPr>
          <w:rFonts w:eastAsia="Calibri"/>
          <w:iCs/>
          <w:szCs w:val="22"/>
        </w:rPr>
        <w:t xml:space="preserve">I Pledge </w:t>
      </w:r>
      <w:r w:rsidRPr="003B7BBA">
        <w:rPr>
          <w:rFonts w:eastAsia="Calibri"/>
          <w:szCs w:val="22"/>
        </w:rPr>
        <w:t>to exercise.</w:t>
      </w:r>
    </w:p>
    <w:p w:rsidR="003B7BBA" w:rsidRPr="003B7BBA" w:rsidRDefault="003B7BBA" w:rsidP="00B416C1">
      <w:pPr>
        <w:numPr>
          <w:ilvl w:val="0"/>
          <w:numId w:val="15"/>
        </w:numPr>
        <w:ind w:left="547"/>
        <w:contextualSpacing/>
        <w:rPr>
          <w:rFonts w:eastAsia="Calibri"/>
          <w:szCs w:val="22"/>
        </w:rPr>
      </w:pPr>
      <w:r w:rsidRPr="003B7BBA">
        <w:rPr>
          <w:rFonts w:eastAsia="Calibri"/>
          <w:iCs/>
          <w:szCs w:val="22"/>
        </w:rPr>
        <w:t xml:space="preserve">I Pledge </w:t>
      </w:r>
      <w:r w:rsidRPr="003B7BBA">
        <w:rPr>
          <w:rFonts w:eastAsia="Calibri"/>
          <w:szCs w:val="22"/>
        </w:rPr>
        <w:t>to be tobacco free and not smoke or use smokeless products.</w:t>
      </w:r>
    </w:p>
    <w:p w:rsidR="003B7BBA" w:rsidRPr="003B7BBA" w:rsidRDefault="003B7BBA" w:rsidP="00B416C1">
      <w:pPr>
        <w:numPr>
          <w:ilvl w:val="0"/>
          <w:numId w:val="15"/>
        </w:numPr>
        <w:ind w:left="547"/>
        <w:contextualSpacing/>
        <w:rPr>
          <w:rFonts w:eastAsia="Calibri"/>
          <w:szCs w:val="22"/>
        </w:rPr>
      </w:pPr>
      <w:r w:rsidRPr="003B7BBA">
        <w:rPr>
          <w:rFonts w:eastAsia="Calibri"/>
          <w:iCs/>
          <w:szCs w:val="22"/>
        </w:rPr>
        <w:t xml:space="preserve">I Pledge </w:t>
      </w:r>
      <w:r w:rsidRPr="003B7BBA">
        <w:rPr>
          <w:rFonts w:eastAsia="Calibri"/>
          <w:szCs w:val="22"/>
        </w:rPr>
        <w:t>to live free of drug and alcohol habits.</w:t>
      </w:r>
    </w:p>
    <w:p w:rsidR="003B7BBA" w:rsidRPr="003B7BBA" w:rsidRDefault="003B7BBA" w:rsidP="00B416C1">
      <w:pPr>
        <w:numPr>
          <w:ilvl w:val="0"/>
          <w:numId w:val="15"/>
        </w:numPr>
        <w:ind w:left="547"/>
        <w:contextualSpacing/>
        <w:rPr>
          <w:rFonts w:eastAsia="Calibri"/>
          <w:szCs w:val="22"/>
        </w:rPr>
      </w:pPr>
      <w:r w:rsidRPr="003B7BBA">
        <w:rPr>
          <w:rFonts w:eastAsia="Calibri"/>
          <w:iCs/>
          <w:szCs w:val="22"/>
        </w:rPr>
        <w:t xml:space="preserve">I Pledge </w:t>
      </w:r>
      <w:r w:rsidRPr="003B7BBA">
        <w:rPr>
          <w:rFonts w:eastAsia="Calibri"/>
          <w:szCs w:val="22"/>
        </w:rPr>
        <w:t>to learn the seven cancer danger signs.</w:t>
      </w:r>
    </w:p>
    <w:p w:rsidR="003B7BBA" w:rsidRPr="003B7BBA" w:rsidRDefault="003B7BBA" w:rsidP="00B416C1">
      <w:pPr>
        <w:numPr>
          <w:ilvl w:val="0"/>
          <w:numId w:val="15"/>
        </w:numPr>
        <w:ind w:left="547"/>
        <w:contextualSpacing/>
        <w:rPr>
          <w:rFonts w:eastAsia="Calibri"/>
          <w:szCs w:val="22"/>
        </w:rPr>
      </w:pPr>
      <w:r w:rsidRPr="003B7BBA">
        <w:rPr>
          <w:rFonts w:eastAsia="Calibri"/>
          <w:iCs/>
          <w:szCs w:val="22"/>
        </w:rPr>
        <w:t xml:space="preserve">I Pledge </w:t>
      </w:r>
      <w:r w:rsidRPr="003B7BBA">
        <w:rPr>
          <w:rFonts w:eastAsia="Calibri"/>
          <w:szCs w:val="22"/>
        </w:rPr>
        <w:t>to live the Scout Oath and Law.</w:t>
      </w:r>
    </w:p>
    <w:p w:rsidR="003B7BBA" w:rsidRPr="003B7BBA" w:rsidRDefault="003B7BBA" w:rsidP="003B7BBA">
      <w:pPr>
        <w:jc w:val="center"/>
      </w:pPr>
      <w:r w:rsidRPr="003B7BBA">
        <w:rPr>
          <w:noProof/>
        </w:rPr>
        <w:drawing>
          <wp:inline distT="0" distB="0" distL="0" distR="0" wp14:anchorId="3A2DB012" wp14:editId="05C8851C">
            <wp:extent cx="1536192" cy="2286000"/>
            <wp:effectExtent l="0" t="108267" r="0" b="317818"/>
            <wp:docPr id="479" name="Picture 102" descr="http://www.scouting.org/filestore/philmont/images/awards/TrailOfCouragePatch_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scouting.org/filestore/philmont/images/awards/TrailOfCouragePatch_web.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2700975">
                      <a:off x="0" y="0"/>
                      <a:ext cx="1536192" cy="2286000"/>
                    </a:xfrm>
                    <a:prstGeom prst="rect">
                      <a:avLst/>
                    </a:prstGeom>
                    <a:noFill/>
                  </pic:spPr>
                </pic:pic>
              </a:graphicData>
            </a:graphic>
          </wp:inline>
        </w:drawing>
      </w:r>
    </w:p>
    <w:p w:rsidR="003B7BBA" w:rsidRPr="003B7BBA" w:rsidRDefault="00724EFB" w:rsidP="003B7BBA">
      <w:pPr>
        <w:jc w:val="center"/>
        <w:rPr>
          <w:b/>
          <w:i/>
        </w:rPr>
      </w:pPr>
      <w:r>
        <w:rPr>
          <w:b/>
          <w:i/>
        </w:rPr>
        <w:t>Every summer, o</w:t>
      </w:r>
      <w:r w:rsidR="003B7BBA" w:rsidRPr="003B7BBA">
        <w:rPr>
          <w:b/>
          <w:i/>
        </w:rPr>
        <w:t xml:space="preserve">ver half of the people at Philmont </w:t>
      </w:r>
      <w:r>
        <w:rPr>
          <w:b/>
          <w:i/>
        </w:rPr>
        <w:t>take</w:t>
      </w:r>
      <w:r w:rsidR="003B7BBA" w:rsidRPr="003B7BBA">
        <w:rPr>
          <w:b/>
          <w:i/>
        </w:rPr>
        <w:t xml:space="preserve"> the pledge!!</w:t>
      </w:r>
      <w:r w:rsidR="003B7BBA" w:rsidRPr="003B7BBA">
        <w:rPr>
          <w:b/>
          <w:i/>
        </w:rPr>
        <w:br/>
      </w:r>
      <w:hyperlink r:id="rId41" w:history="1">
        <w:r w:rsidR="003B7BBA" w:rsidRPr="003B7BBA">
          <w:rPr>
            <w:b/>
            <w:i/>
            <w:color w:val="0000FF"/>
            <w:u w:val="single"/>
          </w:rPr>
          <w:t>http://philmontscoutranch.org/Camping/TrailOfCourage.aspx</w:t>
        </w:r>
      </w:hyperlink>
      <w:r w:rsidR="003B7BBA" w:rsidRPr="003B7BBA">
        <w:rPr>
          <w:b/>
          <w:i/>
        </w:rPr>
        <w:t xml:space="preserve"> </w:t>
      </w:r>
    </w:p>
    <w:p w:rsidR="00724EFB" w:rsidRPr="00724EFB" w:rsidRDefault="00F44350" w:rsidP="00724EFB">
      <w:pPr>
        <w:jc w:val="center"/>
        <w:rPr>
          <w:rFonts w:ascii="Arial" w:hAnsi="Arial" w:cs="Arial"/>
          <w:b/>
          <w:sz w:val="26"/>
          <w:szCs w:val="26"/>
        </w:rPr>
      </w:pPr>
      <w:r>
        <w:br w:type="column"/>
      </w:r>
      <w:r w:rsidR="00724EFB" w:rsidRPr="00724EFB">
        <w:rPr>
          <w:rFonts w:ascii="Arial" w:hAnsi="Arial" w:cs="Arial"/>
          <w:b/>
          <w:sz w:val="26"/>
          <w:szCs w:val="26"/>
        </w:rPr>
        <w:t xml:space="preserve">William T. Hornaday </w:t>
      </w:r>
      <w:r w:rsidR="00724EFB" w:rsidRPr="00724EFB">
        <w:rPr>
          <w:rFonts w:ascii="Arial" w:hAnsi="Arial" w:cs="Arial"/>
          <w:b/>
          <w:sz w:val="26"/>
          <w:szCs w:val="26"/>
        </w:rPr>
        <w:br/>
        <w:t>Gold Medal</w:t>
      </w:r>
    </w:p>
    <w:p w:rsidR="00724EFB" w:rsidRPr="00724EFB" w:rsidRDefault="00724EFB" w:rsidP="00724EFB">
      <w:pPr>
        <w:jc w:val="center"/>
        <w:rPr>
          <w:b/>
          <w:sz w:val="24"/>
        </w:rPr>
      </w:pPr>
      <w:r w:rsidRPr="00724EFB">
        <w:rPr>
          <w:b/>
          <w:sz w:val="24"/>
        </w:rPr>
        <w:t>"An Olympic Medal Awarded by the Earth"</w:t>
      </w:r>
    </w:p>
    <w:p w:rsidR="00F44350" w:rsidRDefault="00F44350" w:rsidP="003B7BBA">
      <w:r>
        <w:t xml:space="preserve">For all his work instituting programs, procedures, and processes related to conservation at Philmont.  As well as, I am sure, actually going out and doing conservation work, Mark Anderson was presented the </w:t>
      </w:r>
      <w:proofErr w:type="spellStart"/>
      <w:r>
        <w:t>Willam</w:t>
      </w:r>
      <w:proofErr w:type="spellEnd"/>
      <w:r>
        <w:t xml:space="preserve"> T Hornaday Gold Award this year, 2017.  The Hornaday award has been described as an "Olympic Medal Awarded by the Earth"  There have only been about a dozen people who have earned this award since the BSA began management of the Hornaday awards in 1937 (the year before Waite Phillips donated Philmont).</w:t>
      </w:r>
    </w:p>
    <w:p w:rsidR="00F44350" w:rsidRDefault="00F44350" w:rsidP="003B7BBA">
      <w:r>
        <w:rPr>
          <w:noProof/>
        </w:rPr>
        <w:drawing>
          <wp:inline distT="0" distB="0" distL="0" distR="0" wp14:anchorId="5BA57C90" wp14:editId="2B700084">
            <wp:extent cx="3108907" cy="1860061"/>
            <wp:effectExtent l="0" t="0" r="0" b="6985"/>
            <wp:docPr id="16" name="Picture 16" descr="Image result for hornaday gold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rnaday gold award"/>
                    <pic:cNvPicPr>
                      <a:picLocks noChangeAspect="1" noChangeArrowheads="1"/>
                    </pic:cNvPicPr>
                  </pic:nvPicPr>
                  <pic:blipFill rotWithShape="1">
                    <a:blip r:embed="rId42">
                      <a:extLst>
                        <a:ext uri="{28A0092B-C50C-407E-A947-70E740481C1C}">
                          <a14:useLocalDpi xmlns:a14="http://schemas.microsoft.com/office/drawing/2010/main" val="0"/>
                        </a:ext>
                      </a:extLst>
                    </a:blip>
                    <a:srcRect b="20401"/>
                    <a:stretch/>
                  </pic:blipFill>
                  <pic:spPr bwMode="auto">
                    <a:xfrm>
                      <a:off x="0" y="0"/>
                      <a:ext cx="3108907" cy="1860061"/>
                    </a:xfrm>
                    <a:prstGeom prst="rect">
                      <a:avLst/>
                    </a:prstGeom>
                    <a:noFill/>
                    <a:ln>
                      <a:noFill/>
                    </a:ln>
                    <a:extLst>
                      <a:ext uri="{53640926-AAD7-44D8-BBD7-CCE9431645EC}">
                        <a14:shadowObscured xmlns:a14="http://schemas.microsoft.com/office/drawing/2010/main"/>
                      </a:ext>
                    </a:extLst>
                  </pic:spPr>
                </pic:pic>
              </a:graphicData>
            </a:graphic>
          </wp:inline>
        </w:drawing>
      </w:r>
    </w:p>
    <w:p w:rsidR="00F44350" w:rsidRDefault="00F44350" w:rsidP="003B7BBA">
      <w:r>
        <w:t xml:space="preserve">For more info on the Hornaday Awards - </w:t>
      </w:r>
      <w:hyperlink r:id="rId43" w:history="1">
        <w:r w:rsidRPr="00D913DC">
          <w:rPr>
            <w:rStyle w:val="Hyperlink"/>
          </w:rPr>
          <w:t>https://www.scouting.org/scoutsource/awards/hornadayawards.aspx</w:t>
        </w:r>
      </w:hyperlink>
      <w:r>
        <w:t xml:space="preserve"> </w:t>
      </w:r>
    </w:p>
    <w:p w:rsidR="00F44350" w:rsidRDefault="00F44350" w:rsidP="003B7BBA"/>
    <w:p w:rsidR="003B7BBA" w:rsidRPr="003B7BBA" w:rsidRDefault="003B7BBA" w:rsidP="003B7BBA">
      <w:r w:rsidRPr="003B7BBA">
        <w:t xml:space="preserve">I know he has done a lot more and is actively doing a lot </w:t>
      </w:r>
      <w:r w:rsidR="00F44350" w:rsidRPr="003B7BBA">
        <w:t>more,</w:t>
      </w:r>
      <w:r w:rsidRPr="003B7BBA">
        <w:t xml:space="preserve"> but I think that is enough to give you an idea about how HELPFUL Mark Anderson at Philmont is.  </w:t>
      </w:r>
      <w:r w:rsidR="00F44350" w:rsidRPr="003B7BBA">
        <w:t>So,</w:t>
      </w:r>
      <w:r w:rsidRPr="003B7BBA">
        <w:t xml:space="preserve"> </w:t>
      </w:r>
      <w:r w:rsidR="00F44350">
        <w:t>when</w:t>
      </w:r>
      <w:r w:rsidRPr="003B7BBA">
        <w:t xml:space="preserve"> you get there, make sure you </w:t>
      </w:r>
      <w:r w:rsidR="00F44350">
        <w:t>pause, look around and quietly say</w:t>
      </w:r>
      <w:r w:rsidRPr="003B7BBA">
        <w:t xml:space="preserve"> "Thank You for all you d</w:t>
      </w:r>
      <w:r w:rsidR="00F44350">
        <w:t>id</w:t>
      </w:r>
      <w:r w:rsidRPr="003B7BBA">
        <w:t>,</w:t>
      </w:r>
      <w:r w:rsidR="00F44350">
        <w:t xml:space="preserve"> </w:t>
      </w:r>
      <w:r w:rsidRPr="003B7BBA">
        <w:t>Mark.</w:t>
      </w:r>
      <w:r w:rsidR="00F44350">
        <w:t xml:space="preserve">"  </w:t>
      </w:r>
    </w:p>
    <w:p w:rsidR="003B7BBA" w:rsidRPr="003B7BBA" w:rsidRDefault="003B7BBA" w:rsidP="003B7BBA"/>
    <w:p w:rsidR="003B7BBA" w:rsidRPr="003B7BBA" w:rsidRDefault="003B7BBA" w:rsidP="003B7BBA">
      <w:pPr>
        <w:jc w:val="center"/>
        <w:rPr>
          <w:b/>
          <w:sz w:val="28"/>
          <w:szCs w:val="28"/>
        </w:rPr>
      </w:pPr>
      <w:r w:rsidRPr="003B7BBA">
        <w:rPr>
          <w:b/>
          <w:sz w:val="28"/>
          <w:szCs w:val="28"/>
        </w:rPr>
        <w:t>Thank You, Mark Anderson for all your HELP through the years and your work to ensure the future of Philmont!!</w:t>
      </w:r>
    </w:p>
    <w:p w:rsidR="009E5450" w:rsidRPr="00F66A84" w:rsidRDefault="009E5450" w:rsidP="009E5450">
      <w:pPr>
        <w:spacing w:after="160" w:line="256" w:lineRule="auto"/>
      </w:pPr>
      <w:r w:rsidRPr="00F66A84">
        <w:t xml:space="preserve"> </w:t>
      </w:r>
    </w:p>
    <w:p w:rsidR="00CE24CE" w:rsidRPr="00472136" w:rsidRDefault="009F5BF0" w:rsidP="00B036EE">
      <w:pPr>
        <w:pStyle w:val="Heading1"/>
        <w:spacing w:before="0" w:after="0"/>
      </w:pPr>
      <w:r w:rsidRPr="00F66A84">
        <w:br w:type="column"/>
      </w:r>
      <w:bookmarkStart w:id="23" w:name="_Toc500871499"/>
      <w:bookmarkEnd w:id="16"/>
      <w:bookmarkEnd w:id="17"/>
      <w:r w:rsidR="00CE24CE" w:rsidRPr="00472136">
        <w:lastRenderedPageBreak/>
        <w:t>THOUGHTFUL ITEMS</w:t>
      </w:r>
      <w:bookmarkEnd w:id="23"/>
    </w:p>
    <w:p w:rsidR="00A62DFF" w:rsidRPr="00472136" w:rsidRDefault="00A62DFF" w:rsidP="00A62DFF">
      <w:pPr>
        <w:pStyle w:val="Heading2"/>
      </w:pPr>
      <w:bookmarkStart w:id="24" w:name="_Toc500871500"/>
      <w:r w:rsidRPr="00472136">
        <w:t>Roundtable Prayers</w:t>
      </w:r>
      <w:bookmarkEnd w:id="24"/>
    </w:p>
    <w:p w:rsidR="00472136" w:rsidRPr="00472136" w:rsidRDefault="00472136" w:rsidP="00472136">
      <w:pPr>
        <w:autoSpaceDE w:val="0"/>
        <w:spacing w:before="60" w:after="0"/>
        <w:jc w:val="center"/>
        <w:rPr>
          <w:b/>
          <w:color w:val="000000"/>
          <w:szCs w:val="20"/>
        </w:rPr>
      </w:pPr>
      <w:r w:rsidRPr="00472136">
        <w:rPr>
          <w:b/>
          <w:color w:val="000000"/>
          <w:szCs w:val="20"/>
        </w:rPr>
        <w:t>Prayers</w:t>
      </w:r>
    </w:p>
    <w:p w:rsidR="00472136" w:rsidRPr="00472136" w:rsidRDefault="00472136" w:rsidP="00472136">
      <w:pPr>
        <w:autoSpaceDE w:val="0"/>
        <w:spacing w:before="60" w:after="0"/>
        <w:jc w:val="center"/>
        <w:rPr>
          <w:b/>
          <w:color w:val="000000"/>
          <w:szCs w:val="20"/>
        </w:rPr>
      </w:pPr>
      <w:r w:rsidRPr="00472136">
        <w:rPr>
          <w:b/>
          <w:color w:val="000000"/>
          <w:szCs w:val="20"/>
        </w:rPr>
        <w:t xml:space="preserve">Thanks for </w:t>
      </w:r>
      <w:r w:rsidR="00476109">
        <w:rPr>
          <w:b/>
          <w:color w:val="000000"/>
          <w:szCs w:val="20"/>
        </w:rPr>
        <w:t>Those Who Serve</w:t>
      </w:r>
    </w:p>
    <w:p w:rsidR="00472136" w:rsidRPr="00472136" w:rsidRDefault="00476109" w:rsidP="00472136">
      <w:pPr>
        <w:autoSpaceDE w:val="0"/>
        <w:spacing w:after="0"/>
        <w:jc w:val="center"/>
        <w:rPr>
          <w:bCs/>
          <w:i/>
          <w:iCs/>
          <w:color w:val="000000"/>
          <w:szCs w:val="20"/>
        </w:rPr>
      </w:pPr>
      <w:r>
        <w:rPr>
          <w:bCs/>
          <w:i/>
          <w:iCs/>
          <w:color w:val="000000"/>
          <w:szCs w:val="20"/>
        </w:rPr>
        <w:t xml:space="preserve">2009-2010 </w:t>
      </w:r>
      <w:r w:rsidR="00472136" w:rsidRPr="00472136">
        <w:rPr>
          <w:bCs/>
          <w:i/>
          <w:iCs/>
          <w:color w:val="000000"/>
          <w:szCs w:val="20"/>
        </w:rPr>
        <w:t>CS R</w:t>
      </w:r>
      <w:r>
        <w:rPr>
          <w:bCs/>
          <w:i/>
          <w:iCs/>
          <w:color w:val="000000"/>
          <w:szCs w:val="20"/>
        </w:rPr>
        <w:t>T</w:t>
      </w:r>
      <w:r w:rsidR="00472136" w:rsidRPr="00472136">
        <w:rPr>
          <w:bCs/>
          <w:i/>
          <w:iCs/>
          <w:color w:val="000000"/>
          <w:szCs w:val="20"/>
        </w:rPr>
        <w:t xml:space="preserve"> Planning Guide</w:t>
      </w:r>
    </w:p>
    <w:p w:rsidR="00476109" w:rsidRDefault="00472136" w:rsidP="00472136">
      <w:pPr>
        <w:spacing w:after="0"/>
        <w:ind w:left="317" w:hanging="317"/>
        <w:rPr>
          <w:szCs w:val="20"/>
        </w:rPr>
      </w:pPr>
      <w:r w:rsidRPr="00472136">
        <w:rPr>
          <w:szCs w:val="20"/>
        </w:rPr>
        <w:t xml:space="preserve">Great Spirit, </w:t>
      </w:r>
      <w:r>
        <w:rPr>
          <w:szCs w:val="20"/>
        </w:rPr>
        <w:br/>
      </w:r>
      <w:r w:rsidRPr="00472136">
        <w:rPr>
          <w:szCs w:val="20"/>
        </w:rPr>
        <w:t xml:space="preserve">we give you thanks for the everyday people </w:t>
      </w:r>
    </w:p>
    <w:p w:rsidR="00472136" w:rsidRPr="00472136" w:rsidRDefault="00472136" w:rsidP="00472136">
      <w:pPr>
        <w:spacing w:after="0"/>
        <w:ind w:left="317" w:hanging="317"/>
        <w:rPr>
          <w:szCs w:val="20"/>
        </w:rPr>
      </w:pPr>
      <w:r w:rsidRPr="00472136">
        <w:rPr>
          <w:szCs w:val="20"/>
        </w:rPr>
        <w:t>who do heroic things-</w:t>
      </w:r>
      <w:r w:rsidRPr="00472136">
        <w:rPr>
          <w:szCs w:val="20"/>
        </w:rPr>
        <w:br/>
        <w:t xml:space="preserve">the firefighters who answer the call for help, </w:t>
      </w:r>
      <w:r w:rsidRPr="00472136">
        <w:rPr>
          <w:szCs w:val="20"/>
        </w:rPr>
        <w:br/>
        <w:t xml:space="preserve">the police officers who work </w:t>
      </w:r>
      <w:r>
        <w:rPr>
          <w:szCs w:val="20"/>
        </w:rPr>
        <w:t>to keep</w:t>
      </w:r>
      <w:r w:rsidRPr="00472136">
        <w:rPr>
          <w:szCs w:val="20"/>
        </w:rPr>
        <w:t xml:space="preserve"> our cities safe, </w:t>
      </w:r>
      <w:r w:rsidRPr="00472136">
        <w:rPr>
          <w:szCs w:val="20"/>
        </w:rPr>
        <w:br/>
        <w:t xml:space="preserve">the military who keep our country safe, and </w:t>
      </w:r>
      <w:r w:rsidR="00476109">
        <w:rPr>
          <w:szCs w:val="20"/>
        </w:rPr>
        <w:br/>
      </w:r>
      <w:r w:rsidRPr="00472136">
        <w:rPr>
          <w:szCs w:val="20"/>
        </w:rPr>
        <w:t xml:space="preserve">the Cub Scouts </w:t>
      </w:r>
      <w:r w:rsidR="00476109">
        <w:rPr>
          <w:szCs w:val="20"/>
        </w:rPr>
        <w:br/>
        <w:t xml:space="preserve"> </w:t>
      </w:r>
      <w:r w:rsidR="00476109">
        <w:rPr>
          <w:szCs w:val="20"/>
        </w:rPr>
        <w:tab/>
      </w:r>
      <w:r w:rsidRPr="00472136">
        <w:rPr>
          <w:szCs w:val="20"/>
        </w:rPr>
        <w:t xml:space="preserve">who unselfishly give service to others. </w:t>
      </w:r>
    </w:p>
    <w:p w:rsidR="00472136" w:rsidRPr="00472136" w:rsidRDefault="00472136" w:rsidP="00472136">
      <w:pPr>
        <w:spacing w:after="0"/>
        <w:rPr>
          <w:szCs w:val="20"/>
        </w:rPr>
      </w:pPr>
      <w:r w:rsidRPr="00472136">
        <w:rPr>
          <w:szCs w:val="20"/>
        </w:rPr>
        <w:t xml:space="preserve">May we recognize all these everyday heroes and give them our thanks.  </w:t>
      </w:r>
      <w:r w:rsidRPr="00472136">
        <w:rPr>
          <w:b/>
          <w:bCs/>
          <w:szCs w:val="20"/>
        </w:rPr>
        <w:t>AMEN</w:t>
      </w:r>
    </w:p>
    <w:p w:rsidR="00472136" w:rsidRPr="00472136" w:rsidRDefault="00472136" w:rsidP="00472136">
      <w:pPr>
        <w:spacing w:before="60" w:after="0"/>
        <w:jc w:val="center"/>
        <w:rPr>
          <w:i/>
          <w:iCs/>
        </w:rPr>
      </w:pPr>
      <w:r w:rsidRPr="00472136">
        <w:rPr>
          <w:i/>
          <w:iCs/>
        </w:rPr>
        <w:t>Sam Houston Area Council</w:t>
      </w:r>
    </w:p>
    <w:p w:rsidR="00472136" w:rsidRPr="00472136" w:rsidRDefault="00472136" w:rsidP="00472136">
      <w:pPr>
        <w:spacing w:after="0"/>
      </w:pPr>
      <w:r w:rsidRPr="00472136">
        <w:t>Thank You for Scouting and for the inspiration You gave our founders. Watch over our meeting and help us to keep Scouting alive forever.</w:t>
      </w:r>
      <w:r w:rsidRPr="00472136">
        <w:rPr>
          <w:b/>
          <w:bCs/>
        </w:rPr>
        <w:t xml:space="preserve"> Amen.</w:t>
      </w:r>
    </w:p>
    <w:p w:rsidR="00FE4362" w:rsidRPr="00FE4362" w:rsidRDefault="00FE4362" w:rsidP="0061269F">
      <w:pPr>
        <w:pStyle w:val="Heading2"/>
      </w:pPr>
      <w:bookmarkStart w:id="25" w:name="_Toc500871501"/>
      <w:r w:rsidRPr="00FE4362">
        <w:t>CUBS IN ACTION</w:t>
      </w:r>
      <w:bookmarkEnd w:id="25"/>
    </w:p>
    <w:p w:rsidR="00FE4362" w:rsidRPr="00FE4362" w:rsidRDefault="00FE4362" w:rsidP="00FE4362">
      <w:pPr>
        <w:autoSpaceDE w:val="0"/>
        <w:spacing w:after="0"/>
        <w:jc w:val="center"/>
        <w:rPr>
          <w:bCs/>
          <w:i/>
          <w:iCs/>
          <w:color w:val="000000"/>
          <w:szCs w:val="22"/>
        </w:rPr>
      </w:pPr>
      <w:r w:rsidRPr="00FE4362">
        <w:rPr>
          <w:bCs/>
          <w:i/>
          <w:iCs/>
          <w:color w:val="000000"/>
          <w:szCs w:val="22"/>
        </w:rPr>
        <w:t>Scouter Jim, Bountiful UT</w:t>
      </w:r>
    </w:p>
    <w:p w:rsidR="00FE4362" w:rsidRPr="00FE4362" w:rsidRDefault="00FE4362" w:rsidP="00FE4362">
      <w:pPr>
        <w:shd w:val="clear" w:color="auto" w:fill="FFFFFF"/>
        <w:ind w:right="14"/>
        <w:rPr>
          <w:color w:val="444444"/>
          <w:sz w:val="21"/>
          <w:szCs w:val="21"/>
        </w:rPr>
      </w:pPr>
      <w:r w:rsidRPr="00FE4362">
        <w:rPr>
          <w:color w:val="444444"/>
          <w:sz w:val="21"/>
          <w:szCs w:val="21"/>
        </w:rPr>
        <w:t>After a long “El Nino” winter there were record snowfalls in the Mountains of Utah in 1983.   During Memorial Day weekend, the snow in the mountains of Utah, began to melt too quickly and filled local streams to overflowing.  One such stream, “City Creek” jumped its banks and flowed freely across the streets toward downtown Salt Lake City.  City crews fought back with sandbags but were not match for a newly created urban river.  More help was needed.   It was Sunday, May 29, 1983.  The need for help went out over via TV, radio and phone calls to local Church leaders.  Residents quickly changed from Sunday clothes to work clothes and headed to volunteer. Thousands of volunteers including Cub Scouts and Boy Scouts flowed into Salt Lake City to fill and place sandbags to contain the tremendous runoff in a newly created river - State Street, Salt Lake City.  One report said of the 40,000+/- sandbags that were filled, 22,000 were filled by volunteers.  Likewise, through the spring and summer of 1983 communities all across Utah fought spring flooding with volunteers.</w:t>
      </w:r>
    </w:p>
    <w:p w:rsidR="00FE4362" w:rsidRPr="00FE4362" w:rsidRDefault="00FE4362" w:rsidP="00FE4362">
      <w:pPr>
        <w:shd w:val="clear" w:color="auto" w:fill="FFFFFF"/>
        <w:ind w:right="14"/>
        <w:rPr>
          <w:color w:val="444444"/>
          <w:sz w:val="21"/>
          <w:szCs w:val="21"/>
        </w:rPr>
      </w:pPr>
      <w:r w:rsidRPr="00FE4362">
        <w:rPr>
          <w:color w:val="444444"/>
          <w:sz w:val="21"/>
          <w:szCs w:val="21"/>
        </w:rPr>
        <w:t>It is true that “Faith can move a mountain,” but sometimes God needs a hand in work gloves to get it done.  The story is told of a religious leader who asked his congregation to gather at a widow’s home to move a pile of dirt in her yard.  “Bring your faith,” he asked, “so we can watch God move a mountain, and bring your shovels, just in case he wants some help.”</w:t>
      </w:r>
    </w:p>
    <w:p w:rsidR="00FE4362" w:rsidRPr="00FE4362" w:rsidRDefault="00FE4362" w:rsidP="00FE4362">
      <w:pPr>
        <w:shd w:val="clear" w:color="auto" w:fill="FFFFFF"/>
        <w:ind w:right="14"/>
        <w:rPr>
          <w:color w:val="444444"/>
          <w:sz w:val="21"/>
          <w:szCs w:val="21"/>
        </w:rPr>
      </w:pPr>
      <w:r w:rsidRPr="00FE4362">
        <w:rPr>
          <w:color w:val="444444"/>
          <w:sz w:val="21"/>
          <w:szCs w:val="21"/>
        </w:rPr>
        <w:t xml:space="preserve">Scouts and others volunteering is not unique to Salt Lake City or Utah.  Throughout the nation, when disaster strikes, volunteers come forward and go into action.  After the earthquake in Haiti, many organizations sprang </w:t>
      </w:r>
      <w:r w:rsidRPr="00FE4362">
        <w:rPr>
          <w:color w:val="444444"/>
          <w:sz w:val="21"/>
          <w:szCs w:val="21"/>
        </w:rPr>
        <w:t xml:space="preserve">into action.  Among them </w:t>
      </w:r>
      <w:r w:rsidRPr="00FE4362">
        <w:rPr>
          <w:b/>
          <w:color w:val="444444"/>
          <w:sz w:val="21"/>
          <w:szCs w:val="21"/>
        </w:rPr>
        <w:t>Cub Scout Pack 3513</w:t>
      </w:r>
      <w:r w:rsidRPr="00FE4362">
        <w:rPr>
          <w:color w:val="444444"/>
          <w:sz w:val="21"/>
          <w:szCs w:val="21"/>
        </w:rPr>
        <w:t xml:space="preserve"> in Salt Lake City, Utah.  They wanted to help and started asking neighbors and friends for items so they could assemble hygiene kits to be sent to Haiti.  They made signs asking people to “Make a Difference.”  Word got out and a local TV station picked up the story.  Donations came in from all over and when all was done, 1000's of kits had been assembled.  It proves that it doesn’t take a well-organized group of seasoned citizens to spring into action.  A small group of </w:t>
      </w:r>
      <w:r w:rsidRPr="00FE4362">
        <w:rPr>
          <w:b/>
          <w:color w:val="444444"/>
          <w:sz w:val="21"/>
          <w:szCs w:val="21"/>
        </w:rPr>
        <w:t xml:space="preserve">Cub Scouts in Action </w:t>
      </w:r>
      <w:r w:rsidRPr="00FE4362">
        <w:rPr>
          <w:color w:val="444444"/>
          <w:sz w:val="21"/>
          <w:szCs w:val="21"/>
        </w:rPr>
        <w:t xml:space="preserve">made a difference.  </w:t>
      </w:r>
    </w:p>
    <w:p w:rsidR="00FE4362" w:rsidRPr="00FE4362" w:rsidRDefault="00FE4362" w:rsidP="00FE4362">
      <w:pPr>
        <w:shd w:val="clear" w:color="auto" w:fill="FFFFFF"/>
        <w:ind w:right="14"/>
        <w:rPr>
          <w:color w:val="444444"/>
          <w:sz w:val="21"/>
          <w:szCs w:val="21"/>
        </w:rPr>
      </w:pPr>
      <w:r w:rsidRPr="00FE4362">
        <w:rPr>
          <w:color w:val="444444"/>
          <w:sz w:val="21"/>
          <w:szCs w:val="21"/>
        </w:rPr>
        <w:t xml:space="preserve">Shake the cobwebs of inaction off, put work clothes on, be </w:t>
      </w:r>
      <w:r w:rsidRPr="00FE4362">
        <w:rPr>
          <w:b/>
          <w:color w:val="444444"/>
          <w:sz w:val="21"/>
          <w:szCs w:val="21"/>
        </w:rPr>
        <w:t>Helpful</w:t>
      </w:r>
      <w:r w:rsidRPr="00FE4362">
        <w:rPr>
          <w:color w:val="444444"/>
          <w:sz w:val="21"/>
          <w:szCs w:val="21"/>
        </w:rPr>
        <w:t xml:space="preserve"> and help get your </w:t>
      </w:r>
      <w:r w:rsidRPr="00FE4362">
        <w:rPr>
          <w:b/>
          <w:color w:val="444444"/>
          <w:sz w:val="21"/>
          <w:szCs w:val="21"/>
        </w:rPr>
        <w:t xml:space="preserve">Cubs </w:t>
      </w:r>
      <w:proofErr w:type="gramStart"/>
      <w:r w:rsidRPr="00FE4362">
        <w:rPr>
          <w:b/>
          <w:color w:val="444444"/>
          <w:sz w:val="21"/>
          <w:szCs w:val="21"/>
        </w:rPr>
        <w:t>In</w:t>
      </w:r>
      <w:proofErr w:type="gramEnd"/>
      <w:r w:rsidRPr="00FE4362">
        <w:rPr>
          <w:b/>
          <w:color w:val="444444"/>
          <w:sz w:val="21"/>
          <w:szCs w:val="21"/>
        </w:rPr>
        <w:t xml:space="preserve"> Action</w:t>
      </w:r>
      <w:r w:rsidRPr="00FE4362">
        <w:rPr>
          <w:color w:val="444444"/>
          <w:sz w:val="21"/>
          <w:szCs w:val="21"/>
        </w:rPr>
        <w:t>.  Remember what it says in Isaiah, Chapter 11, verse 6 - “and a little child shall lead them.”</w:t>
      </w:r>
    </w:p>
    <w:p w:rsidR="0066144E" w:rsidRPr="0066144E" w:rsidRDefault="0066144E" w:rsidP="0066144E">
      <w:pPr>
        <w:pStyle w:val="Heading2"/>
      </w:pPr>
      <w:bookmarkStart w:id="26" w:name="_Toc500871502"/>
      <w:r w:rsidRPr="0066144E">
        <w:t xml:space="preserve">10 Facts </w:t>
      </w:r>
      <w:r w:rsidR="007C2F91">
        <w:t>About</w:t>
      </w:r>
      <w:r w:rsidRPr="0066144E">
        <w:t xml:space="preserve"> </w:t>
      </w:r>
      <w:r>
        <w:t>Being HELPFUL</w:t>
      </w:r>
      <w:bookmarkEnd w:id="26"/>
    </w:p>
    <w:p w:rsidR="0066144E" w:rsidRPr="0066144E" w:rsidRDefault="0066144E" w:rsidP="0066144E">
      <w:pPr>
        <w:tabs>
          <w:tab w:val="left" w:pos="360"/>
        </w:tabs>
        <w:spacing w:after="40"/>
        <w:ind w:left="360"/>
        <w:jc w:val="center"/>
        <w:rPr>
          <w:i/>
          <w:szCs w:val="20"/>
        </w:rPr>
      </w:pPr>
      <w:r w:rsidRPr="0066144E">
        <w:rPr>
          <w:i/>
          <w:szCs w:val="20"/>
        </w:rPr>
        <w:t>North Bergen County Council</w:t>
      </w:r>
    </w:p>
    <w:p w:rsidR="0066144E" w:rsidRPr="0066144E" w:rsidRDefault="0066144E" w:rsidP="0066144E">
      <w:pPr>
        <w:pBdr>
          <w:top w:val="single" w:sz="18" w:space="1" w:color="auto" w:shadow="1"/>
          <w:left w:val="single" w:sz="18" w:space="4" w:color="auto" w:shadow="1"/>
          <w:bottom w:val="single" w:sz="18" w:space="1" w:color="auto" w:shadow="1"/>
          <w:right w:val="single" w:sz="18" w:space="4" w:color="auto" w:shadow="1"/>
        </w:pBdr>
        <w:tabs>
          <w:tab w:val="left" w:pos="360"/>
        </w:tabs>
        <w:spacing w:after="40"/>
        <w:ind w:left="360"/>
        <w:jc w:val="center"/>
        <w:rPr>
          <w:b/>
          <w:sz w:val="24"/>
        </w:rPr>
      </w:pPr>
      <w:r w:rsidRPr="0066144E">
        <w:rPr>
          <w:b/>
          <w:sz w:val="24"/>
        </w:rPr>
        <w:t>When you do good for others, the recipients of your kindness aren’t the only ones reaping the benefits. There are a ton of perks in it for you, too.</w:t>
      </w:r>
    </w:p>
    <w:p w:rsidR="0066144E" w:rsidRPr="0066144E" w:rsidRDefault="0066144E" w:rsidP="00B416C1">
      <w:pPr>
        <w:numPr>
          <w:ilvl w:val="0"/>
          <w:numId w:val="6"/>
        </w:numPr>
        <w:tabs>
          <w:tab w:val="left" w:pos="360"/>
        </w:tabs>
        <w:spacing w:after="40"/>
        <w:ind w:left="360"/>
        <w:rPr>
          <w:szCs w:val="20"/>
        </w:rPr>
      </w:pPr>
      <w:r w:rsidRPr="0066144E">
        <w:rPr>
          <w:b/>
          <w:szCs w:val="20"/>
        </w:rPr>
        <w:t>Helping Others Make</w:t>
      </w:r>
      <w:r>
        <w:rPr>
          <w:b/>
          <w:szCs w:val="20"/>
        </w:rPr>
        <w:t>s</w:t>
      </w:r>
      <w:r w:rsidRPr="0066144E">
        <w:rPr>
          <w:b/>
          <w:szCs w:val="20"/>
        </w:rPr>
        <w:t xml:space="preserve"> You Feel Great</w:t>
      </w:r>
      <w:r w:rsidRPr="0066144E">
        <w:rPr>
          <w:b/>
          <w:szCs w:val="20"/>
        </w:rPr>
        <w:br/>
      </w:r>
      <w:r w:rsidRPr="0066144E">
        <w:rPr>
          <w:szCs w:val="20"/>
        </w:rPr>
        <w:t>Giving back effect</w:t>
      </w:r>
      <w:r>
        <w:rPr>
          <w:szCs w:val="20"/>
        </w:rPr>
        <w:t>s</w:t>
      </w:r>
      <w:r w:rsidRPr="0066144E">
        <w:rPr>
          <w:szCs w:val="20"/>
        </w:rPr>
        <w:t xml:space="preserve"> your </w:t>
      </w:r>
      <w:r w:rsidR="007C2F91">
        <w:rPr>
          <w:szCs w:val="20"/>
        </w:rPr>
        <w:t xml:space="preserve">mind and </w:t>
      </w:r>
      <w:r w:rsidRPr="0066144E">
        <w:rPr>
          <w:szCs w:val="20"/>
        </w:rPr>
        <w:t xml:space="preserve">body. </w:t>
      </w:r>
      <w:r w:rsidR="007C2F91">
        <w:rPr>
          <w:szCs w:val="20"/>
        </w:rPr>
        <w:t>W</w:t>
      </w:r>
      <w:r w:rsidRPr="0066144E">
        <w:rPr>
          <w:szCs w:val="20"/>
        </w:rPr>
        <w:t>hen people donate to charity, the</w:t>
      </w:r>
      <w:r>
        <w:rPr>
          <w:szCs w:val="20"/>
        </w:rPr>
        <w:t>y trigger the</w:t>
      </w:r>
      <w:r w:rsidRPr="0066144E">
        <w:rPr>
          <w:szCs w:val="20"/>
        </w:rPr>
        <w:t xml:space="preserve"> portion of the brain responsible for feelings of reward. The brain also releases </w:t>
      </w:r>
      <w:r>
        <w:rPr>
          <w:szCs w:val="20"/>
        </w:rPr>
        <w:t>endorphins (</w:t>
      </w:r>
      <w:r w:rsidRPr="0066144E">
        <w:rPr>
          <w:szCs w:val="20"/>
        </w:rPr>
        <w:t>feel-good chemicals</w:t>
      </w:r>
      <w:r>
        <w:rPr>
          <w:szCs w:val="20"/>
        </w:rPr>
        <w:t>)</w:t>
      </w:r>
      <w:r w:rsidRPr="0066144E">
        <w:rPr>
          <w:szCs w:val="20"/>
        </w:rPr>
        <w:t xml:space="preserve"> and spurs you to </w:t>
      </w:r>
      <w:r>
        <w:rPr>
          <w:szCs w:val="20"/>
        </w:rPr>
        <w:t xml:space="preserve">do </w:t>
      </w:r>
      <w:r w:rsidRPr="0066144E">
        <w:rPr>
          <w:szCs w:val="20"/>
        </w:rPr>
        <w:t xml:space="preserve">more </w:t>
      </w:r>
      <w:r>
        <w:rPr>
          <w:szCs w:val="20"/>
        </w:rPr>
        <w:t>helpful</w:t>
      </w:r>
      <w:r w:rsidRPr="0066144E">
        <w:rPr>
          <w:szCs w:val="20"/>
        </w:rPr>
        <w:t xml:space="preserve"> </w:t>
      </w:r>
      <w:r>
        <w:rPr>
          <w:szCs w:val="20"/>
        </w:rPr>
        <w:t>things</w:t>
      </w:r>
      <w:r w:rsidRPr="0066144E">
        <w:rPr>
          <w:szCs w:val="20"/>
        </w:rPr>
        <w:t xml:space="preserve"> —psychologists call </w:t>
      </w:r>
      <w:r>
        <w:rPr>
          <w:szCs w:val="20"/>
        </w:rPr>
        <w:t xml:space="preserve">it a </w:t>
      </w:r>
      <w:r w:rsidRPr="0066144E">
        <w:rPr>
          <w:szCs w:val="20"/>
        </w:rPr>
        <w:t>“helper’s high.”</w:t>
      </w:r>
    </w:p>
    <w:p w:rsidR="0066144E" w:rsidRPr="0066144E" w:rsidRDefault="0066144E" w:rsidP="00B416C1">
      <w:pPr>
        <w:numPr>
          <w:ilvl w:val="0"/>
          <w:numId w:val="6"/>
        </w:numPr>
        <w:tabs>
          <w:tab w:val="left" w:pos="360"/>
        </w:tabs>
        <w:spacing w:after="40"/>
        <w:ind w:left="360"/>
        <w:rPr>
          <w:szCs w:val="20"/>
        </w:rPr>
      </w:pPr>
      <w:r w:rsidRPr="0066144E">
        <w:rPr>
          <w:b/>
          <w:szCs w:val="20"/>
        </w:rPr>
        <w:t>Giving Give</w:t>
      </w:r>
      <w:r>
        <w:rPr>
          <w:b/>
          <w:szCs w:val="20"/>
        </w:rPr>
        <w:t>s</w:t>
      </w:r>
      <w:r w:rsidRPr="0066144E">
        <w:rPr>
          <w:b/>
          <w:szCs w:val="20"/>
        </w:rPr>
        <w:t xml:space="preserve"> You </w:t>
      </w:r>
      <w:r>
        <w:rPr>
          <w:b/>
          <w:szCs w:val="20"/>
        </w:rPr>
        <w:t>a</w:t>
      </w:r>
      <w:r w:rsidRPr="0066144E">
        <w:rPr>
          <w:b/>
          <w:szCs w:val="20"/>
        </w:rPr>
        <w:t xml:space="preserve"> Self-Esteem Boost</w:t>
      </w:r>
      <w:r w:rsidRPr="0066144E">
        <w:rPr>
          <w:b/>
          <w:szCs w:val="20"/>
        </w:rPr>
        <w:br/>
      </w:r>
      <w:r w:rsidR="007C2F91">
        <w:rPr>
          <w:szCs w:val="20"/>
        </w:rPr>
        <w:t>T</w:t>
      </w:r>
      <w:r>
        <w:rPr>
          <w:szCs w:val="20"/>
        </w:rPr>
        <w:t xml:space="preserve">ired of hearing </w:t>
      </w:r>
      <w:r w:rsidRPr="0066144E">
        <w:rPr>
          <w:szCs w:val="20"/>
        </w:rPr>
        <w:t xml:space="preserve">from your inner critic? </w:t>
      </w:r>
      <w:r>
        <w:rPr>
          <w:szCs w:val="20"/>
        </w:rPr>
        <w:t>D</w:t>
      </w:r>
      <w:r w:rsidRPr="0066144E">
        <w:rPr>
          <w:szCs w:val="20"/>
        </w:rPr>
        <w:t>onat</w:t>
      </w:r>
      <w:r>
        <w:rPr>
          <w:szCs w:val="20"/>
        </w:rPr>
        <w:t xml:space="preserve">e </w:t>
      </w:r>
      <w:r w:rsidRPr="0066144E">
        <w:rPr>
          <w:szCs w:val="20"/>
        </w:rPr>
        <w:t xml:space="preserve">time to a cause </w:t>
      </w:r>
      <w:r>
        <w:rPr>
          <w:szCs w:val="20"/>
        </w:rPr>
        <w:t xml:space="preserve">for which you are </w:t>
      </w:r>
      <w:r w:rsidRPr="0066144E">
        <w:rPr>
          <w:szCs w:val="20"/>
        </w:rPr>
        <w:t>passionate</w:t>
      </w:r>
      <w:r w:rsidR="007C2F91">
        <w:rPr>
          <w:szCs w:val="20"/>
        </w:rPr>
        <w:t xml:space="preserve"> </w:t>
      </w:r>
      <w:r w:rsidRPr="005301DE">
        <w:rPr>
          <w:b/>
          <w:szCs w:val="20"/>
        </w:rPr>
        <w:t>(e.g. BOY SCOUTS!!)</w:t>
      </w:r>
      <w:r w:rsidRPr="0066144E">
        <w:rPr>
          <w:szCs w:val="20"/>
        </w:rPr>
        <w:t xml:space="preserve">. </w:t>
      </w:r>
      <w:r w:rsidR="005301DE">
        <w:rPr>
          <w:szCs w:val="20"/>
        </w:rPr>
        <w:t>V</w:t>
      </w:r>
      <w:r w:rsidRPr="0066144E">
        <w:rPr>
          <w:szCs w:val="20"/>
        </w:rPr>
        <w:t>olunteer</w:t>
      </w:r>
      <w:r w:rsidR="005301DE">
        <w:rPr>
          <w:szCs w:val="20"/>
        </w:rPr>
        <w:t>s</w:t>
      </w:r>
      <w:r w:rsidRPr="0066144E">
        <w:rPr>
          <w:szCs w:val="20"/>
        </w:rPr>
        <w:t xml:space="preserve"> have </w:t>
      </w:r>
      <w:r w:rsidR="007C2F91">
        <w:rPr>
          <w:szCs w:val="20"/>
        </w:rPr>
        <w:t>stronger</w:t>
      </w:r>
      <w:r w:rsidRPr="0066144E">
        <w:rPr>
          <w:szCs w:val="20"/>
        </w:rPr>
        <w:t xml:space="preserve"> self-esteem and </w:t>
      </w:r>
      <w:r w:rsidR="005301DE">
        <w:rPr>
          <w:szCs w:val="20"/>
        </w:rPr>
        <w:t xml:space="preserve">feelings of </w:t>
      </w:r>
      <w:r w:rsidRPr="0066144E">
        <w:rPr>
          <w:szCs w:val="20"/>
        </w:rPr>
        <w:t xml:space="preserve">well-being. </w:t>
      </w:r>
      <w:r w:rsidR="005301DE">
        <w:rPr>
          <w:szCs w:val="20"/>
        </w:rPr>
        <w:t>A</w:t>
      </w:r>
      <w:r w:rsidRPr="0066144E">
        <w:rPr>
          <w:szCs w:val="20"/>
        </w:rPr>
        <w:t xml:space="preserve">s </w:t>
      </w:r>
      <w:r w:rsidR="005301DE">
        <w:rPr>
          <w:szCs w:val="20"/>
        </w:rPr>
        <w:t xml:space="preserve">your </w:t>
      </w:r>
      <w:r w:rsidRPr="0066144E">
        <w:rPr>
          <w:szCs w:val="20"/>
        </w:rPr>
        <w:t xml:space="preserve">feelings of </w:t>
      </w:r>
      <w:r w:rsidR="005301DE">
        <w:rPr>
          <w:szCs w:val="20"/>
        </w:rPr>
        <w:t xml:space="preserve">being </w:t>
      </w:r>
      <w:r w:rsidRPr="0066144E">
        <w:rPr>
          <w:szCs w:val="20"/>
        </w:rPr>
        <w:t>connected increase, so does your self-esteem. T</w:t>
      </w:r>
      <w:r w:rsidR="005301DE">
        <w:rPr>
          <w:szCs w:val="20"/>
        </w:rPr>
        <w:t>o</w:t>
      </w:r>
      <w:r w:rsidRPr="0066144E">
        <w:rPr>
          <w:szCs w:val="20"/>
        </w:rPr>
        <w:t xml:space="preserve"> benefit</w:t>
      </w:r>
      <w:r w:rsidR="005301DE">
        <w:rPr>
          <w:szCs w:val="20"/>
        </w:rPr>
        <w:t xml:space="preserve"> from</w:t>
      </w:r>
      <w:r w:rsidRPr="0066144E">
        <w:rPr>
          <w:szCs w:val="20"/>
        </w:rPr>
        <w:t xml:space="preserve"> volunteering </w:t>
      </w:r>
      <w:r w:rsidR="005301DE">
        <w:rPr>
          <w:szCs w:val="20"/>
        </w:rPr>
        <w:t xml:space="preserve">you must be </w:t>
      </w:r>
      <w:r w:rsidRPr="0066144E">
        <w:rPr>
          <w:szCs w:val="20"/>
        </w:rPr>
        <w:t>consisten</w:t>
      </w:r>
      <w:r w:rsidR="005301DE">
        <w:rPr>
          <w:szCs w:val="20"/>
        </w:rPr>
        <w:t>t</w:t>
      </w:r>
      <w:r w:rsidRPr="0066144E">
        <w:rPr>
          <w:szCs w:val="20"/>
        </w:rPr>
        <w:t xml:space="preserve">. So, the more regularly you volunteer, the </w:t>
      </w:r>
      <w:r w:rsidR="005301DE">
        <w:rPr>
          <w:szCs w:val="20"/>
        </w:rPr>
        <w:t>be</w:t>
      </w:r>
      <w:r w:rsidR="007C2F91">
        <w:rPr>
          <w:szCs w:val="20"/>
        </w:rPr>
        <w:t>t</w:t>
      </w:r>
      <w:r w:rsidR="005301DE">
        <w:rPr>
          <w:szCs w:val="20"/>
        </w:rPr>
        <w:t>ter you will feel</w:t>
      </w:r>
      <w:r w:rsidRPr="0066144E">
        <w:rPr>
          <w:szCs w:val="20"/>
        </w:rPr>
        <w:t>.</w:t>
      </w:r>
    </w:p>
    <w:p w:rsidR="0066144E" w:rsidRPr="005301DE" w:rsidRDefault="0066144E" w:rsidP="00B416C1">
      <w:pPr>
        <w:numPr>
          <w:ilvl w:val="0"/>
          <w:numId w:val="6"/>
        </w:numPr>
        <w:tabs>
          <w:tab w:val="left" w:pos="360"/>
        </w:tabs>
        <w:spacing w:after="40"/>
        <w:ind w:left="360"/>
        <w:rPr>
          <w:szCs w:val="20"/>
        </w:rPr>
      </w:pPr>
      <w:r w:rsidRPr="005301DE">
        <w:rPr>
          <w:b/>
          <w:szCs w:val="20"/>
        </w:rPr>
        <w:t>You’ll Have Stronger Friendships</w:t>
      </w:r>
      <w:r w:rsidR="005301DE" w:rsidRPr="005301DE">
        <w:rPr>
          <w:b/>
          <w:szCs w:val="20"/>
        </w:rPr>
        <w:br/>
      </w:r>
      <w:r w:rsidRPr="005301DE">
        <w:rPr>
          <w:szCs w:val="20"/>
        </w:rPr>
        <w:t>Being a force for good in a friend’s life can help build a lasting bond. When you help others, you give off positive vibes, which can rub off on your peers and improve your friendships</w:t>
      </w:r>
      <w:r w:rsidR="00062EB0">
        <w:rPr>
          <w:szCs w:val="20"/>
        </w:rPr>
        <w:t xml:space="preserve">. </w:t>
      </w:r>
      <w:r w:rsidRPr="005301DE">
        <w:rPr>
          <w:szCs w:val="20"/>
        </w:rPr>
        <w:t xml:space="preserve"> </w:t>
      </w:r>
      <w:r w:rsidR="00062EB0">
        <w:rPr>
          <w:szCs w:val="20"/>
        </w:rPr>
        <w:t>A</w:t>
      </w:r>
      <w:r w:rsidRPr="005301DE">
        <w:rPr>
          <w:szCs w:val="20"/>
        </w:rPr>
        <w:t>ccording to a study by the NIH</w:t>
      </w:r>
      <w:r w:rsidR="00062EB0">
        <w:rPr>
          <w:szCs w:val="20"/>
        </w:rPr>
        <w:t>,</w:t>
      </w:r>
      <w:r w:rsidRPr="005301DE">
        <w:rPr>
          <w:szCs w:val="20"/>
        </w:rPr>
        <w:t xml:space="preserve"> </w:t>
      </w:r>
      <w:r w:rsidR="00062EB0">
        <w:rPr>
          <w:szCs w:val="20"/>
        </w:rPr>
        <w:t>i</w:t>
      </w:r>
      <w:r w:rsidR="005301DE">
        <w:rPr>
          <w:szCs w:val="20"/>
        </w:rPr>
        <w:t>f b</w:t>
      </w:r>
      <w:r w:rsidRPr="005301DE">
        <w:rPr>
          <w:szCs w:val="20"/>
        </w:rPr>
        <w:t>oth parties contribute</w:t>
      </w:r>
      <w:r w:rsidR="005301DE">
        <w:rPr>
          <w:szCs w:val="20"/>
        </w:rPr>
        <w:t xml:space="preserve">, it becomes </w:t>
      </w:r>
      <w:r w:rsidRPr="005301DE">
        <w:rPr>
          <w:szCs w:val="20"/>
        </w:rPr>
        <w:t>mutually beneficial.</w:t>
      </w:r>
    </w:p>
    <w:p w:rsidR="0066144E" w:rsidRPr="005301DE" w:rsidRDefault="0066144E" w:rsidP="00B416C1">
      <w:pPr>
        <w:numPr>
          <w:ilvl w:val="0"/>
          <w:numId w:val="6"/>
        </w:numPr>
        <w:tabs>
          <w:tab w:val="left" w:pos="360"/>
        </w:tabs>
        <w:spacing w:after="40"/>
        <w:ind w:left="360"/>
        <w:rPr>
          <w:szCs w:val="20"/>
        </w:rPr>
      </w:pPr>
      <w:r w:rsidRPr="005301DE">
        <w:rPr>
          <w:b/>
          <w:szCs w:val="20"/>
        </w:rPr>
        <w:t xml:space="preserve">You Become </w:t>
      </w:r>
      <w:r w:rsidR="005301DE" w:rsidRPr="005301DE">
        <w:rPr>
          <w:b/>
          <w:szCs w:val="20"/>
        </w:rPr>
        <w:t>a</w:t>
      </w:r>
      <w:r w:rsidRPr="005301DE">
        <w:rPr>
          <w:b/>
          <w:szCs w:val="20"/>
        </w:rPr>
        <w:t xml:space="preserve"> Glass Half-Full Type Person</w:t>
      </w:r>
      <w:r w:rsidR="005301DE" w:rsidRPr="005301DE">
        <w:rPr>
          <w:b/>
          <w:szCs w:val="20"/>
        </w:rPr>
        <w:br/>
      </w:r>
      <w:r w:rsidR="00062EB0">
        <w:rPr>
          <w:szCs w:val="20"/>
        </w:rPr>
        <w:t>Being helpful by h</w:t>
      </w:r>
      <w:r w:rsidRPr="005301DE">
        <w:rPr>
          <w:szCs w:val="20"/>
        </w:rPr>
        <w:t xml:space="preserve">aving a positive impact on someone </w:t>
      </w:r>
      <w:r w:rsidR="005301DE">
        <w:rPr>
          <w:szCs w:val="20"/>
        </w:rPr>
        <w:t xml:space="preserve">or something </w:t>
      </w:r>
      <w:r w:rsidRPr="005301DE">
        <w:rPr>
          <w:szCs w:val="20"/>
        </w:rPr>
        <w:t>help</w:t>
      </w:r>
      <w:r w:rsidR="005301DE">
        <w:rPr>
          <w:szCs w:val="20"/>
        </w:rPr>
        <w:t>s</w:t>
      </w:r>
      <w:r w:rsidRPr="005301DE">
        <w:rPr>
          <w:szCs w:val="20"/>
        </w:rPr>
        <w:t xml:space="preserve"> you </w:t>
      </w:r>
      <w:r w:rsidR="005301DE">
        <w:rPr>
          <w:szCs w:val="20"/>
        </w:rPr>
        <w:t>improve</w:t>
      </w:r>
      <w:r w:rsidRPr="005301DE">
        <w:rPr>
          <w:szCs w:val="20"/>
        </w:rPr>
        <w:t xml:space="preserve"> your own outlook and attitude. </w:t>
      </w:r>
      <w:r w:rsidR="005301DE">
        <w:rPr>
          <w:szCs w:val="20"/>
        </w:rPr>
        <w:t>P</w:t>
      </w:r>
      <w:r w:rsidRPr="005301DE">
        <w:rPr>
          <w:szCs w:val="20"/>
        </w:rPr>
        <w:t xml:space="preserve">erforming </w:t>
      </w:r>
      <w:r w:rsidR="005301DE">
        <w:rPr>
          <w:szCs w:val="20"/>
        </w:rPr>
        <w:t xml:space="preserve">helpful </w:t>
      </w:r>
      <w:r w:rsidRPr="005301DE">
        <w:rPr>
          <w:szCs w:val="20"/>
        </w:rPr>
        <w:t xml:space="preserve">acts boosts your mood and you </w:t>
      </w:r>
      <w:r w:rsidR="005301DE">
        <w:rPr>
          <w:szCs w:val="20"/>
        </w:rPr>
        <w:t xml:space="preserve">become </w:t>
      </w:r>
      <w:r w:rsidRPr="005301DE">
        <w:rPr>
          <w:szCs w:val="20"/>
        </w:rPr>
        <w:t>more optimistic and positive.</w:t>
      </w:r>
    </w:p>
    <w:p w:rsidR="0066144E" w:rsidRPr="005301DE" w:rsidRDefault="00062EB0" w:rsidP="00B416C1">
      <w:pPr>
        <w:numPr>
          <w:ilvl w:val="0"/>
          <w:numId w:val="6"/>
        </w:numPr>
        <w:tabs>
          <w:tab w:val="left" w:pos="360"/>
        </w:tabs>
        <w:spacing w:after="40"/>
        <w:ind w:left="360"/>
        <w:rPr>
          <w:szCs w:val="20"/>
        </w:rPr>
      </w:pPr>
      <w:r>
        <w:rPr>
          <w:b/>
          <w:szCs w:val="20"/>
        </w:rPr>
        <w:br w:type="column"/>
      </w:r>
      <w:r w:rsidR="0066144E" w:rsidRPr="005301DE">
        <w:rPr>
          <w:b/>
          <w:szCs w:val="20"/>
        </w:rPr>
        <w:lastRenderedPageBreak/>
        <w:t>Helping Others Make</w:t>
      </w:r>
      <w:r w:rsidR="005301DE" w:rsidRPr="005301DE">
        <w:rPr>
          <w:b/>
          <w:szCs w:val="20"/>
        </w:rPr>
        <w:t>s</w:t>
      </w:r>
      <w:r w:rsidR="0066144E" w:rsidRPr="005301DE">
        <w:rPr>
          <w:b/>
          <w:szCs w:val="20"/>
        </w:rPr>
        <w:t xml:space="preserve"> You Feel </w:t>
      </w:r>
      <w:r w:rsidR="005301DE" w:rsidRPr="005301DE">
        <w:rPr>
          <w:b/>
          <w:szCs w:val="20"/>
        </w:rPr>
        <w:t xml:space="preserve">Able to </w:t>
      </w:r>
      <w:r w:rsidR="0066144E" w:rsidRPr="005301DE">
        <w:rPr>
          <w:b/>
          <w:szCs w:val="20"/>
        </w:rPr>
        <w:t xml:space="preserve">Take </w:t>
      </w:r>
      <w:r w:rsidR="005301DE" w:rsidRPr="005301DE">
        <w:rPr>
          <w:b/>
          <w:szCs w:val="20"/>
        </w:rPr>
        <w:t>o</w:t>
      </w:r>
      <w:r w:rsidR="0066144E" w:rsidRPr="005301DE">
        <w:rPr>
          <w:b/>
          <w:szCs w:val="20"/>
        </w:rPr>
        <w:t xml:space="preserve">n </w:t>
      </w:r>
      <w:r w:rsidR="005301DE" w:rsidRPr="005301DE">
        <w:rPr>
          <w:b/>
          <w:szCs w:val="20"/>
        </w:rPr>
        <w:t>t</w:t>
      </w:r>
      <w:r w:rsidR="0066144E" w:rsidRPr="005301DE">
        <w:rPr>
          <w:b/>
          <w:szCs w:val="20"/>
        </w:rPr>
        <w:t>he World</w:t>
      </w:r>
      <w:r w:rsidR="005301DE" w:rsidRPr="005301DE">
        <w:rPr>
          <w:b/>
          <w:szCs w:val="20"/>
        </w:rPr>
        <w:br/>
      </w:r>
      <w:r w:rsidR="0066144E" w:rsidRPr="005301DE">
        <w:rPr>
          <w:szCs w:val="20"/>
        </w:rPr>
        <w:t xml:space="preserve">Helping someone </w:t>
      </w:r>
      <w:r w:rsidR="005301DE">
        <w:rPr>
          <w:szCs w:val="20"/>
        </w:rPr>
        <w:t xml:space="preserve">gives you </w:t>
      </w:r>
      <w:r w:rsidR="0066144E" w:rsidRPr="005301DE">
        <w:rPr>
          <w:szCs w:val="20"/>
        </w:rPr>
        <w:t>feeling</w:t>
      </w:r>
      <w:r w:rsidR="005301DE">
        <w:rPr>
          <w:szCs w:val="20"/>
        </w:rPr>
        <w:t xml:space="preserve">s of being </w:t>
      </w:r>
      <w:r w:rsidR="0066144E" w:rsidRPr="005301DE">
        <w:rPr>
          <w:szCs w:val="20"/>
        </w:rPr>
        <w:t xml:space="preserve">rewarded and fulfilled. People who </w:t>
      </w:r>
      <w:r w:rsidR="005301DE">
        <w:rPr>
          <w:szCs w:val="20"/>
        </w:rPr>
        <w:t xml:space="preserve">do </w:t>
      </w:r>
      <w:r w:rsidR="0066144E" w:rsidRPr="005301DE">
        <w:rPr>
          <w:szCs w:val="20"/>
        </w:rPr>
        <w:t xml:space="preserve">volunteer work feel empowered </w:t>
      </w:r>
      <w:r w:rsidR="005301DE">
        <w:rPr>
          <w:szCs w:val="20"/>
        </w:rPr>
        <w:t xml:space="preserve">more </w:t>
      </w:r>
      <w:r w:rsidR="0066144E" w:rsidRPr="005301DE">
        <w:rPr>
          <w:szCs w:val="20"/>
        </w:rPr>
        <w:t xml:space="preserve">than </w:t>
      </w:r>
      <w:r w:rsidR="005301DE">
        <w:rPr>
          <w:szCs w:val="20"/>
        </w:rPr>
        <w:t>non-volunteers</w:t>
      </w:r>
      <w:r w:rsidR="0066144E" w:rsidRPr="005301DE">
        <w:rPr>
          <w:szCs w:val="20"/>
        </w:rPr>
        <w:t xml:space="preserve">. </w:t>
      </w:r>
      <w:r>
        <w:rPr>
          <w:szCs w:val="20"/>
        </w:rPr>
        <w:t>A large</w:t>
      </w:r>
      <w:r w:rsidR="005301DE">
        <w:rPr>
          <w:szCs w:val="20"/>
        </w:rPr>
        <w:t xml:space="preserve"> majority (</w:t>
      </w:r>
      <w:r w:rsidR="0066144E" w:rsidRPr="005301DE">
        <w:rPr>
          <w:szCs w:val="20"/>
        </w:rPr>
        <w:t>96 percent</w:t>
      </w:r>
      <w:r w:rsidR="005301DE">
        <w:rPr>
          <w:szCs w:val="20"/>
        </w:rPr>
        <w:t>)</w:t>
      </w:r>
      <w:r w:rsidR="0066144E" w:rsidRPr="005301DE">
        <w:rPr>
          <w:szCs w:val="20"/>
        </w:rPr>
        <w:t xml:space="preserve"> of volunteer</w:t>
      </w:r>
      <w:r>
        <w:rPr>
          <w:szCs w:val="20"/>
        </w:rPr>
        <w:t>s</w:t>
      </w:r>
      <w:r w:rsidR="0066144E" w:rsidRPr="005301DE">
        <w:rPr>
          <w:szCs w:val="20"/>
        </w:rPr>
        <w:t xml:space="preserve"> said volunteering enriches their sense of purpose.</w:t>
      </w:r>
    </w:p>
    <w:p w:rsidR="0066144E" w:rsidRPr="005301DE" w:rsidRDefault="005301DE" w:rsidP="00B416C1">
      <w:pPr>
        <w:numPr>
          <w:ilvl w:val="0"/>
          <w:numId w:val="6"/>
        </w:numPr>
        <w:tabs>
          <w:tab w:val="left" w:pos="360"/>
        </w:tabs>
        <w:spacing w:after="40"/>
        <w:ind w:left="360"/>
        <w:rPr>
          <w:szCs w:val="20"/>
        </w:rPr>
      </w:pPr>
      <w:r w:rsidRPr="005301DE">
        <w:rPr>
          <w:b/>
          <w:szCs w:val="20"/>
        </w:rPr>
        <w:t>Feel a</w:t>
      </w:r>
      <w:r w:rsidR="0066144E" w:rsidRPr="005301DE">
        <w:rPr>
          <w:b/>
          <w:szCs w:val="20"/>
        </w:rPr>
        <w:t xml:space="preserve"> Sense </w:t>
      </w:r>
      <w:r w:rsidRPr="005301DE">
        <w:rPr>
          <w:b/>
          <w:szCs w:val="20"/>
        </w:rPr>
        <w:t>o</w:t>
      </w:r>
      <w:r w:rsidR="0066144E" w:rsidRPr="005301DE">
        <w:rPr>
          <w:b/>
          <w:szCs w:val="20"/>
        </w:rPr>
        <w:t>f Belonging</w:t>
      </w:r>
      <w:r w:rsidRPr="005301DE">
        <w:rPr>
          <w:b/>
          <w:szCs w:val="20"/>
        </w:rPr>
        <w:br/>
      </w:r>
      <w:r w:rsidR="0066144E" w:rsidRPr="005301DE">
        <w:rPr>
          <w:szCs w:val="20"/>
        </w:rPr>
        <w:t xml:space="preserve">Whether with a large organization, or </w:t>
      </w:r>
      <w:r>
        <w:rPr>
          <w:szCs w:val="20"/>
        </w:rPr>
        <w:t xml:space="preserve">a few </w:t>
      </w:r>
      <w:r w:rsidR="0066144E" w:rsidRPr="005301DE">
        <w:rPr>
          <w:szCs w:val="20"/>
        </w:rPr>
        <w:t xml:space="preserve">friends </w:t>
      </w:r>
      <w:r>
        <w:rPr>
          <w:szCs w:val="20"/>
        </w:rPr>
        <w:t xml:space="preserve">being helpful </w:t>
      </w:r>
      <w:r w:rsidR="001B0030">
        <w:rPr>
          <w:szCs w:val="20"/>
        </w:rPr>
        <w:t xml:space="preserve">builds a sense </w:t>
      </w:r>
      <w:r w:rsidR="0066144E" w:rsidRPr="005301DE">
        <w:rPr>
          <w:szCs w:val="20"/>
        </w:rPr>
        <w:t xml:space="preserve">of community. </w:t>
      </w:r>
      <w:r w:rsidR="001B0030">
        <w:rPr>
          <w:szCs w:val="20"/>
        </w:rPr>
        <w:t>V</w:t>
      </w:r>
      <w:r w:rsidR="0066144E" w:rsidRPr="005301DE">
        <w:rPr>
          <w:szCs w:val="20"/>
        </w:rPr>
        <w:t xml:space="preserve">olunteering at a </w:t>
      </w:r>
      <w:r w:rsidR="001B0030">
        <w:rPr>
          <w:szCs w:val="20"/>
        </w:rPr>
        <w:t xml:space="preserve">Food Bank or other </w:t>
      </w:r>
      <w:r w:rsidR="0066144E" w:rsidRPr="005301DE">
        <w:rPr>
          <w:szCs w:val="20"/>
        </w:rPr>
        <w:t xml:space="preserve">drop-in center </w:t>
      </w:r>
      <w:r w:rsidR="001B0030">
        <w:rPr>
          <w:szCs w:val="20"/>
        </w:rPr>
        <w:t xml:space="preserve">where you work directly with people </w:t>
      </w:r>
      <w:r w:rsidR="0066144E" w:rsidRPr="005301DE">
        <w:rPr>
          <w:szCs w:val="20"/>
        </w:rPr>
        <w:t>help</w:t>
      </w:r>
      <w:r w:rsidR="001B0030">
        <w:rPr>
          <w:szCs w:val="20"/>
        </w:rPr>
        <w:t>s</w:t>
      </w:r>
      <w:r w:rsidR="0066144E" w:rsidRPr="005301DE">
        <w:rPr>
          <w:szCs w:val="20"/>
        </w:rPr>
        <w:t xml:space="preserve"> reduce </w:t>
      </w:r>
      <w:r w:rsidR="001B0030">
        <w:rPr>
          <w:szCs w:val="20"/>
        </w:rPr>
        <w:t xml:space="preserve">feelings of </w:t>
      </w:r>
      <w:r w:rsidR="0066144E" w:rsidRPr="005301DE">
        <w:rPr>
          <w:szCs w:val="20"/>
        </w:rPr>
        <w:t>loneliness and isolation.</w:t>
      </w:r>
    </w:p>
    <w:p w:rsidR="0066144E" w:rsidRPr="001B0030" w:rsidRDefault="001B0030" w:rsidP="00B416C1">
      <w:pPr>
        <w:numPr>
          <w:ilvl w:val="0"/>
          <w:numId w:val="6"/>
        </w:numPr>
        <w:tabs>
          <w:tab w:val="left" w:pos="360"/>
        </w:tabs>
        <w:spacing w:after="40"/>
        <w:ind w:left="360"/>
        <w:rPr>
          <w:szCs w:val="20"/>
        </w:rPr>
      </w:pPr>
      <w:r w:rsidRPr="001B0030">
        <w:rPr>
          <w:b/>
          <w:szCs w:val="20"/>
        </w:rPr>
        <w:t xml:space="preserve">Being Helpful by </w:t>
      </w:r>
      <w:r w:rsidR="0066144E" w:rsidRPr="001B0030">
        <w:rPr>
          <w:b/>
          <w:szCs w:val="20"/>
        </w:rPr>
        <w:t xml:space="preserve">Giving </w:t>
      </w:r>
      <w:r w:rsidRPr="001B0030">
        <w:rPr>
          <w:b/>
          <w:szCs w:val="20"/>
        </w:rPr>
        <w:t xml:space="preserve">of Yourself </w:t>
      </w:r>
      <w:r w:rsidR="0066144E" w:rsidRPr="001B0030">
        <w:rPr>
          <w:b/>
          <w:szCs w:val="20"/>
        </w:rPr>
        <w:t>Help</w:t>
      </w:r>
      <w:r w:rsidRPr="001B0030">
        <w:rPr>
          <w:b/>
          <w:szCs w:val="20"/>
        </w:rPr>
        <w:t>s</w:t>
      </w:r>
      <w:r w:rsidR="0066144E" w:rsidRPr="001B0030">
        <w:rPr>
          <w:b/>
          <w:szCs w:val="20"/>
        </w:rPr>
        <w:t xml:space="preserve"> You Find Inner Peace</w:t>
      </w:r>
      <w:r w:rsidRPr="001B0030">
        <w:rPr>
          <w:b/>
          <w:szCs w:val="20"/>
        </w:rPr>
        <w:br/>
      </w:r>
      <w:r w:rsidR="0066144E" w:rsidRPr="001B0030">
        <w:rPr>
          <w:szCs w:val="20"/>
        </w:rPr>
        <w:t xml:space="preserve">If you have a lot that’s wearing you down, </w:t>
      </w:r>
      <w:r>
        <w:rPr>
          <w:szCs w:val="20"/>
        </w:rPr>
        <w:t xml:space="preserve">being helpful and </w:t>
      </w:r>
      <w:r w:rsidR="0066144E" w:rsidRPr="001B0030">
        <w:rPr>
          <w:szCs w:val="20"/>
        </w:rPr>
        <w:t xml:space="preserve">giving back could clear your head. In a study by UHG, </w:t>
      </w:r>
      <w:r>
        <w:rPr>
          <w:szCs w:val="20"/>
        </w:rPr>
        <w:t xml:space="preserve">three fourths of </w:t>
      </w:r>
      <w:r w:rsidR="0066144E" w:rsidRPr="001B0030">
        <w:rPr>
          <w:szCs w:val="20"/>
        </w:rPr>
        <w:t>volunteer</w:t>
      </w:r>
      <w:r>
        <w:rPr>
          <w:szCs w:val="20"/>
        </w:rPr>
        <w:t>s</w:t>
      </w:r>
      <w:r w:rsidR="0066144E" w:rsidRPr="001B0030">
        <w:rPr>
          <w:szCs w:val="20"/>
        </w:rPr>
        <w:t xml:space="preserve"> said they felt that their charitable acts lowered their stress. They were also more calm and peaceful th</w:t>
      </w:r>
      <w:r>
        <w:rPr>
          <w:szCs w:val="20"/>
        </w:rPr>
        <w:t>ose</w:t>
      </w:r>
      <w:r w:rsidR="0066144E" w:rsidRPr="001B0030">
        <w:rPr>
          <w:szCs w:val="20"/>
        </w:rPr>
        <w:t xml:space="preserve"> who d</w:t>
      </w:r>
      <w:r>
        <w:rPr>
          <w:szCs w:val="20"/>
        </w:rPr>
        <w:t>o</w:t>
      </w:r>
      <w:r w:rsidR="0066144E" w:rsidRPr="001B0030">
        <w:rPr>
          <w:szCs w:val="20"/>
        </w:rPr>
        <w:t>n’t volunteer</w:t>
      </w:r>
      <w:r>
        <w:rPr>
          <w:szCs w:val="20"/>
        </w:rPr>
        <w:t xml:space="preserve"> their services</w:t>
      </w:r>
      <w:r w:rsidR="0066144E" w:rsidRPr="001B0030">
        <w:rPr>
          <w:szCs w:val="20"/>
        </w:rPr>
        <w:t>.</w:t>
      </w:r>
    </w:p>
    <w:p w:rsidR="0066144E" w:rsidRPr="001B0030" w:rsidRDefault="0066144E" w:rsidP="00B416C1">
      <w:pPr>
        <w:numPr>
          <w:ilvl w:val="0"/>
          <w:numId w:val="6"/>
        </w:numPr>
        <w:tabs>
          <w:tab w:val="left" w:pos="360"/>
        </w:tabs>
        <w:spacing w:after="40"/>
        <w:ind w:left="360"/>
        <w:rPr>
          <w:szCs w:val="20"/>
        </w:rPr>
      </w:pPr>
      <w:r w:rsidRPr="001B0030">
        <w:rPr>
          <w:b/>
          <w:szCs w:val="20"/>
        </w:rPr>
        <w:t>It Will Make You Feel Thankful</w:t>
      </w:r>
      <w:r w:rsidR="001B0030" w:rsidRPr="001B0030">
        <w:rPr>
          <w:b/>
          <w:szCs w:val="20"/>
        </w:rPr>
        <w:br/>
      </w:r>
      <w:r w:rsidRPr="001B0030">
        <w:rPr>
          <w:szCs w:val="20"/>
        </w:rPr>
        <w:t xml:space="preserve">Helping others gives </w:t>
      </w:r>
      <w:r w:rsidR="001B0030">
        <w:rPr>
          <w:szCs w:val="20"/>
        </w:rPr>
        <w:t xml:space="preserve">a </w:t>
      </w:r>
      <w:r w:rsidRPr="001B0030">
        <w:rPr>
          <w:szCs w:val="20"/>
        </w:rPr>
        <w:t xml:space="preserve">perspective on your own </w:t>
      </w:r>
      <w:r w:rsidR="001B0030">
        <w:rPr>
          <w:szCs w:val="20"/>
        </w:rPr>
        <w:t>life</w:t>
      </w:r>
      <w:r w:rsidRPr="001B0030">
        <w:rPr>
          <w:szCs w:val="20"/>
        </w:rPr>
        <w:t xml:space="preserve">, and </w:t>
      </w:r>
      <w:r w:rsidR="001B0030">
        <w:rPr>
          <w:szCs w:val="20"/>
        </w:rPr>
        <w:t>helps</w:t>
      </w:r>
      <w:r w:rsidRPr="001B0030">
        <w:rPr>
          <w:szCs w:val="20"/>
        </w:rPr>
        <w:t xml:space="preserve"> you to appreciate what you have. The Global One </w:t>
      </w:r>
      <w:r w:rsidR="001B0030">
        <w:rPr>
          <w:szCs w:val="20"/>
        </w:rPr>
        <w:t xml:space="preserve">says </w:t>
      </w:r>
      <w:r w:rsidRPr="001B0030">
        <w:rPr>
          <w:szCs w:val="20"/>
        </w:rPr>
        <w:t xml:space="preserve">volunteering </w:t>
      </w:r>
      <w:r w:rsidR="001B0030">
        <w:rPr>
          <w:szCs w:val="20"/>
        </w:rPr>
        <w:t>i</w:t>
      </w:r>
      <w:r w:rsidRPr="001B0030">
        <w:rPr>
          <w:szCs w:val="20"/>
        </w:rPr>
        <w:t>s a way to “promote a deeper sense of gratitude as we recognize more of what is already a blessing/gift/positive in our life.”</w:t>
      </w:r>
    </w:p>
    <w:p w:rsidR="0066144E" w:rsidRPr="001B0030" w:rsidRDefault="0066144E" w:rsidP="00B416C1">
      <w:pPr>
        <w:numPr>
          <w:ilvl w:val="0"/>
          <w:numId w:val="6"/>
        </w:numPr>
        <w:tabs>
          <w:tab w:val="left" w:pos="360"/>
        </w:tabs>
        <w:spacing w:after="40"/>
        <w:ind w:left="360"/>
        <w:rPr>
          <w:szCs w:val="20"/>
        </w:rPr>
      </w:pPr>
      <w:r w:rsidRPr="001B0030">
        <w:rPr>
          <w:b/>
          <w:szCs w:val="20"/>
        </w:rPr>
        <w:t xml:space="preserve">It Gives You </w:t>
      </w:r>
      <w:r w:rsidR="001B0030" w:rsidRPr="001B0030">
        <w:rPr>
          <w:b/>
          <w:szCs w:val="20"/>
        </w:rPr>
        <w:t>a</w:t>
      </w:r>
      <w:r w:rsidRPr="001B0030">
        <w:rPr>
          <w:b/>
          <w:szCs w:val="20"/>
        </w:rPr>
        <w:t xml:space="preserve"> Sense </w:t>
      </w:r>
      <w:r w:rsidR="001B0030" w:rsidRPr="001B0030">
        <w:rPr>
          <w:b/>
          <w:szCs w:val="20"/>
        </w:rPr>
        <w:t>of</w:t>
      </w:r>
      <w:r w:rsidRPr="001B0030">
        <w:rPr>
          <w:b/>
          <w:szCs w:val="20"/>
        </w:rPr>
        <w:t xml:space="preserve"> Renewal</w:t>
      </w:r>
      <w:r w:rsidR="001B0030" w:rsidRPr="001B0030">
        <w:rPr>
          <w:b/>
          <w:szCs w:val="20"/>
        </w:rPr>
        <w:br/>
      </w:r>
      <w:r w:rsidR="001B0030">
        <w:rPr>
          <w:szCs w:val="20"/>
        </w:rPr>
        <w:t>Learn to help yourself by helping others</w:t>
      </w:r>
      <w:r w:rsidRPr="001B0030">
        <w:rPr>
          <w:szCs w:val="20"/>
        </w:rPr>
        <w:t>. If you’</w:t>
      </w:r>
      <w:r w:rsidR="001B0030">
        <w:rPr>
          <w:szCs w:val="20"/>
        </w:rPr>
        <w:t>r</w:t>
      </w:r>
      <w:r w:rsidRPr="001B0030">
        <w:rPr>
          <w:szCs w:val="20"/>
        </w:rPr>
        <w:t xml:space="preserve">e </w:t>
      </w:r>
      <w:r w:rsidR="001B0030">
        <w:rPr>
          <w:szCs w:val="20"/>
        </w:rPr>
        <w:t xml:space="preserve">going </w:t>
      </w:r>
      <w:r w:rsidRPr="001B0030">
        <w:rPr>
          <w:szCs w:val="20"/>
        </w:rPr>
        <w:t xml:space="preserve">through a tough experience or have the blues, the </w:t>
      </w:r>
      <w:r w:rsidR="001B0030">
        <w:rPr>
          <w:szCs w:val="20"/>
        </w:rPr>
        <w:t xml:space="preserve">volunteering can be the </w:t>
      </w:r>
      <w:r w:rsidRPr="001B0030">
        <w:rPr>
          <w:szCs w:val="20"/>
        </w:rPr>
        <w:t>cure</w:t>
      </w:r>
      <w:r w:rsidR="001B0030">
        <w:rPr>
          <w:szCs w:val="20"/>
        </w:rPr>
        <w:t>.</w:t>
      </w:r>
      <w:r w:rsidRPr="001B0030">
        <w:rPr>
          <w:szCs w:val="20"/>
        </w:rPr>
        <w:t xml:space="preserve"> </w:t>
      </w:r>
      <w:r w:rsidR="001B0030">
        <w:rPr>
          <w:szCs w:val="20"/>
        </w:rPr>
        <w:t xml:space="preserve">It </w:t>
      </w:r>
      <w:r w:rsidRPr="001B0030">
        <w:rPr>
          <w:szCs w:val="20"/>
        </w:rPr>
        <w:t>is a great way get back to feeling like yourself, according to research</w:t>
      </w:r>
      <w:r w:rsidR="001B0030">
        <w:rPr>
          <w:szCs w:val="20"/>
        </w:rPr>
        <w:t xml:space="preserve">.  </w:t>
      </w:r>
      <w:r w:rsidRPr="001B0030">
        <w:rPr>
          <w:szCs w:val="20"/>
        </w:rPr>
        <w:t xml:space="preserve">Volunteer work </w:t>
      </w:r>
      <w:r w:rsidR="001B0030">
        <w:rPr>
          <w:szCs w:val="20"/>
        </w:rPr>
        <w:t xml:space="preserve">provides </w:t>
      </w:r>
      <w:r w:rsidRPr="001B0030">
        <w:rPr>
          <w:szCs w:val="20"/>
        </w:rPr>
        <w:t>access to social resources, which are known to counter negative moods.</w:t>
      </w:r>
    </w:p>
    <w:p w:rsidR="007C2F91" w:rsidRDefault="001B0030" w:rsidP="00B416C1">
      <w:pPr>
        <w:numPr>
          <w:ilvl w:val="0"/>
          <w:numId w:val="6"/>
        </w:numPr>
        <w:tabs>
          <w:tab w:val="left" w:pos="360"/>
        </w:tabs>
        <w:spacing w:after="40"/>
        <w:ind w:left="360"/>
        <w:rPr>
          <w:szCs w:val="20"/>
        </w:rPr>
      </w:pPr>
      <w:r w:rsidRPr="007C2F91">
        <w:rPr>
          <w:b/>
          <w:szCs w:val="20"/>
        </w:rPr>
        <w:t>Lastl</w:t>
      </w:r>
      <w:r w:rsidR="0066144E" w:rsidRPr="007C2F91">
        <w:rPr>
          <w:b/>
          <w:szCs w:val="20"/>
        </w:rPr>
        <w:t>y,</w:t>
      </w:r>
      <w:r w:rsidR="0066144E" w:rsidRPr="007C2F91">
        <w:rPr>
          <w:szCs w:val="20"/>
        </w:rPr>
        <w:t xml:space="preserve"> </w:t>
      </w:r>
      <w:r w:rsidR="0066144E" w:rsidRPr="007C2F91">
        <w:rPr>
          <w:b/>
          <w:szCs w:val="20"/>
        </w:rPr>
        <w:t>Helping Others Spur</w:t>
      </w:r>
      <w:r w:rsidR="007C2F91" w:rsidRPr="007C2F91">
        <w:rPr>
          <w:b/>
          <w:szCs w:val="20"/>
        </w:rPr>
        <w:t>s</w:t>
      </w:r>
      <w:r w:rsidR="0066144E" w:rsidRPr="007C2F91">
        <w:rPr>
          <w:b/>
          <w:szCs w:val="20"/>
        </w:rPr>
        <w:t xml:space="preserve"> </w:t>
      </w:r>
      <w:r w:rsidR="007C2F91" w:rsidRPr="007C2F91">
        <w:rPr>
          <w:b/>
          <w:szCs w:val="20"/>
        </w:rPr>
        <w:t>Them</w:t>
      </w:r>
      <w:r w:rsidR="0066144E" w:rsidRPr="007C2F91">
        <w:rPr>
          <w:b/>
          <w:szCs w:val="20"/>
        </w:rPr>
        <w:t xml:space="preserve"> </w:t>
      </w:r>
      <w:r w:rsidR="007C2F91" w:rsidRPr="007C2F91">
        <w:rPr>
          <w:b/>
          <w:szCs w:val="20"/>
        </w:rPr>
        <w:t>t</w:t>
      </w:r>
      <w:r w:rsidR="0066144E" w:rsidRPr="007C2F91">
        <w:rPr>
          <w:b/>
          <w:szCs w:val="20"/>
        </w:rPr>
        <w:t xml:space="preserve">o Pay It Forward </w:t>
      </w:r>
      <w:r w:rsidR="00062EB0" w:rsidRPr="007C2F91">
        <w:rPr>
          <w:b/>
          <w:szCs w:val="20"/>
        </w:rPr>
        <w:t>and</w:t>
      </w:r>
      <w:r w:rsidR="0066144E" w:rsidRPr="007C2F91">
        <w:rPr>
          <w:b/>
          <w:szCs w:val="20"/>
        </w:rPr>
        <w:t xml:space="preserve"> Keep</w:t>
      </w:r>
      <w:r w:rsidR="00062EB0">
        <w:rPr>
          <w:b/>
          <w:szCs w:val="20"/>
        </w:rPr>
        <w:t>s</w:t>
      </w:r>
      <w:r w:rsidR="0066144E" w:rsidRPr="007C2F91">
        <w:rPr>
          <w:b/>
          <w:szCs w:val="20"/>
        </w:rPr>
        <w:t xml:space="preserve"> </w:t>
      </w:r>
      <w:r w:rsidR="00062EB0">
        <w:rPr>
          <w:b/>
          <w:szCs w:val="20"/>
        </w:rPr>
        <w:t>t</w:t>
      </w:r>
      <w:r w:rsidR="0066144E" w:rsidRPr="007C2F91">
        <w:rPr>
          <w:b/>
          <w:szCs w:val="20"/>
        </w:rPr>
        <w:t xml:space="preserve">he Cycle </w:t>
      </w:r>
      <w:proofErr w:type="gramStart"/>
      <w:r w:rsidR="0066144E" w:rsidRPr="007C2F91">
        <w:rPr>
          <w:b/>
          <w:szCs w:val="20"/>
        </w:rPr>
        <w:t>Of</w:t>
      </w:r>
      <w:proofErr w:type="gramEnd"/>
      <w:r w:rsidR="0066144E" w:rsidRPr="007C2F91">
        <w:rPr>
          <w:b/>
          <w:szCs w:val="20"/>
        </w:rPr>
        <w:t xml:space="preserve"> Happiness Going</w:t>
      </w:r>
      <w:r w:rsidR="007C2F91" w:rsidRPr="007C2F91">
        <w:rPr>
          <w:b/>
          <w:szCs w:val="20"/>
        </w:rPr>
        <w:br/>
      </w:r>
      <w:r w:rsidR="007C2F91" w:rsidRPr="007C2F91">
        <w:rPr>
          <w:szCs w:val="20"/>
        </w:rPr>
        <w:t xml:space="preserve">Helpfulness (and </w:t>
      </w:r>
      <w:r w:rsidR="0066144E" w:rsidRPr="007C2F91">
        <w:rPr>
          <w:szCs w:val="20"/>
        </w:rPr>
        <w:t>Kindness</w:t>
      </w:r>
      <w:r w:rsidR="007C2F91" w:rsidRPr="007C2F91">
        <w:rPr>
          <w:szCs w:val="20"/>
        </w:rPr>
        <w:t>)</w:t>
      </w:r>
      <w:r w:rsidR="0066144E" w:rsidRPr="007C2F91">
        <w:rPr>
          <w:szCs w:val="20"/>
        </w:rPr>
        <w:t xml:space="preserve"> is contagious, according to </w:t>
      </w:r>
      <w:r w:rsidR="007C2F91" w:rsidRPr="007C2F91">
        <w:rPr>
          <w:szCs w:val="20"/>
        </w:rPr>
        <w:t>r</w:t>
      </w:r>
      <w:r w:rsidR="0066144E" w:rsidRPr="007C2F91">
        <w:rPr>
          <w:szCs w:val="20"/>
        </w:rPr>
        <w:t>esearchers at UCLA. When we see someone else help another person it gives us a good feeling,</w:t>
      </w:r>
      <w:r w:rsidR="007C2F91" w:rsidRPr="007C2F91">
        <w:rPr>
          <w:szCs w:val="20"/>
        </w:rPr>
        <w:t xml:space="preserve"> w</w:t>
      </w:r>
      <w:r w:rsidR="0066144E" w:rsidRPr="007C2F91">
        <w:rPr>
          <w:szCs w:val="20"/>
        </w:rPr>
        <w:t xml:space="preserve">hich in turn causes us to go out and do something </w:t>
      </w:r>
      <w:r w:rsidR="007C2F91" w:rsidRPr="007C2F91">
        <w:rPr>
          <w:szCs w:val="20"/>
        </w:rPr>
        <w:t>helpful, too</w:t>
      </w:r>
      <w:r w:rsidR="0066144E" w:rsidRPr="007C2F91">
        <w:rPr>
          <w:szCs w:val="20"/>
        </w:rPr>
        <w:t>.</w:t>
      </w:r>
    </w:p>
    <w:p w:rsidR="007C2F91" w:rsidRPr="007C2F91" w:rsidRDefault="007C2F91" w:rsidP="007C2F91">
      <w:pPr>
        <w:tabs>
          <w:tab w:val="left" w:pos="360"/>
        </w:tabs>
        <w:spacing w:after="40"/>
        <w:rPr>
          <w:szCs w:val="20"/>
        </w:rPr>
      </w:pPr>
    </w:p>
    <w:p w:rsidR="00C47FAF" w:rsidRPr="007C2F91" w:rsidRDefault="007C2F91" w:rsidP="007C2F91">
      <w:pPr>
        <w:pBdr>
          <w:top w:val="single" w:sz="18" w:space="1" w:color="auto" w:shadow="1"/>
          <w:left w:val="single" w:sz="18" w:space="4" w:color="auto" w:shadow="1"/>
          <w:bottom w:val="single" w:sz="18" w:space="1" w:color="auto" w:shadow="1"/>
          <w:right w:val="single" w:sz="18" w:space="4" w:color="auto" w:shadow="1"/>
        </w:pBdr>
        <w:tabs>
          <w:tab w:val="left" w:pos="360"/>
        </w:tabs>
        <w:spacing w:after="40"/>
        <w:jc w:val="center"/>
        <w:rPr>
          <w:b/>
          <w:sz w:val="28"/>
          <w:szCs w:val="28"/>
        </w:rPr>
      </w:pPr>
      <w:r>
        <w:rPr>
          <w:b/>
          <w:sz w:val="28"/>
          <w:szCs w:val="28"/>
        </w:rPr>
        <w:t>Smiling</w:t>
      </w:r>
      <w:r w:rsidR="00C47FAF" w:rsidRPr="007C2F91">
        <w:rPr>
          <w:b/>
          <w:sz w:val="28"/>
          <w:szCs w:val="28"/>
        </w:rPr>
        <w:t xml:space="preserve"> is easier than frown</w:t>
      </w:r>
      <w:r>
        <w:rPr>
          <w:b/>
          <w:sz w:val="28"/>
          <w:szCs w:val="28"/>
        </w:rPr>
        <w:t>ing</w:t>
      </w:r>
      <w:r w:rsidR="00C47FAF" w:rsidRPr="007C2F91">
        <w:rPr>
          <w:b/>
          <w:sz w:val="28"/>
          <w:szCs w:val="28"/>
        </w:rPr>
        <w:t xml:space="preserve"> – </w:t>
      </w:r>
      <w:r w:rsidR="00C47FAF" w:rsidRPr="007C2F91">
        <w:rPr>
          <w:b/>
          <w:sz w:val="28"/>
          <w:szCs w:val="28"/>
        </w:rPr>
        <w:br/>
        <w:t>it takes fewer muscles!</w:t>
      </w:r>
      <w:r w:rsidRPr="007C2F91">
        <w:rPr>
          <w:b/>
          <w:sz w:val="28"/>
          <w:szCs w:val="28"/>
        </w:rPr>
        <w:br/>
        <w:t>17 versus 43</w:t>
      </w:r>
    </w:p>
    <w:p w:rsidR="008F0C08" w:rsidRPr="00472136" w:rsidRDefault="008F0C08" w:rsidP="00C47FAF">
      <w:pPr>
        <w:spacing w:before="60" w:after="0"/>
        <w:jc w:val="center"/>
        <w:rPr>
          <w:b/>
          <w:szCs w:val="20"/>
        </w:rPr>
      </w:pPr>
    </w:p>
    <w:p w:rsidR="00472136" w:rsidRPr="00472136" w:rsidRDefault="00C47FAF" w:rsidP="00472136">
      <w:pPr>
        <w:tabs>
          <w:tab w:val="left" w:pos="0"/>
          <w:tab w:val="left" w:pos="1134"/>
          <w:tab w:val="left" w:pos="2268"/>
          <w:tab w:val="left" w:pos="3402"/>
          <w:tab w:val="left" w:pos="4536"/>
          <w:tab w:val="left" w:pos="5670"/>
          <w:tab w:val="left" w:pos="6804"/>
          <w:tab w:val="left" w:pos="7938"/>
          <w:tab w:val="left" w:pos="9072"/>
        </w:tabs>
        <w:jc w:val="center"/>
        <w:rPr>
          <w:b/>
          <w:i/>
          <w:sz w:val="21"/>
          <w:szCs w:val="21"/>
        </w:rPr>
      </w:pPr>
      <w:r w:rsidRPr="00472136">
        <w:rPr>
          <w:b/>
          <w:szCs w:val="20"/>
        </w:rPr>
        <w:br w:type="column"/>
      </w:r>
      <w:r w:rsidR="00472136" w:rsidRPr="00472136">
        <w:rPr>
          <w:b/>
          <w:i/>
          <w:sz w:val="21"/>
          <w:szCs w:val="21"/>
        </w:rPr>
        <w:t>A story of a truly helpful bridge builder - CD</w:t>
      </w:r>
    </w:p>
    <w:p w:rsidR="00472136" w:rsidRPr="00472136" w:rsidRDefault="00472136" w:rsidP="00472136">
      <w:pPr>
        <w:spacing w:after="0"/>
        <w:jc w:val="center"/>
        <w:rPr>
          <w:b/>
          <w:sz w:val="21"/>
          <w:szCs w:val="21"/>
        </w:rPr>
      </w:pPr>
      <w:r w:rsidRPr="00472136">
        <w:rPr>
          <w:b/>
          <w:sz w:val="21"/>
          <w:szCs w:val="21"/>
        </w:rPr>
        <w:t>The Bridge Builder</w:t>
      </w:r>
    </w:p>
    <w:p w:rsidR="00472136" w:rsidRPr="00472136" w:rsidRDefault="00472136" w:rsidP="00472136">
      <w:pPr>
        <w:tabs>
          <w:tab w:val="left" w:pos="0"/>
          <w:tab w:val="left" w:pos="1134"/>
          <w:tab w:val="left" w:pos="2268"/>
          <w:tab w:val="left" w:pos="3402"/>
          <w:tab w:val="left" w:pos="4536"/>
          <w:tab w:val="left" w:pos="5670"/>
          <w:tab w:val="left" w:pos="6804"/>
          <w:tab w:val="left" w:pos="7938"/>
          <w:tab w:val="left" w:pos="9072"/>
        </w:tabs>
        <w:spacing w:after="0"/>
        <w:jc w:val="center"/>
        <w:rPr>
          <w:sz w:val="21"/>
          <w:szCs w:val="21"/>
        </w:rPr>
      </w:pPr>
      <w:r w:rsidRPr="00472136">
        <w:rPr>
          <w:sz w:val="21"/>
          <w:szCs w:val="21"/>
        </w:rPr>
        <w:t xml:space="preserve">By Will Allen </w:t>
      </w:r>
      <w:proofErr w:type="spellStart"/>
      <w:r w:rsidRPr="00472136">
        <w:rPr>
          <w:sz w:val="21"/>
          <w:szCs w:val="21"/>
        </w:rPr>
        <w:t>Dromgoole</w:t>
      </w:r>
      <w:proofErr w:type="spellEnd"/>
    </w:p>
    <w:p w:rsidR="00472136" w:rsidRPr="00472136" w:rsidRDefault="00472136" w:rsidP="00472136">
      <w:pPr>
        <w:tabs>
          <w:tab w:val="left" w:pos="0"/>
          <w:tab w:val="left" w:pos="1134"/>
          <w:tab w:val="left" w:pos="2268"/>
          <w:tab w:val="left" w:pos="3402"/>
          <w:tab w:val="left" w:pos="4536"/>
          <w:tab w:val="left" w:pos="5670"/>
          <w:tab w:val="left" w:pos="6804"/>
          <w:tab w:val="left" w:pos="7938"/>
          <w:tab w:val="left" w:pos="9072"/>
        </w:tabs>
        <w:rPr>
          <w:sz w:val="21"/>
          <w:szCs w:val="21"/>
        </w:rPr>
      </w:pPr>
      <w:r w:rsidRPr="00472136">
        <w:rPr>
          <w:sz w:val="21"/>
          <w:szCs w:val="21"/>
        </w:rPr>
        <w:fldChar w:fldCharType="begin"/>
      </w:r>
      <w:r w:rsidRPr="00472136">
        <w:rPr>
          <w:sz w:val="21"/>
          <w:szCs w:val="21"/>
        </w:rPr>
        <w:instrText>ADVANCE \d4</w:instrText>
      </w:r>
      <w:r w:rsidRPr="00472136">
        <w:rPr>
          <w:sz w:val="21"/>
          <w:szCs w:val="21"/>
        </w:rPr>
        <w:fldChar w:fldCharType="end"/>
      </w:r>
      <w:r w:rsidRPr="00472136">
        <w:rPr>
          <w:sz w:val="21"/>
          <w:szCs w:val="21"/>
        </w:rPr>
        <w:t xml:space="preserve">An old man, going a lone highway, </w:t>
      </w:r>
      <w:r w:rsidRPr="00472136">
        <w:rPr>
          <w:sz w:val="21"/>
          <w:szCs w:val="21"/>
        </w:rPr>
        <w:br/>
        <w:t xml:space="preserve">Came, at the evening, cold and gray, </w:t>
      </w:r>
      <w:r w:rsidRPr="00472136">
        <w:rPr>
          <w:sz w:val="21"/>
          <w:szCs w:val="21"/>
        </w:rPr>
        <w:br/>
        <w:t xml:space="preserve">To a chasm, vast, and deep, and wide, </w:t>
      </w:r>
      <w:r w:rsidRPr="00472136">
        <w:rPr>
          <w:sz w:val="21"/>
          <w:szCs w:val="21"/>
        </w:rPr>
        <w:br/>
        <w:t xml:space="preserve">Through which was flowing a sullen tide. </w:t>
      </w:r>
    </w:p>
    <w:p w:rsidR="00472136" w:rsidRPr="00472136" w:rsidRDefault="00472136" w:rsidP="00472136">
      <w:pPr>
        <w:tabs>
          <w:tab w:val="left" w:pos="0"/>
          <w:tab w:val="left" w:pos="1134"/>
          <w:tab w:val="left" w:pos="2268"/>
          <w:tab w:val="left" w:pos="3402"/>
          <w:tab w:val="left" w:pos="4536"/>
          <w:tab w:val="left" w:pos="5670"/>
          <w:tab w:val="left" w:pos="6804"/>
          <w:tab w:val="left" w:pos="7938"/>
          <w:tab w:val="left" w:pos="9072"/>
        </w:tabs>
        <w:rPr>
          <w:sz w:val="21"/>
          <w:szCs w:val="21"/>
        </w:rPr>
      </w:pPr>
      <w:r w:rsidRPr="00472136">
        <w:rPr>
          <w:sz w:val="21"/>
          <w:szCs w:val="21"/>
        </w:rPr>
        <w:fldChar w:fldCharType="begin"/>
      </w:r>
      <w:r w:rsidRPr="00472136">
        <w:rPr>
          <w:sz w:val="21"/>
          <w:szCs w:val="21"/>
        </w:rPr>
        <w:instrText>ADVANCE \d4</w:instrText>
      </w:r>
      <w:r w:rsidRPr="00472136">
        <w:rPr>
          <w:sz w:val="21"/>
          <w:szCs w:val="21"/>
        </w:rPr>
        <w:fldChar w:fldCharType="end"/>
      </w:r>
      <w:r w:rsidRPr="00472136">
        <w:rPr>
          <w:sz w:val="21"/>
          <w:szCs w:val="21"/>
        </w:rPr>
        <w:t xml:space="preserve">The old man crossed in the twilight dim; </w:t>
      </w:r>
      <w:r w:rsidRPr="00472136">
        <w:rPr>
          <w:sz w:val="21"/>
          <w:szCs w:val="21"/>
        </w:rPr>
        <w:br/>
        <w:t xml:space="preserve">The sullen stream had no fears for him; </w:t>
      </w:r>
      <w:r w:rsidRPr="00472136">
        <w:rPr>
          <w:sz w:val="21"/>
          <w:szCs w:val="21"/>
        </w:rPr>
        <w:br/>
        <w:t xml:space="preserve">But he turned, when safe on the other side, </w:t>
      </w:r>
      <w:r w:rsidRPr="00472136">
        <w:rPr>
          <w:sz w:val="21"/>
          <w:szCs w:val="21"/>
        </w:rPr>
        <w:br/>
        <w:t xml:space="preserve">And built a bridge to span the tide. </w:t>
      </w:r>
    </w:p>
    <w:p w:rsidR="00472136" w:rsidRPr="00472136" w:rsidRDefault="00472136" w:rsidP="00472136">
      <w:pPr>
        <w:tabs>
          <w:tab w:val="left" w:pos="0"/>
          <w:tab w:val="left" w:pos="1134"/>
          <w:tab w:val="left" w:pos="2268"/>
          <w:tab w:val="left" w:pos="3402"/>
          <w:tab w:val="left" w:pos="4536"/>
          <w:tab w:val="left" w:pos="5670"/>
          <w:tab w:val="left" w:pos="6804"/>
          <w:tab w:val="left" w:pos="7938"/>
          <w:tab w:val="left" w:pos="9072"/>
        </w:tabs>
        <w:rPr>
          <w:sz w:val="21"/>
          <w:szCs w:val="21"/>
        </w:rPr>
      </w:pPr>
      <w:r w:rsidRPr="00472136">
        <w:rPr>
          <w:sz w:val="21"/>
          <w:szCs w:val="21"/>
        </w:rPr>
        <w:fldChar w:fldCharType="begin"/>
      </w:r>
      <w:r w:rsidRPr="00472136">
        <w:rPr>
          <w:sz w:val="21"/>
          <w:szCs w:val="21"/>
        </w:rPr>
        <w:instrText>ADVANCE \d4</w:instrText>
      </w:r>
      <w:r w:rsidRPr="00472136">
        <w:rPr>
          <w:sz w:val="21"/>
          <w:szCs w:val="21"/>
        </w:rPr>
        <w:fldChar w:fldCharType="end"/>
      </w:r>
      <w:r w:rsidRPr="00472136">
        <w:rPr>
          <w:sz w:val="21"/>
          <w:szCs w:val="21"/>
        </w:rPr>
        <w:t xml:space="preserve">"Old man," said a fellow pilgrim, near, </w:t>
      </w:r>
      <w:r w:rsidRPr="00472136">
        <w:rPr>
          <w:sz w:val="21"/>
          <w:szCs w:val="21"/>
        </w:rPr>
        <w:br/>
        <w:t xml:space="preserve">"You are wasting strength with building here; </w:t>
      </w:r>
      <w:r w:rsidRPr="00472136">
        <w:rPr>
          <w:sz w:val="21"/>
          <w:szCs w:val="21"/>
        </w:rPr>
        <w:br/>
        <w:t xml:space="preserve">Your journey will end with the ending day; </w:t>
      </w:r>
      <w:r w:rsidRPr="00472136">
        <w:rPr>
          <w:sz w:val="21"/>
          <w:szCs w:val="21"/>
        </w:rPr>
        <w:br/>
        <w:t xml:space="preserve">You never again must pass this way; </w:t>
      </w:r>
      <w:r w:rsidRPr="00472136">
        <w:rPr>
          <w:sz w:val="21"/>
          <w:szCs w:val="21"/>
        </w:rPr>
        <w:br/>
        <w:t>You have crossed the chasm, deep and wide-</w:t>
      </w:r>
      <w:r w:rsidRPr="00472136">
        <w:rPr>
          <w:sz w:val="21"/>
          <w:szCs w:val="21"/>
        </w:rPr>
        <w:br/>
        <w:t xml:space="preserve">Why build you a bridge at the eventide?" </w:t>
      </w:r>
    </w:p>
    <w:p w:rsidR="00472136" w:rsidRPr="00472136" w:rsidRDefault="00472136" w:rsidP="00472136">
      <w:pPr>
        <w:tabs>
          <w:tab w:val="left" w:pos="0"/>
          <w:tab w:val="left" w:pos="1134"/>
          <w:tab w:val="left" w:pos="2268"/>
          <w:tab w:val="left" w:pos="3402"/>
          <w:tab w:val="left" w:pos="4536"/>
          <w:tab w:val="left" w:pos="5670"/>
          <w:tab w:val="left" w:pos="6804"/>
          <w:tab w:val="left" w:pos="7938"/>
          <w:tab w:val="left" w:pos="9072"/>
        </w:tabs>
        <w:rPr>
          <w:sz w:val="21"/>
          <w:szCs w:val="21"/>
        </w:rPr>
      </w:pPr>
      <w:r w:rsidRPr="00472136">
        <w:rPr>
          <w:sz w:val="21"/>
          <w:szCs w:val="21"/>
        </w:rPr>
        <w:fldChar w:fldCharType="begin"/>
      </w:r>
      <w:r w:rsidRPr="00472136">
        <w:rPr>
          <w:sz w:val="21"/>
          <w:szCs w:val="21"/>
        </w:rPr>
        <w:instrText>ADVANCE \d4</w:instrText>
      </w:r>
      <w:r w:rsidRPr="00472136">
        <w:rPr>
          <w:sz w:val="21"/>
          <w:szCs w:val="21"/>
        </w:rPr>
        <w:fldChar w:fldCharType="end"/>
      </w:r>
      <w:r w:rsidRPr="00472136">
        <w:rPr>
          <w:sz w:val="21"/>
          <w:szCs w:val="21"/>
        </w:rPr>
        <w:t xml:space="preserve">The builder lifted his old gray head:  </w:t>
      </w:r>
      <w:r w:rsidRPr="00472136">
        <w:rPr>
          <w:sz w:val="21"/>
          <w:szCs w:val="21"/>
        </w:rPr>
        <w:br/>
        <w:t xml:space="preserve">"Good friend, in the path I have come," he said </w:t>
      </w:r>
      <w:r w:rsidRPr="00472136">
        <w:rPr>
          <w:sz w:val="21"/>
          <w:szCs w:val="21"/>
        </w:rPr>
        <w:br/>
        <w:t xml:space="preserve">"There </w:t>
      </w:r>
      <w:proofErr w:type="spellStart"/>
      <w:r w:rsidRPr="00472136">
        <w:rPr>
          <w:sz w:val="21"/>
          <w:szCs w:val="21"/>
        </w:rPr>
        <w:t>followeth</w:t>
      </w:r>
      <w:proofErr w:type="spellEnd"/>
      <w:r w:rsidRPr="00472136">
        <w:rPr>
          <w:sz w:val="21"/>
          <w:szCs w:val="21"/>
        </w:rPr>
        <w:t xml:space="preserve"> after me today, </w:t>
      </w:r>
      <w:r w:rsidRPr="00472136">
        <w:rPr>
          <w:sz w:val="21"/>
          <w:szCs w:val="21"/>
        </w:rPr>
        <w:br/>
        <w:t xml:space="preserve">A youth, whose feet must pass this way. </w:t>
      </w:r>
    </w:p>
    <w:p w:rsidR="00472136" w:rsidRPr="00472136" w:rsidRDefault="00472136" w:rsidP="00472136">
      <w:pPr>
        <w:tabs>
          <w:tab w:val="left" w:pos="0"/>
          <w:tab w:val="left" w:pos="1134"/>
          <w:tab w:val="left" w:pos="2268"/>
          <w:tab w:val="left" w:pos="3402"/>
          <w:tab w:val="left" w:pos="4536"/>
          <w:tab w:val="left" w:pos="5670"/>
          <w:tab w:val="left" w:pos="6804"/>
          <w:tab w:val="left" w:pos="7938"/>
          <w:tab w:val="left" w:pos="9072"/>
        </w:tabs>
        <w:rPr>
          <w:sz w:val="21"/>
          <w:szCs w:val="21"/>
        </w:rPr>
      </w:pPr>
      <w:r w:rsidRPr="00472136">
        <w:rPr>
          <w:sz w:val="21"/>
          <w:szCs w:val="21"/>
        </w:rPr>
        <w:fldChar w:fldCharType="begin"/>
      </w:r>
      <w:r w:rsidRPr="00472136">
        <w:rPr>
          <w:sz w:val="21"/>
          <w:szCs w:val="21"/>
        </w:rPr>
        <w:instrText>ADVANCE \d4</w:instrText>
      </w:r>
      <w:r w:rsidRPr="00472136">
        <w:rPr>
          <w:sz w:val="21"/>
          <w:szCs w:val="21"/>
        </w:rPr>
        <w:fldChar w:fldCharType="end"/>
      </w:r>
      <w:r w:rsidRPr="00472136">
        <w:rPr>
          <w:sz w:val="21"/>
          <w:szCs w:val="21"/>
        </w:rPr>
        <w:t xml:space="preserve">This chasm, that has been naught to me, </w:t>
      </w:r>
      <w:r w:rsidRPr="00472136">
        <w:rPr>
          <w:sz w:val="21"/>
          <w:szCs w:val="21"/>
        </w:rPr>
        <w:br/>
        <w:t xml:space="preserve">To that fair-haired youth may a pitfall be. </w:t>
      </w:r>
      <w:r w:rsidRPr="00472136">
        <w:rPr>
          <w:sz w:val="21"/>
          <w:szCs w:val="21"/>
        </w:rPr>
        <w:br/>
        <w:t xml:space="preserve">He, too, must cross in the twilight dim; </w:t>
      </w:r>
      <w:r w:rsidRPr="00472136">
        <w:rPr>
          <w:sz w:val="21"/>
          <w:szCs w:val="21"/>
        </w:rPr>
        <w:br/>
        <w:t xml:space="preserve">Good friend, I am building the bridge for him." </w:t>
      </w:r>
    </w:p>
    <w:p w:rsidR="00472136" w:rsidRPr="00472136" w:rsidRDefault="00472136" w:rsidP="00472136">
      <w:pPr>
        <w:rPr>
          <w:szCs w:val="20"/>
        </w:rPr>
      </w:pPr>
    </w:p>
    <w:p w:rsidR="00472136" w:rsidRPr="00472136" w:rsidRDefault="00472136" w:rsidP="00FE4362">
      <w:pPr>
        <w:pStyle w:val="Heading2"/>
      </w:pPr>
      <w:bookmarkStart w:id="27" w:name="_Toc498976045"/>
      <w:bookmarkStart w:id="28" w:name="_Toc500871503"/>
      <w:r w:rsidRPr="00472136">
        <w:t>From A to Z What Helpful Families Can Do</w:t>
      </w:r>
      <w:bookmarkEnd w:id="27"/>
      <w:bookmarkEnd w:id="28"/>
    </w:p>
    <w:p w:rsidR="00472136" w:rsidRPr="00472136" w:rsidRDefault="00472136" w:rsidP="00472136">
      <w:pPr>
        <w:suppressAutoHyphens/>
        <w:autoSpaceDN w:val="0"/>
        <w:jc w:val="center"/>
        <w:rPr>
          <w:bCs/>
          <w:i/>
          <w:iCs/>
          <w:lang w:eastAsia="ar-SA"/>
        </w:rPr>
      </w:pPr>
      <w:r w:rsidRPr="00472136">
        <w:rPr>
          <w:bCs/>
          <w:i/>
          <w:iCs/>
        </w:rPr>
        <w:t>Southern NJ Council</w:t>
      </w:r>
    </w:p>
    <w:p w:rsidR="00472136" w:rsidRPr="00472136" w:rsidRDefault="00472136" w:rsidP="00B416C1">
      <w:pPr>
        <w:numPr>
          <w:ilvl w:val="0"/>
          <w:numId w:val="16"/>
        </w:numPr>
        <w:tabs>
          <w:tab w:val="left" w:pos="351"/>
          <w:tab w:val="left" w:pos="1800"/>
        </w:tabs>
        <w:suppressAutoHyphens/>
        <w:autoSpaceDN w:val="0"/>
        <w:ind w:left="360"/>
        <w:rPr>
          <w:lang w:eastAsia="ar-SA"/>
        </w:rPr>
      </w:pPr>
      <w:r w:rsidRPr="00472136">
        <w:rPr>
          <w:b/>
          <w:bCs/>
          <w:u w:val="single"/>
        </w:rPr>
        <w:t>Adopt</w:t>
      </w:r>
      <w:r w:rsidRPr="00472136">
        <w:t xml:space="preserve"> a stream, park, or roadside to clean up and keep beautiful.</w:t>
      </w:r>
    </w:p>
    <w:p w:rsidR="00472136" w:rsidRPr="00472136" w:rsidRDefault="00472136" w:rsidP="00B416C1">
      <w:pPr>
        <w:numPr>
          <w:ilvl w:val="0"/>
          <w:numId w:val="16"/>
        </w:numPr>
        <w:tabs>
          <w:tab w:val="left" w:pos="351"/>
          <w:tab w:val="left" w:pos="1800"/>
        </w:tabs>
        <w:suppressAutoHyphens/>
        <w:autoSpaceDN w:val="0"/>
        <w:ind w:left="360"/>
        <w:rPr>
          <w:lang w:eastAsia="ar-SA"/>
        </w:rPr>
      </w:pPr>
      <w:r w:rsidRPr="00472136">
        <w:rPr>
          <w:b/>
          <w:bCs/>
          <w:u w:val="single"/>
        </w:rPr>
        <w:t>Bring</w:t>
      </w:r>
      <w:r w:rsidRPr="00472136">
        <w:t xml:space="preserve"> lunch to school in a lunch box. Save your paper bags.</w:t>
      </w:r>
    </w:p>
    <w:p w:rsidR="00472136" w:rsidRPr="00472136" w:rsidRDefault="00472136" w:rsidP="00B416C1">
      <w:pPr>
        <w:numPr>
          <w:ilvl w:val="0"/>
          <w:numId w:val="16"/>
        </w:numPr>
        <w:tabs>
          <w:tab w:val="left" w:pos="351"/>
          <w:tab w:val="left" w:pos="1800"/>
        </w:tabs>
        <w:suppressAutoHyphens/>
        <w:autoSpaceDN w:val="0"/>
        <w:ind w:left="360"/>
        <w:rPr>
          <w:lang w:eastAsia="ar-SA"/>
        </w:rPr>
      </w:pPr>
      <w:r w:rsidRPr="00472136">
        <w:rPr>
          <w:b/>
          <w:bCs/>
          <w:u w:val="single"/>
        </w:rPr>
        <w:t>Care</w:t>
      </w:r>
      <w:r w:rsidRPr="00472136">
        <w:t xml:space="preserve"> for toys so they will last longer. Then you won't have to replace them and can pass them on.</w:t>
      </w:r>
    </w:p>
    <w:p w:rsidR="00472136" w:rsidRPr="00472136" w:rsidRDefault="00472136" w:rsidP="00B416C1">
      <w:pPr>
        <w:numPr>
          <w:ilvl w:val="0"/>
          <w:numId w:val="16"/>
        </w:numPr>
        <w:tabs>
          <w:tab w:val="left" w:pos="351"/>
          <w:tab w:val="left" w:pos="1800"/>
        </w:tabs>
        <w:suppressAutoHyphens/>
        <w:autoSpaceDN w:val="0"/>
        <w:ind w:left="360"/>
        <w:rPr>
          <w:lang w:eastAsia="ar-SA"/>
        </w:rPr>
      </w:pPr>
      <w:r w:rsidRPr="00472136">
        <w:rPr>
          <w:b/>
          <w:bCs/>
          <w:u w:val="single"/>
        </w:rPr>
        <w:t>Donate</w:t>
      </w:r>
      <w:r w:rsidRPr="00472136">
        <w:t xml:space="preserve"> clothes that you have outgrown to a needy person or someone smaller.</w:t>
      </w:r>
    </w:p>
    <w:p w:rsidR="00472136" w:rsidRPr="00472136" w:rsidRDefault="00472136" w:rsidP="00B416C1">
      <w:pPr>
        <w:numPr>
          <w:ilvl w:val="0"/>
          <w:numId w:val="16"/>
        </w:numPr>
        <w:tabs>
          <w:tab w:val="left" w:pos="351"/>
          <w:tab w:val="left" w:pos="1800"/>
        </w:tabs>
        <w:suppressAutoHyphens/>
        <w:autoSpaceDN w:val="0"/>
        <w:ind w:left="360"/>
        <w:rPr>
          <w:lang w:eastAsia="ar-SA"/>
        </w:rPr>
      </w:pPr>
      <w:r w:rsidRPr="00472136">
        <w:rPr>
          <w:b/>
          <w:bCs/>
          <w:u w:val="single"/>
        </w:rPr>
        <w:t>Encourage</w:t>
      </w:r>
      <w:r w:rsidRPr="00472136">
        <w:t xml:space="preserve"> others to join you in collecting glass, newspaper and aluminum to be recycled.</w:t>
      </w:r>
    </w:p>
    <w:p w:rsidR="00472136" w:rsidRPr="00472136" w:rsidRDefault="00472136" w:rsidP="00B416C1">
      <w:pPr>
        <w:numPr>
          <w:ilvl w:val="0"/>
          <w:numId w:val="16"/>
        </w:numPr>
        <w:tabs>
          <w:tab w:val="left" w:pos="351"/>
          <w:tab w:val="left" w:pos="1800"/>
        </w:tabs>
        <w:suppressAutoHyphens/>
        <w:autoSpaceDN w:val="0"/>
        <w:ind w:left="360"/>
        <w:rPr>
          <w:lang w:eastAsia="ar-SA"/>
        </w:rPr>
      </w:pPr>
      <w:r w:rsidRPr="00472136">
        <w:rPr>
          <w:b/>
          <w:bCs/>
          <w:u w:val="single"/>
        </w:rPr>
        <w:t>Flatten</w:t>
      </w:r>
      <w:r w:rsidRPr="00472136">
        <w:t xml:space="preserve"> empty cans. boxes</w:t>
      </w:r>
      <w:r w:rsidRPr="00472136">
        <w:rPr>
          <w:vertAlign w:val="superscript"/>
        </w:rPr>
        <w:t xml:space="preserve"> </w:t>
      </w:r>
      <w:r w:rsidRPr="00472136">
        <w:t>and other containers to they don't take up so much space</w:t>
      </w:r>
    </w:p>
    <w:p w:rsidR="00472136" w:rsidRPr="00472136" w:rsidRDefault="00472136" w:rsidP="00B416C1">
      <w:pPr>
        <w:numPr>
          <w:ilvl w:val="0"/>
          <w:numId w:val="16"/>
        </w:numPr>
        <w:tabs>
          <w:tab w:val="left" w:pos="351"/>
          <w:tab w:val="left" w:pos="1800"/>
        </w:tabs>
        <w:suppressAutoHyphens/>
        <w:autoSpaceDN w:val="0"/>
        <w:ind w:left="360"/>
        <w:rPr>
          <w:lang w:eastAsia="ar-SA"/>
        </w:rPr>
      </w:pPr>
      <w:r w:rsidRPr="00472136">
        <w:rPr>
          <w:b/>
          <w:bCs/>
          <w:u w:val="single"/>
        </w:rPr>
        <w:t>Get</w:t>
      </w:r>
      <w:r w:rsidRPr="00472136">
        <w:rPr>
          <w:b/>
          <w:bCs/>
        </w:rPr>
        <w:t xml:space="preserve"> </w:t>
      </w:r>
      <w:r w:rsidRPr="00472136">
        <w:t>in the habit of turning off the water when you brush your teeth. Turn it on only to wet your brush and to rinse.</w:t>
      </w:r>
    </w:p>
    <w:p w:rsidR="00472136" w:rsidRPr="00472136" w:rsidRDefault="00062EB0" w:rsidP="00B416C1">
      <w:pPr>
        <w:numPr>
          <w:ilvl w:val="0"/>
          <w:numId w:val="16"/>
        </w:numPr>
        <w:tabs>
          <w:tab w:val="left" w:pos="351"/>
          <w:tab w:val="left" w:pos="1800"/>
        </w:tabs>
        <w:suppressAutoHyphens/>
        <w:autoSpaceDN w:val="0"/>
        <w:ind w:left="360"/>
        <w:rPr>
          <w:lang w:eastAsia="ar-SA"/>
        </w:rPr>
      </w:pPr>
      <w:r>
        <w:rPr>
          <w:b/>
          <w:bCs/>
          <w:u w:val="single"/>
        </w:rPr>
        <w:br w:type="column"/>
      </w:r>
      <w:r w:rsidR="00472136" w:rsidRPr="00472136">
        <w:rPr>
          <w:b/>
          <w:bCs/>
          <w:u w:val="single"/>
        </w:rPr>
        <w:lastRenderedPageBreak/>
        <w:t>Help</w:t>
      </w:r>
      <w:r w:rsidR="00472136" w:rsidRPr="00472136">
        <w:t xml:space="preserve"> by caring about our wildlife &amp; be very careful with matches.</w:t>
      </w:r>
    </w:p>
    <w:p w:rsidR="00472136" w:rsidRPr="00472136" w:rsidRDefault="00472136" w:rsidP="00B416C1">
      <w:pPr>
        <w:numPr>
          <w:ilvl w:val="0"/>
          <w:numId w:val="16"/>
        </w:numPr>
        <w:tabs>
          <w:tab w:val="left" w:pos="351"/>
          <w:tab w:val="left" w:pos="1800"/>
        </w:tabs>
        <w:suppressAutoHyphens/>
        <w:autoSpaceDN w:val="0"/>
        <w:ind w:left="360"/>
        <w:rPr>
          <w:lang w:eastAsia="ar-SA"/>
        </w:rPr>
      </w:pPr>
      <w:r w:rsidRPr="00472136">
        <w:rPr>
          <w:b/>
          <w:bCs/>
          <w:u w:val="single"/>
        </w:rPr>
        <w:t>Insist</w:t>
      </w:r>
      <w:r w:rsidRPr="00472136">
        <w:rPr>
          <w:b/>
        </w:rPr>
        <w:t xml:space="preserve"> </w:t>
      </w:r>
      <w:r w:rsidRPr="00472136">
        <w:t>on buying products that are biodegradable (they rot or decompose when discarded.) Most plastics are not.</w:t>
      </w:r>
    </w:p>
    <w:p w:rsidR="00472136" w:rsidRPr="00472136" w:rsidRDefault="00472136" w:rsidP="00B416C1">
      <w:pPr>
        <w:numPr>
          <w:ilvl w:val="0"/>
          <w:numId w:val="16"/>
        </w:numPr>
        <w:tabs>
          <w:tab w:val="left" w:pos="351"/>
          <w:tab w:val="left" w:pos="1800"/>
        </w:tabs>
        <w:suppressAutoHyphens/>
        <w:autoSpaceDN w:val="0"/>
        <w:ind w:left="360"/>
        <w:rPr>
          <w:lang w:eastAsia="ar-SA"/>
        </w:rPr>
      </w:pPr>
      <w:r w:rsidRPr="00472136">
        <w:rPr>
          <w:b/>
          <w:bCs/>
          <w:u w:val="single"/>
        </w:rPr>
        <w:t>Jog</w:t>
      </w:r>
      <w:r w:rsidRPr="00472136">
        <w:t xml:space="preserve"> or walk, ride a bike or scooter from place to place to save energy.</w:t>
      </w:r>
    </w:p>
    <w:p w:rsidR="00472136" w:rsidRPr="00472136" w:rsidRDefault="00472136" w:rsidP="00B416C1">
      <w:pPr>
        <w:numPr>
          <w:ilvl w:val="0"/>
          <w:numId w:val="16"/>
        </w:numPr>
        <w:tabs>
          <w:tab w:val="left" w:pos="351"/>
          <w:tab w:val="left" w:pos="1800"/>
        </w:tabs>
        <w:suppressAutoHyphens/>
        <w:autoSpaceDN w:val="0"/>
        <w:ind w:left="360"/>
        <w:rPr>
          <w:lang w:eastAsia="ar-SA"/>
        </w:rPr>
      </w:pPr>
      <w:r w:rsidRPr="00472136">
        <w:rPr>
          <w:b/>
          <w:bCs/>
          <w:u w:val="single"/>
        </w:rPr>
        <w:t>Keep</w:t>
      </w:r>
      <w:r w:rsidRPr="00472136">
        <w:t xml:space="preserve"> jars of cold water in the refrig</w:t>
      </w:r>
      <w:r w:rsidRPr="00472136">
        <w:softHyphen/>
        <w:t>erator so you won't have to run the tap water waiting for it to get cold.</w:t>
      </w:r>
    </w:p>
    <w:p w:rsidR="00472136" w:rsidRPr="00472136" w:rsidRDefault="00472136" w:rsidP="00B416C1">
      <w:pPr>
        <w:numPr>
          <w:ilvl w:val="0"/>
          <w:numId w:val="16"/>
        </w:numPr>
        <w:tabs>
          <w:tab w:val="left" w:pos="351"/>
          <w:tab w:val="left" w:pos="1800"/>
        </w:tabs>
        <w:suppressAutoHyphens/>
        <w:autoSpaceDN w:val="0"/>
        <w:ind w:left="360"/>
        <w:rPr>
          <w:lang w:eastAsia="ar-SA"/>
        </w:rPr>
      </w:pPr>
      <w:r w:rsidRPr="00472136">
        <w:rPr>
          <w:b/>
          <w:bCs/>
          <w:u w:val="single"/>
        </w:rPr>
        <w:t>Look</w:t>
      </w:r>
      <w:r w:rsidRPr="00472136">
        <w:t xml:space="preserve"> for the recycled symbol on products you buy.</w:t>
      </w:r>
    </w:p>
    <w:p w:rsidR="00472136" w:rsidRPr="00472136" w:rsidRDefault="00472136" w:rsidP="00B416C1">
      <w:pPr>
        <w:numPr>
          <w:ilvl w:val="0"/>
          <w:numId w:val="16"/>
        </w:numPr>
        <w:tabs>
          <w:tab w:val="left" w:pos="351"/>
          <w:tab w:val="left" w:pos="1800"/>
        </w:tabs>
        <w:suppressAutoHyphens/>
        <w:autoSpaceDN w:val="0"/>
        <w:ind w:left="360"/>
        <w:rPr>
          <w:lang w:eastAsia="ar-SA"/>
        </w:rPr>
      </w:pPr>
      <w:r w:rsidRPr="00472136">
        <w:rPr>
          <w:b/>
          <w:bCs/>
          <w:u w:val="single"/>
        </w:rPr>
        <w:t>Make</w:t>
      </w:r>
      <w:r w:rsidRPr="00472136">
        <w:t xml:space="preserve"> it a habit to cut each six-pack ring. These sometimes wind up in the oceans. Animals often get caught in them.</w:t>
      </w:r>
    </w:p>
    <w:p w:rsidR="00472136" w:rsidRPr="00472136" w:rsidRDefault="00472136" w:rsidP="00B416C1">
      <w:pPr>
        <w:numPr>
          <w:ilvl w:val="0"/>
          <w:numId w:val="16"/>
        </w:numPr>
        <w:tabs>
          <w:tab w:val="left" w:pos="351"/>
          <w:tab w:val="left" w:pos="1800"/>
        </w:tabs>
        <w:suppressAutoHyphens/>
        <w:autoSpaceDN w:val="0"/>
        <w:ind w:left="360"/>
        <w:rPr>
          <w:lang w:eastAsia="ar-SA"/>
        </w:rPr>
      </w:pPr>
      <w:r w:rsidRPr="00472136">
        <w:rPr>
          <w:b/>
          <w:bCs/>
          <w:u w:val="single"/>
        </w:rPr>
        <w:t>Never</w:t>
      </w:r>
      <w:r w:rsidRPr="00472136">
        <w:t xml:space="preserve"> litter. Always put your trash in a trash can.</w:t>
      </w:r>
    </w:p>
    <w:p w:rsidR="00472136" w:rsidRPr="00472136" w:rsidRDefault="00472136" w:rsidP="00B416C1">
      <w:pPr>
        <w:numPr>
          <w:ilvl w:val="0"/>
          <w:numId w:val="16"/>
        </w:numPr>
        <w:tabs>
          <w:tab w:val="left" w:pos="351"/>
          <w:tab w:val="left" w:pos="1800"/>
        </w:tabs>
        <w:suppressAutoHyphens/>
        <w:autoSpaceDN w:val="0"/>
        <w:ind w:left="360"/>
        <w:rPr>
          <w:lang w:eastAsia="ar-SA"/>
        </w:rPr>
      </w:pPr>
      <w:r w:rsidRPr="00472136">
        <w:rPr>
          <w:b/>
          <w:bCs/>
          <w:u w:val="single"/>
        </w:rPr>
        <w:t>Open</w:t>
      </w:r>
      <w:r w:rsidRPr="00472136">
        <w:t xml:space="preserve"> the blinds in the wintertime to let in the sun. Close blinds in the summer to keep out the sun's heat.</w:t>
      </w:r>
    </w:p>
    <w:p w:rsidR="00472136" w:rsidRPr="00472136" w:rsidRDefault="00472136" w:rsidP="00B416C1">
      <w:pPr>
        <w:numPr>
          <w:ilvl w:val="0"/>
          <w:numId w:val="16"/>
        </w:numPr>
        <w:tabs>
          <w:tab w:val="left" w:pos="351"/>
          <w:tab w:val="left" w:pos="1800"/>
        </w:tabs>
        <w:suppressAutoHyphens/>
        <w:autoSpaceDN w:val="0"/>
        <w:ind w:left="360"/>
        <w:rPr>
          <w:lang w:eastAsia="ar-SA"/>
        </w:rPr>
      </w:pPr>
      <w:r w:rsidRPr="00472136">
        <w:rPr>
          <w:b/>
          <w:bCs/>
          <w:u w:val="single"/>
        </w:rPr>
        <w:t>Plant</w:t>
      </w:r>
      <w:r w:rsidRPr="00472136">
        <w:t xml:space="preserve"> a tree to stop soil erosion, give you shade and give birds a home.</w:t>
      </w:r>
    </w:p>
    <w:p w:rsidR="00472136" w:rsidRPr="00472136" w:rsidRDefault="00472136" w:rsidP="00B416C1">
      <w:pPr>
        <w:numPr>
          <w:ilvl w:val="0"/>
          <w:numId w:val="16"/>
        </w:numPr>
        <w:tabs>
          <w:tab w:val="left" w:pos="351"/>
          <w:tab w:val="left" w:pos="1800"/>
        </w:tabs>
        <w:suppressAutoHyphens/>
        <w:autoSpaceDN w:val="0"/>
        <w:ind w:left="360"/>
        <w:rPr>
          <w:lang w:eastAsia="ar-SA"/>
        </w:rPr>
      </w:pPr>
      <w:r w:rsidRPr="00472136">
        <w:rPr>
          <w:b/>
          <w:bCs/>
          <w:u w:val="single"/>
        </w:rPr>
        <w:t>Quit</w:t>
      </w:r>
      <w:r w:rsidRPr="00472136">
        <w:rPr>
          <w:b/>
        </w:rPr>
        <w:t xml:space="preserve"> </w:t>
      </w:r>
      <w:r w:rsidRPr="00472136">
        <w:t>buying products that have a lot of packaging.</w:t>
      </w:r>
    </w:p>
    <w:p w:rsidR="00472136" w:rsidRPr="00472136" w:rsidRDefault="00472136" w:rsidP="00B416C1">
      <w:pPr>
        <w:numPr>
          <w:ilvl w:val="0"/>
          <w:numId w:val="16"/>
        </w:numPr>
        <w:tabs>
          <w:tab w:val="left" w:pos="351"/>
          <w:tab w:val="left" w:pos="1800"/>
        </w:tabs>
        <w:suppressAutoHyphens/>
        <w:autoSpaceDN w:val="0"/>
        <w:ind w:left="360"/>
        <w:rPr>
          <w:lang w:eastAsia="ar-SA"/>
        </w:rPr>
      </w:pPr>
      <w:r w:rsidRPr="00472136">
        <w:rPr>
          <w:b/>
          <w:bCs/>
          <w:u w:val="single"/>
        </w:rPr>
        <w:t>Reduce</w:t>
      </w:r>
      <w:r w:rsidRPr="00472136">
        <w:t xml:space="preserve"> the amount of water you use to keep clean. Take showers, not baths.</w:t>
      </w:r>
    </w:p>
    <w:p w:rsidR="00472136" w:rsidRPr="00472136" w:rsidRDefault="00472136" w:rsidP="00B416C1">
      <w:pPr>
        <w:numPr>
          <w:ilvl w:val="0"/>
          <w:numId w:val="16"/>
        </w:numPr>
        <w:tabs>
          <w:tab w:val="left" w:pos="351"/>
          <w:tab w:val="left" w:pos="1800"/>
        </w:tabs>
        <w:suppressAutoHyphens/>
        <w:autoSpaceDN w:val="0"/>
        <w:ind w:left="360"/>
        <w:rPr>
          <w:lang w:eastAsia="ar-SA"/>
        </w:rPr>
      </w:pPr>
      <w:r w:rsidRPr="00472136">
        <w:rPr>
          <w:b/>
          <w:bCs/>
          <w:u w:val="single"/>
        </w:rPr>
        <w:t>Save</w:t>
      </w:r>
      <w:r w:rsidRPr="00472136">
        <w:t xml:space="preserve"> energy by asking your parents to turn down the thermostat.</w:t>
      </w:r>
    </w:p>
    <w:p w:rsidR="00472136" w:rsidRPr="00472136" w:rsidRDefault="00472136" w:rsidP="00B416C1">
      <w:pPr>
        <w:numPr>
          <w:ilvl w:val="0"/>
          <w:numId w:val="16"/>
        </w:numPr>
        <w:tabs>
          <w:tab w:val="left" w:pos="351"/>
          <w:tab w:val="left" w:pos="1800"/>
        </w:tabs>
        <w:suppressAutoHyphens/>
        <w:autoSpaceDN w:val="0"/>
        <w:ind w:left="360"/>
        <w:rPr>
          <w:lang w:eastAsia="ar-SA"/>
        </w:rPr>
      </w:pPr>
      <w:r w:rsidRPr="00472136">
        <w:rPr>
          <w:b/>
          <w:bCs/>
          <w:u w:val="single"/>
        </w:rPr>
        <w:t>Turn</w:t>
      </w:r>
      <w:r w:rsidRPr="00472136">
        <w:t xml:space="preserve"> off lights if you are the last person to leave a room. Turn off appliances if you are not using them.</w:t>
      </w:r>
    </w:p>
    <w:p w:rsidR="00472136" w:rsidRPr="00472136" w:rsidRDefault="00472136" w:rsidP="00B416C1">
      <w:pPr>
        <w:numPr>
          <w:ilvl w:val="0"/>
          <w:numId w:val="16"/>
        </w:numPr>
        <w:tabs>
          <w:tab w:val="left" w:pos="351"/>
          <w:tab w:val="left" w:pos="1800"/>
        </w:tabs>
        <w:suppressAutoHyphens/>
        <w:autoSpaceDN w:val="0"/>
        <w:ind w:left="360"/>
        <w:rPr>
          <w:lang w:eastAsia="ar-SA"/>
        </w:rPr>
      </w:pPr>
      <w:r w:rsidRPr="00472136">
        <w:rPr>
          <w:b/>
          <w:bCs/>
          <w:u w:val="single"/>
        </w:rPr>
        <w:t>Use</w:t>
      </w:r>
      <w:r w:rsidRPr="00472136">
        <w:t xml:space="preserve"> products made to be used many times, such as sponges or cloth towels.</w:t>
      </w:r>
    </w:p>
    <w:p w:rsidR="00472136" w:rsidRPr="00472136" w:rsidRDefault="00472136" w:rsidP="00B416C1">
      <w:pPr>
        <w:numPr>
          <w:ilvl w:val="0"/>
          <w:numId w:val="16"/>
        </w:numPr>
        <w:tabs>
          <w:tab w:val="left" w:pos="351"/>
          <w:tab w:val="left" w:pos="1800"/>
        </w:tabs>
        <w:suppressAutoHyphens/>
        <w:autoSpaceDN w:val="0"/>
        <w:ind w:left="360"/>
        <w:rPr>
          <w:lang w:eastAsia="ar-SA"/>
        </w:rPr>
      </w:pPr>
      <w:r w:rsidRPr="00472136">
        <w:rPr>
          <w:b/>
          <w:bCs/>
          <w:u w:val="single"/>
        </w:rPr>
        <w:t>Value</w:t>
      </w:r>
      <w:r w:rsidRPr="00472136">
        <w:t xml:space="preserve"> and appreciate your Earth. Realize that you can make a difference.</w:t>
      </w:r>
    </w:p>
    <w:p w:rsidR="00472136" w:rsidRPr="00472136" w:rsidRDefault="00472136" w:rsidP="00B416C1">
      <w:pPr>
        <w:numPr>
          <w:ilvl w:val="0"/>
          <w:numId w:val="16"/>
        </w:numPr>
        <w:tabs>
          <w:tab w:val="left" w:pos="351"/>
          <w:tab w:val="left" w:pos="1800"/>
        </w:tabs>
        <w:suppressAutoHyphens/>
        <w:autoSpaceDN w:val="0"/>
        <w:ind w:left="360"/>
        <w:rPr>
          <w:lang w:eastAsia="ar-SA"/>
        </w:rPr>
      </w:pPr>
      <w:r w:rsidRPr="00472136">
        <w:rPr>
          <w:b/>
          <w:bCs/>
          <w:u w:val="single"/>
        </w:rPr>
        <w:t>Watch</w:t>
      </w:r>
      <w:r w:rsidRPr="00472136">
        <w:rPr>
          <w:b/>
          <w:bCs/>
        </w:rPr>
        <w:t xml:space="preserve"> </w:t>
      </w:r>
      <w:r w:rsidRPr="00472136">
        <w:t>what you pour in the drain. Hazardous waste can get into the ground water.</w:t>
      </w:r>
    </w:p>
    <w:p w:rsidR="00472136" w:rsidRPr="00472136" w:rsidRDefault="00472136" w:rsidP="00B416C1">
      <w:pPr>
        <w:numPr>
          <w:ilvl w:val="0"/>
          <w:numId w:val="16"/>
        </w:numPr>
        <w:tabs>
          <w:tab w:val="left" w:pos="351"/>
        </w:tabs>
        <w:suppressAutoHyphens/>
        <w:autoSpaceDN w:val="0"/>
        <w:ind w:left="360"/>
        <w:rPr>
          <w:lang w:eastAsia="ar-SA"/>
        </w:rPr>
      </w:pPr>
      <w:proofErr w:type="spellStart"/>
      <w:r w:rsidRPr="00472136">
        <w:rPr>
          <w:b/>
          <w:bCs/>
          <w:u w:val="single"/>
        </w:rPr>
        <w:t>eXamine</w:t>
      </w:r>
      <w:proofErr w:type="spellEnd"/>
      <w:r w:rsidRPr="00472136">
        <w:t xml:space="preserve"> labels before using </w:t>
      </w:r>
      <w:proofErr w:type="gramStart"/>
      <w:r w:rsidRPr="00472136">
        <w:t>products  Certain</w:t>
      </w:r>
      <w:proofErr w:type="gramEnd"/>
      <w:r w:rsidRPr="00472136">
        <w:t xml:space="preserve"> household cleaners can be dangerous.</w:t>
      </w:r>
    </w:p>
    <w:p w:rsidR="00472136" w:rsidRPr="00472136" w:rsidRDefault="00472136" w:rsidP="00B416C1">
      <w:pPr>
        <w:numPr>
          <w:ilvl w:val="0"/>
          <w:numId w:val="16"/>
        </w:numPr>
        <w:tabs>
          <w:tab w:val="left" w:pos="351"/>
        </w:tabs>
        <w:suppressAutoHyphens/>
        <w:autoSpaceDN w:val="0"/>
        <w:ind w:left="360"/>
        <w:rPr>
          <w:lang w:eastAsia="ar-SA"/>
        </w:rPr>
      </w:pPr>
      <w:r w:rsidRPr="00472136">
        <w:rPr>
          <w:b/>
          <w:bCs/>
          <w:u w:val="single"/>
        </w:rPr>
        <w:t>Yearn</w:t>
      </w:r>
      <w:r w:rsidRPr="00472136">
        <w:t xml:space="preserve"> to do what you can to help our environment. Grow up to be an adult who takes an interest, too.</w:t>
      </w:r>
    </w:p>
    <w:p w:rsidR="00472136" w:rsidRPr="00472136" w:rsidRDefault="00472136" w:rsidP="00B416C1">
      <w:pPr>
        <w:numPr>
          <w:ilvl w:val="0"/>
          <w:numId w:val="16"/>
        </w:numPr>
        <w:tabs>
          <w:tab w:val="left" w:pos="351"/>
        </w:tabs>
        <w:suppressAutoHyphens/>
        <w:autoSpaceDN w:val="0"/>
        <w:ind w:left="360"/>
        <w:rPr>
          <w:lang w:eastAsia="ar-SA"/>
        </w:rPr>
      </w:pPr>
      <w:r w:rsidRPr="00472136">
        <w:rPr>
          <w:b/>
          <w:bCs/>
          <w:u w:val="single"/>
        </w:rPr>
        <w:t>Zip</w:t>
      </w:r>
      <w:r w:rsidRPr="00472136">
        <w:t xml:space="preserve"> to close doors and windows if they are opened when the heater or air conditioner is on.</w:t>
      </w:r>
    </w:p>
    <w:p w:rsidR="00A62DFF" w:rsidRPr="00472136" w:rsidRDefault="00A62DFF" w:rsidP="00472136">
      <w:pPr>
        <w:spacing w:before="60" w:after="0"/>
        <w:jc w:val="center"/>
        <w:rPr>
          <w:color w:val="000000"/>
          <w:szCs w:val="22"/>
          <w:lang w:eastAsia="ar-SA"/>
        </w:rPr>
      </w:pPr>
    </w:p>
    <w:p w:rsidR="00443F97" w:rsidRDefault="00443F97" w:rsidP="00443F97">
      <w:pPr>
        <w:pStyle w:val="Heading1"/>
      </w:pPr>
      <w:bookmarkStart w:id="29" w:name="_Toc334385275"/>
      <w:bookmarkStart w:id="30" w:name="_Toc350027874"/>
      <w:bookmarkEnd w:id="8"/>
      <w:bookmarkEnd w:id="9"/>
      <w:r w:rsidRPr="00472136">
        <w:br w:type="column"/>
      </w:r>
      <w:bookmarkStart w:id="31" w:name="_Toc500871504"/>
      <w:r>
        <w:t>CUB SCOUT TIPS</w:t>
      </w:r>
      <w:bookmarkEnd w:id="31"/>
    </w:p>
    <w:p w:rsidR="009750F0" w:rsidRPr="009750F0" w:rsidRDefault="009750F0" w:rsidP="00443F97">
      <w:pPr>
        <w:pStyle w:val="Heading2"/>
        <w:spacing w:before="0"/>
      </w:pPr>
      <w:bookmarkStart w:id="32" w:name="_Toc500871505"/>
      <w:r w:rsidRPr="009750F0">
        <w:t>Advancement and the Adventure Program</w:t>
      </w:r>
      <w:bookmarkEnd w:id="32"/>
    </w:p>
    <w:bookmarkEnd w:id="29"/>
    <w:p w:rsidR="009750F0" w:rsidRPr="009750F0" w:rsidRDefault="009750F0" w:rsidP="009750F0">
      <w:pPr>
        <w:autoSpaceDN w:val="0"/>
        <w:jc w:val="center"/>
        <w:rPr>
          <w:i/>
        </w:rPr>
      </w:pPr>
      <w:r w:rsidRPr="009750F0">
        <w:rPr>
          <w:i/>
        </w:rPr>
        <w:t>Bill Smith, the Roundtable Guy, 2008</w:t>
      </w:r>
      <w:r w:rsidRPr="009750F0">
        <w:rPr>
          <w:i/>
        </w:rPr>
        <w:br/>
        <w:t>Updated 2014 &amp; 2017 by Commissioner Dave</w:t>
      </w:r>
    </w:p>
    <w:p w:rsidR="009750F0" w:rsidRPr="009750F0" w:rsidRDefault="009750F0" w:rsidP="009750F0">
      <w:pPr>
        <w:autoSpaceDN w:val="0"/>
      </w:pPr>
      <w:r w:rsidRPr="009750F0">
        <w:t xml:space="preserve">All Cub Scout activities should involve as many of the three Aims of Scouting (Participatory Citizenship, Character Development, Personal Fitness) as well as “Outdoor Skills and Awareness” and “Leadership and Life Skills” as possible. </w:t>
      </w:r>
    </w:p>
    <w:p w:rsidR="009750F0" w:rsidRPr="009750F0" w:rsidRDefault="009750F0" w:rsidP="009750F0">
      <w:pPr>
        <w:autoSpaceDN w:val="0"/>
        <w:rPr>
          <w:b/>
        </w:rPr>
      </w:pPr>
      <w:r w:rsidRPr="009750F0">
        <w:t xml:space="preserve">Adventure opportunities are prevalent in most of the things we do in Cub Scouts. In family and den activities, in ceremonies at pack meetings, in things we sew on the uniforms, advancement is there.  </w:t>
      </w:r>
      <w:r w:rsidRPr="009750F0">
        <w:rPr>
          <w:b/>
        </w:rPr>
        <w:t>And the Adventure program capitalizes on this.</w:t>
      </w:r>
    </w:p>
    <w:p w:rsidR="009750F0" w:rsidRPr="009750F0" w:rsidRDefault="00443F97" w:rsidP="009750F0">
      <w:pPr>
        <w:autoSpaceDN w:val="0"/>
      </w:pPr>
      <w:r w:rsidRPr="009750F0">
        <w:t>First</w:t>
      </w:r>
      <w:r w:rsidR="009750F0" w:rsidRPr="009750F0">
        <w:t xml:space="preserve">, recall that advancement is a Method of Cub Scouting. That means we should use it to achieve the Aims of Scouting (Participatory Citizenship, Character Development, Personal Fitness) and purposes of the program (“Outdoor Skills and Awareness” and “Leadership and Life Skills”).  And have </w:t>
      </w:r>
      <w:r w:rsidR="009750F0" w:rsidRPr="009750F0">
        <w:rPr>
          <w:b/>
        </w:rPr>
        <w:t>FUN</w:t>
      </w:r>
      <w:r w:rsidR="009750F0" w:rsidRPr="009750F0">
        <w:t xml:space="preserve"> doing it.  The books, the requirements, the badges – everything - is there for us to help each boy develop.  Think of the Adventure Program as a tool we use to help the Cub Scout grow.</w:t>
      </w:r>
    </w:p>
    <w:p w:rsidR="009750F0" w:rsidRPr="009750F0" w:rsidRDefault="009750F0" w:rsidP="00443F97">
      <w:pPr>
        <w:tabs>
          <w:tab w:val="right" w:pos="4680"/>
        </w:tabs>
        <w:autoSpaceDN w:val="0"/>
        <w:rPr>
          <w:i/>
          <w:iCs/>
        </w:rPr>
      </w:pPr>
      <w:r w:rsidRPr="009750F0">
        <w:rPr>
          <w:rFonts w:ascii="Arial" w:hAnsi="Arial" w:cs="Arial"/>
          <w:b/>
          <w:bCs/>
          <w:i/>
          <w:iCs/>
          <w:color w:val="0000FF"/>
        </w:rPr>
        <w:t xml:space="preserve">Advancement is one of the methods used to achieve Scouting's aims—character development, citizenship training, and personal fitness. Everything a Cub Scout does to advance is designed to achieve these aims and aid in his personal growth. These badges are a means to an end—not an end in themselves. </w:t>
      </w:r>
      <w:r w:rsidRPr="009750F0">
        <w:rPr>
          <w:rFonts w:ascii="Arial" w:hAnsi="Arial" w:cs="Arial"/>
          <w:b/>
          <w:bCs/>
          <w:i/>
          <w:iCs/>
        </w:rPr>
        <w:t xml:space="preserve"> </w:t>
      </w:r>
      <w:r w:rsidR="00443F97">
        <w:rPr>
          <w:rFonts w:ascii="Arial" w:hAnsi="Arial" w:cs="Arial"/>
          <w:b/>
          <w:bCs/>
          <w:i/>
          <w:iCs/>
        </w:rPr>
        <w:tab/>
      </w:r>
      <w:r w:rsidRPr="009750F0">
        <w:rPr>
          <w:i/>
          <w:iCs/>
        </w:rPr>
        <w:t>The Cub Scout Leader’s Book</w:t>
      </w:r>
    </w:p>
    <w:p w:rsidR="009750F0" w:rsidRPr="009750F0" w:rsidRDefault="009750F0" w:rsidP="009750F0">
      <w:pPr>
        <w:autoSpaceDN w:val="0"/>
      </w:pPr>
      <w:r w:rsidRPr="009750F0">
        <w:t xml:space="preserve">Each requirement is an adventure that a young lad takes along with his special leader: his Akela. On the trail he is challenged to do his best to overcome the obstacles he meets.  This gives the boy’s Akelas opportunities to achieve those </w:t>
      </w:r>
      <w:hyperlink r:id="rId44" w:history="1">
        <w:r w:rsidRPr="009750F0">
          <w:rPr>
            <w:b/>
            <w:bCs/>
            <w:color w:val="0000FF"/>
            <w:u w:val="single"/>
          </w:rPr>
          <w:t>Purposes of Cub Scouting</w:t>
        </w:r>
      </w:hyperlink>
      <w:r w:rsidRPr="009750F0">
        <w:rPr>
          <w:b/>
          <w:bCs/>
        </w:rPr>
        <w:t xml:space="preserve">. </w:t>
      </w:r>
      <w:r w:rsidRPr="009750F0">
        <w:t>His parents and his den leaders who guide him and help him on these requirements should be aware of both the adventure and the purposes.</w:t>
      </w:r>
    </w:p>
    <w:p w:rsidR="009750F0" w:rsidRPr="009750F0" w:rsidRDefault="009750F0" w:rsidP="009750F0">
      <w:pPr>
        <w:autoSpaceDN w:val="0"/>
      </w:pPr>
      <w:r w:rsidRPr="009750F0">
        <w:t xml:space="preserve">The Cub Adventure Team (CAT), the task force that updated the Advancement Program, spent a lot of time reviewing how requirements related to the aims and purposes Scouting (Participatory Citizenship, Character Development, Personal Fitness) and “Outdoor Skills and Awareness” and “Leadership and Life Skills” before writing changes and creating new ideas. They stayed focused on the correct goals listed above as well as making the program more active and current with today’s boys’ needs.  </w:t>
      </w:r>
      <w:r w:rsidRPr="009750F0">
        <w:rPr>
          <w:b/>
          <w:i/>
        </w:rPr>
        <w:t xml:space="preserve">This became clear </w:t>
      </w:r>
      <w:r w:rsidRPr="009750F0">
        <w:rPr>
          <w:b/>
          <w:i/>
        </w:rPr>
        <w:lastRenderedPageBreak/>
        <w:t>to me during the Cub Scout Adventure Program course at Philmont Training Center</w:t>
      </w:r>
      <w:r w:rsidRPr="009750F0">
        <w:t xml:space="preserve">. </w:t>
      </w:r>
    </w:p>
    <w:p w:rsidR="009750F0" w:rsidRPr="009750F0" w:rsidRDefault="009750F0" w:rsidP="009750F0">
      <w:pPr>
        <w:autoSpaceDN w:val="0"/>
      </w:pPr>
      <w:r w:rsidRPr="009750F0">
        <w:t xml:space="preserve">Each requirement in each Adventure for each rank represents a challenge to that boy. How he reacts to each challenge will depend on how he perceives that particular encounter. Some boys revel in challenges. Others are intimidated. Each boy has his own unique responses. We need to be flexible in presenting the Adventure Program and how we treat the advancement requirements. Don’t make them seem too easy or they lose meaning.  Too hard, and boys get discouraged.  </w:t>
      </w:r>
      <w:r w:rsidRPr="009750F0">
        <w:rPr>
          <w:b/>
        </w:rPr>
        <w:t>It’s the boy that counts here, not necessarily the requirements. The journey rather than the destination is what is important.</w:t>
      </w:r>
      <w:r w:rsidRPr="009750F0">
        <w:t xml:space="preserve"> As Bill’s first Scouting Guru, </w:t>
      </w:r>
      <w:hyperlink r:id="rId45" w:history="1">
        <w:r w:rsidRPr="009750F0">
          <w:rPr>
            <w:color w:val="0000FF"/>
            <w:u w:val="single"/>
          </w:rPr>
          <w:t>Bud Bennett</w:t>
        </w:r>
      </w:hyperlink>
      <w:r w:rsidRPr="009750F0">
        <w:t xml:space="preserve"> would say about Cub Scout projects, </w:t>
      </w:r>
    </w:p>
    <w:p w:rsidR="009750F0" w:rsidRPr="009750F0" w:rsidRDefault="009750F0" w:rsidP="009750F0">
      <w:pPr>
        <w:pBdr>
          <w:top w:val="single" w:sz="18" w:space="1" w:color="auto"/>
          <w:left w:val="single" w:sz="18" w:space="4" w:color="auto"/>
          <w:bottom w:val="single" w:sz="18" w:space="1" w:color="auto"/>
          <w:right w:val="single" w:sz="18" w:space="4" w:color="auto"/>
        </w:pBdr>
        <w:autoSpaceDN w:val="0"/>
        <w:spacing w:before="60"/>
        <w:jc w:val="center"/>
        <w:rPr>
          <w:b/>
          <w:bCs/>
        </w:rPr>
      </w:pPr>
      <w:r w:rsidRPr="009750F0">
        <w:rPr>
          <w:b/>
          <w:bCs/>
        </w:rPr>
        <w:t>“It’s not what the boy does to the board that matters; it’s what the board does to the boy.”</w:t>
      </w:r>
    </w:p>
    <w:p w:rsidR="009750F0" w:rsidRPr="009750F0" w:rsidRDefault="009750F0" w:rsidP="009750F0">
      <w:pPr>
        <w:autoSpaceDN w:val="0"/>
      </w:pPr>
      <w:r w:rsidRPr="009750F0">
        <w:t xml:space="preserve">Remember, methods in Cub Scouting are meant to be flexible. We should do what we feel is best for each boy. The </w:t>
      </w:r>
      <w:r w:rsidRPr="009750F0">
        <w:rPr>
          <w:i/>
        </w:rPr>
        <w:t>Parent Guide</w:t>
      </w:r>
      <w:r w:rsidRPr="009750F0">
        <w:t xml:space="preserve"> in the </w:t>
      </w:r>
      <w:r w:rsidRPr="009750F0">
        <w:rPr>
          <w:i/>
        </w:rPr>
        <w:t>Wolf Cub Scout Book</w:t>
      </w:r>
      <w:r w:rsidRPr="009750F0">
        <w:t xml:space="preserve"> reminds us:</w:t>
      </w:r>
    </w:p>
    <w:p w:rsidR="009750F0" w:rsidRPr="009750F0" w:rsidRDefault="009750F0" w:rsidP="009750F0">
      <w:pPr>
        <w:pBdr>
          <w:top w:val="single" w:sz="18" w:space="1" w:color="auto"/>
          <w:left w:val="single" w:sz="18" w:space="4" w:color="auto"/>
          <w:bottom w:val="single" w:sz="18" w:space="1" w:color="auto"/>
          <w:right w:val="single" w:sz="18" w:space="4" w:color="auto"/>
        </w:pBdr>
        <w:autoSpaceDN w:val="0"/>
        <w:spacing w:before="60"/>
        <w:jc w:val="center"/>
        <w:rPr>
          <w:b/>
          <w:bCs/>
        </w:rPr>
      </w:pPr>
      <w:r w:rsidRPr="009750F0">
        <w:rPr>
          <w:b/>
          <w:bCs/>
        </w:rPr>
        <w:t xml:space="preserve">In Cub Scouting, boys are judged against </w:t>
      </w:r>
      <w:r w:rsidRPr="009750F0">
        <w:rPr>
          <w:b/>
          <w:bCs/>
        </w:rPr>
        <w:br/>
        <w:t>their own standard, not against other boys.</w:t>
      </w:r>
    </w:p>
    <w:p w:rsidR="009750F0" w:rsidRPr="009750F0" w:rsidRDefault="009750F0" w:rsidP="009750F0">
      <w:pPr>
        <w:overflowPunct w:val="0"/>
        <w:autoSpaceDE w:val="0"/>
        <w:autoSpaceDN w:val="0"/>
        <w:adjustRightInd w:val="0"/>
        <w:rPr>
          <w:color w:val="000000"/>
          <w:sz w:val="20"/>
          <w:szCs w:val="20"/>
        </w:rPr>
      </w:pPr>
      <w:r w:rsidRPr="009750F0">
        <w:rPr>
          <w:color w:val="000000"/>
          <w:sz w:val="20"/>
          <w:szCs w:val="20"/>
        </w:rPr>
        <w:t>The Adventures are not tests that a boy must pass to advance in order to continue in Scouting. They are a series of experiences that help him grow into a more effective human being. All we ask is that he does his best in each of them.</w:t>
      </w:r>
    </w:p>
    <w:p w:rsidR="009750F0" w:rsidRPr="009750F0" w:rsidRDefault="009750F0" w:rsidP="009750F0">
      <w:pPr>
        <w:tabs>
          <w:tab w:val="right" w:pos="4680"/>
        </w:tabs>
        <w:autoSpaceDN w:val="0"/>
        <w:rPr>
          <w:i/>
          <w:iCs/>
        </w:rPr>
      </w:pPr>
      <w:r w:rsidRPr="009750F0">
        <w:rPr>
          <w:rFonts w:ascii="Arial" w:hAnsi="Arial" w:cs="Arial"/>
          <w:b/>
          <w:bCs/>
          <w:i/>
          <w:iCs/>
          <w:color w:val="0000FF"/>
          <w:szCs w:val="20"/>
        </w:rPr>
        <w:t>Doing your best is one of the most important things for the Cub Scout to learn.  Boys often become so interested in winning that they fail to see the importance of doing the best they can at everything.  One boy's best might be quite different from another boy's best</w:t>
      </w:r>
      <w:r w:rsidRPr="009750F0">
        <w:rPr>
          <w:rFonts w:ascii="Arial" w:hAnsi="Arial" w:cs="Arial"/>
          <w:b/>
          <w:bCs/>
          <w:i/>
          <w:iCs/>
          <w:color w:val="0000FF"/>
        </w:rPr>
        <w:t xml:space="preserve">.  </w:t>
      </w:r>
      <w:r w:rsidRPr="009750F0">
        <w:rPr>
          <w:i/>
          <w:iCs/>
        </w:rPr>
        <w:t xml:space="preserve"> </w:t>
      </w:r>
      <w:r w:rsidRPr="009750F0">
        <w:rPr>
          <w:i/>
          <w:iCs/>
        </w:rPr>
        <w:tab/>
        <w:t>The Cub Scout Leader Book</w:t>
      </w:r>
    </w:p>
    <w:p w:rsidR="009750F0" w:rsidRPr="009750F0" w:rsidRDefault="009750F0" w:rsidP="009750F0">
      <w:pPr>
        <w:autoSpaceDN w:val="0"/>
      </w:pPr>
      <w:r w:rsidRPr="009750F0">
        <w:t xml:space="preserve">The </w:t>
      </w:r>
      <w:r w:rsidRPr="009750F0">
        <w:rPr>
          <w:b/>
        </w:rPr>
        <w:t>Adventure Program</w:t>
      </w:r>
      <w:r w:rsidRPr="009750F0">
        <w:rPr>
          <w:i/>
        </w:rPr>
        <w:t xml:space="preserve"> </w:t>
      </w:r>
      <w:r w:rsidRPr="009750F0">
        <w:t>provides a series of surmountable obstacles and steps to help Leaders guide the boys to overcome them.  The Scout plans his advancement and progresses at his own pace as he overcomes each challenge. The Scout is rewarded for completing each Adventure with a belt loop.  The completion and the recognition help him gain self-confidence. The steps in the Adventure Program help a boy grow in self-reliance and the ability to help others.</w:t>
      </w:r>
    </w:p>
    <w:p w:rsidR="009750F0" w:rsidRPr="009750F0" w:rsidRDefault="009750F0" w:rsidP="009750F0">
      <w:pPr>
        <w:autoSpaceDN w:val="0"/>
        <w:rPr>
          <w:color w:val="00659C"/>
        </w:rPr>
      </w:pPr>
      <w:r w:rsidRPr="009750F0">
        <w:t xml:space="preserve">The first rank that </w:t>
      </w:r>
      <w:r w:rsidRPr="009750F0">
        <w:rPr>
          <w:b/>
        </w:rPr>
        <w:t>EVERY</w:t>
      </w:r>
      <w:r w:rsidRPr="009750F0">
        <w:t xml:space="preserve"> boy MUST earn when entering the Cub Scouting Program is the </w:t>
      </w:r>
      <w:r w:rsidRPr="009750F0">
        <w:rPr>
          <w:b/>
          <w:szCs w:val="22"/>
        </w:rPr>
        <w:t>Bobcat</w:t>
      </w:r>
      <w:r w:rsidRPr="009750F0">
        <w:t xml:space="preserve"> rank. Bobcat features the Ideals of Scouting: The Scout Law, The Scout Oath (or Promise), the Cub Scout Motto (Do Your Best). These all teach participatory citizenship and contribute to a boy's sense of belonging. </w:t>
      </w:r>
    </w:p>
    <w:p w:rsidR="009750F0" w:rsidRPr="009750F0" w:rsidRDefault="009750F0" w:rsidP="009750F0">
      <w:pPr>
        <w:pBdr>
          <w:top w:val="single" w:sz="18" w:space="1" w:color="auto"/>
          <w:left w:val="single" w:sz="18" w:space="4" w:color="auto"/>
          <w:bottom w:val="single" w:sz="18" w:space="1" w:color="auto"/>
          <w:right w:val="single" w:sz="18" w:space="4" w:color="auto"/>
        </w:pBdr>
        <w:autoSpaceDN w:val="0"/>
        <w:spacing w:before="60"/>
        <w:jc w:val="center"/>
        <w:rPr>
          <w:b/>
          <w:bCs/>
        </w:rPr>
      </w:pPr>
      <w:r w:rsidRPr="009750F0">
        <w:rPr>
          <w:b/>
          <w:bCs/>
        </w:rPr>
        <w:t xml:space="preserve">The purposes and ideals of Scouting are excellent character guidelines for any group, organization or individual.  </w:t>
      </w:r>
      <w:r w:rsidRPr="009750F0">
        <w:rPr>
          <w:i/>
          <w:iCs/>
        </w:rPr>
        <w:t>School for Champions</w:t>
      </w:r>
    </w:p>
    <w:p w:rsidR="009750F0" w:rsidRPr="009750F0" w:rsidRDefault="009750F0" w:rsidP="009750F0">
      <w:pPr>
        <w:autoSpaceDN w:val="0"/>
      </w:pPr>
      <w:r w:rsidRPr="009750F0">
        <w:rPr>
          <w:b/>
          <w:szCs w:val="22"/>
        </w:rPr>
        <w:t xml:space="preserve">The Adventures – There are 7 for Tiger, Wolf, and Bear, 6 for Webelos, and 5 for Arrow of Light </w:t>
      </w:r>
      <w:r w:rsidRPr="009750F0">
        <w:t xml:space="preserve">- </w:t>
      </w:r>
      <w:r w:rsidRPr="009750F0">
        <w:br/>
        <w:t xml:space="preserve">represent those things a growing boy should be doing as he learns to be a good citizen (Participatory Citizenship), to be a more responsible and capable person and to do the right thing (Character Development), and how to stay healthy (Personal Fitness). The Adventures give parents and others ample opportunities to observe and understand how this boy is growing up: what sort of adult he will be, what kind of husband, what type of father, and what quality of community member he will become. Informed parents and leaders can - and should - make the Adventures fun experiences. </w:t>
      </w:r>
    </w:p>
    <w:p w:rsidR="009750F0" w:rsidRPr="009750F0" w:rsidRDefault="009750F0" w:rsidP="009750F0">
      <w:pPr>
        <w:autoSpaceDN w:val="0"/>
      </w:pPr>
      <w:r w:rsidRPr="009750F0">
        <w:t>The Tiger program is an effective process to introduce parents to the values and practices of Cub Scout Adventures. Family involvement is an essential part of Cub Scouting. When we speak of parents or families, we are not referring to any particular family structure. Some boys live with two parents, some live with one parent, some have foster parents, and some live with grandparents, other relatives or guardians. Whoever a boy calls his family is his family in Cub Scouting.</w:t>
      </w:r>
    </w:p>
    <w:p w:rsidR="009750F0" w:rsidRPr="009750F0" w:rsidRDefault="009750F0" w:rsidP="009750F0">
      <w:pPr>
        <w:autoSpaceDN w:val="0"/>
      </w:pPr>
      <w:r w:rsidRPr="009750F0">
        <w:rPr>
          <w:b/>
          <w:szCs w:val="22"/>
        </w:rPr>
        <w:t>Adventures</w:t>
      </w:r>
      <w:r w:rsidRPr="009750F0">
        <w:t xml:space="preserve"> involve TALKING. The boy and his parent(s) TALK, they listen to each other, they plan; they express their hopes, their concerns, and their jokes. They learn to respect each other's moods, ideas and styles. They create special communication channels that remain vital and valuable for all their lives. </w:t>
      </w:r>
    </w:p>
    <w:p w:rsidR="009750F0" w:rsidRPr="009750F0" w:rsidRDefault="009750F0" w:rsidP="009750F0">
      <w:pPr>
        <w:autoSpaceDN w:val="0"/>
      </w:pPr>
      <w:r w:rsidRPr="009750F0">
        <w:t xml:space="preserve">Although most Adventures are done at Den Meetings, encourage parents to do Elective Adventures with their sons to increase parental bonding.  Encourage parents to help you teach the skills.  What could make a boy prouder than to see his parent(s) teaching his buddies!!  Leaders, do not shut out the parents by requiring all Adventures to be done at den meetings that denies the parents the opportunity to establish better relationships with their sons.  </w:t>
      </w:r>
    </w:p>
    <w:p w:rsidR="009750F0" w:rsidRPr="009750F0" w:rsidRDefault="009750F0" w:rsidP="009750F0">
      <w:pPr>
        <w:autoSpaceDN w:val="0"/>
      </w:pPr>
      <w:r w:rsidRPr="009750F0">
        <w:t xml:space="preserve">I am reminded of Linus, a boy who lived here in Portland. At a young age he became excited about a toy chemistry set and soon chemistry captivated him and he became so obsessed that he tended to neglect other activities and didn't even finish high school.  </w:t>
      </w:r>
      <w:hyperlink r:id="rId46" w:history="1">
        <w:r w:rsidRPr="009750F0">
          <w:rPr>
            <w:color w:val="0000FF"/>
            <w:u w:val="single"/>
          </w:rPr>
          <w:t>Linus C Pauling</w:t>
        </w:r>
      </w:hyperlink>
      <w:r w:rsidRPr="009750F0">
        <w:t xml:space="preserve"> went on to become a world famous pioneer in the application of quantum mechanics to chemistry, and one of the founders of molecular biology, and to win two Nobel Prizes. </w:t>
      </w:r>
    </w:p>
    <w:p w:rsidR="009750F0" w:rsidRPr="009750F0" w:rsidRDefault="009750F0" w:rsidP="009750F0">
      <w:pPr>
        <w:overflowPunct w:val="0"/>
        <w:autoSpaceDE w:val="0"/>
        <w:autoSpaceDN w:val="0"/>
        <w:adjustRightInd w:val="0"/>
        <w:rPr>
          <w:b/>
          <w:color w:val="000000"/>
          <w:sz w:val="20"/>
          <w:szCs w:val="20"/>
        </w:rPr>
      </w:pPr>
      <w:r w:rsidRPr="009750F0">
        <w:rPr>
          <w:b/>
          <w:color w:val="000000"/>
          <w:szCs w:val="22"/>
        </w:rPr>
        <w:lastRenderedPageBreak/>
        <w:t>Webelos and Adventure Pins</w:t>
      </w:r>
      <w:r w:rsidRPr="009750F0">
        <w:rPr>
          <w:b/>
          <w:color w:val="000000"/>
          <w:szCs w:val="22"/>
        </w:rPr>
        <w:br/>
      </w:r>
      <w:r w:rsidRPr="009750F0">
        <w:rPr>
          <w:color w:val="000000"/>
          <w:sz w:val="20"/>
          <w:szCs w:val="20"/>
        </w:rPr>
        <w:t xml:space="preserve">By the time boys are Webelos, they are more serious about goal setting, team building and reaching out to other adults in the community. The Webelos and Arrow of Light Adventures are designed to give them ample opportunities to become knowledgeable and even skilled in the outdoors and in the fields such as art, science, health, communication and government.  </w:t>
      </w:r>
      <w:r w:rsidRPr="009750F0">
        <w:rPr>
          <w:b/>
          <w:color w:val="000000"/>
          <w:sz w:val="20"/>
          <w:szCs w:val="20"/>
        </w:rPr>
        <w:t>The Webelos and Arrow of Light boys will receive a pin for each Adventure to be placed on the traditional Webelos colors.</w:t>
      </w:r>
    </w:p>
    <w:p w:rsidR="009750F0" w:rsidRPr="009750F0" w:rsidRDefault="009750F0" w:rsidP="009750F0">
      <w:pPr>
        <w:overflowPunct w:val="0"/>
        <w:autoSpaceDE w:val="0"/>
        <w:autoSpaceDN w:val="0"/>
        <w:adjustRightInd w:val="0"/>
        <w:rPr>
          <w:color w:val="000000"/>
          <w:sz w:val="20"/>
          <w:szCs w:val="20"/>
        </w:rPr>
      </w:pPr>
      <w:r w:rsidRPr="009750F0">
        <w:rPr>
          <w:color w:val="000000"/>
          <w:sz w:val="20"/>
          <w:szCs w:val="20"/>
        </w:rPr>
        <w:t xml:space="preserve">About this age, boys start looking outside their families for acceptance and guidance. Good packs will ensure that Webelos and Arrow of Light den leaders have lots of adult help for their Adventures. This not only makes the Webelos and Arrow of Light Den Leaders’ jobs easier but provides the boys opportunities to interact with a several adults. Build a data base of all the skills, hobbies and interests of parents as soon as the families join your pack. </w:t>
      </w:r>
    </w:p>
    <w:p w:rsidR="009750F0" w:rsidRPr="009750F0" w:rsidRDefault="009750F0" w:rsidP="009750F0">
      <w:pPr>
        <w:overflowPunct w:val="0"/>
        <w:autoSpaceDE w:val="0"/>
        <w:autoSpaceDN w:val="0"/>
        <w:adjustRightInd w:val="0"/>
        <w:jc w:val="center"/>
        <w:rPr>
          <w:b/>
          <w:bCs/>
          <w:color w:val="000000"/>
          <w:szCs w:val="22"/>
        </w:rPr>
      </w:pPr>
      <w:r w:rsidRPr="009750F0">
        <w:rPr>
          <w:b/>
          <w:bCs/>
          <w:color w:val="000000"/>
          <w:szCs w:val="22"/>
        </w:rPr>
        <w:t>And finally, remember to show off your leadership skills by recognizing each Adventure by presenting the belt loop (Tiger, Wolf, Bear) or pin (Webelos, Arrow of Light) with an award ceremony that the boy will remember for years to come.</w:t>
      </w:r>
    </w:p>
    <w:p w:rsidR="009750F0" w:rsidRPr="009750F0" w:rsidRDefault="009750F0" w:rsidP="009750F0">
      <w:pPr>
        <w:overflowPunct w:val="0"/>
        <w:autoSpaceDE w:val="0"/>
        <w:autoSpaceDN w:val="0"/>
        <w:adjustRightInd w:val="0"/>
        <w:jc w:val="center"/>
        <w:rPr>
          <w:b/>
          <w:bCs/>
          <w:color w:val="000000"/>
          <w:szCs w:val="22"/>
        </w:rPr>
      </w:pPr>
      <w:r w:rsidRPr="009750F0">
        <w:rPr>
          <w:b/>
          <w:bCs/>
          <w:color w:val="000000"/>
          <w:szCs w:val="22"/>
        </w:rPr>
        <w:t>And then make the sure the rank presentation ceremony is even greater!!  And don’t force it to the Blue and Gold – remember the motto – Do Your Best – present the awards when earned!!</w:t>
      </w:r>
    </w:p>
    <w:p w:rsidR="009750F0" w:rsidRPr="009750F0" w:rsidRDefault="009750F0" w:rsidP="009750F0">
      <w:pPr>
        <w:autoSpaceDN w:val="0"/>
        <w:spacing w:before="120" w:after="0"/>
        <w:rPr>
          <w:b/>
          <w:color w:val="0000FF"/>
          <w:sz w:val="24"/>
        </w:rPr>
      </w:pPr>
      <w:r w:rsidRPr="009750F0">
        <w:rPr>
          <w:b/>
          <w:color w:val="0000FF"/>
          <w:sz w:val="24"/>
        </w:rPr>
        <w:t>What are YOU going to do now?</w:t>
      </w:r>
    </w:p>
    <w:p w:rsidR="009750F0" w:rsidRPr="009750F0" w:rsidRDefault="009750F0" w:rsidP="009750F0">
      <w:pPr>
        <w:autoSpaceDN w:val="0"/>
      </w:pPr>
    </w:p>
    <w:p w:rsidR="00A96DB5" w:rsidRPr="00CF2A58" w:rsidRDefault="00A96DB5" w:rsidP="00A96DB5">
      <w:pPr>
        <w:jc w:val="center"/>
      </w:pPr>
      <w:r w:rsidRPr="00CF2A58">
        <w:rPr>
          <w:noProof/>
        </w:rPr>
        <w:drawing>
          <wp:inline distT="0" distB="0" distL="0" distR="0" wp14:anchorId="64D7BA3D" wp14:editId="43109312">
            <wp:extent cx="1335024" cy="1554480"/>
            <wp:effectExtent l="0" t="0" r="0" b="7620"/>
            <wp:docPr id="3" name="Picture 3" descr="Image result for being k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eing kin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35024" cy="1554480"/>
                    </a:xfrm>
                    <a:prstGeom prst="rect">
                      <a:avLst/>
                    </a:prstGeom>
                    <a:noFill/>
                    <a:ln>
                      <a:noFill/>
                    </a:ln>
                  </pic:spPr>
                </pic:pic>
              </a:graphicData>
            </a:graphic>
          </wp:inline>
        </w:drawing>
      </w:r>
    </w:p>
    <w:p w:rsidR="00CE24CE" w:rsidRPr="00443F97" w:rsidRDefault="00443F97" w:rsidP="004F303F">
      <w:pPr>
        <w:pStyle w:val="Heading1"/>
      </w:pPr>
      <w:r w:rsidRPr="00443F97">
        <w:br w:type="column"/>
      </w:r>
      <w:bookmarkStart w:id="33" w:name="_Toc500871506"/>
      <w:r w:rsidR="00CE24CE" w:rsidRPr="00443F97">
        <w:t>DEN MEETING TOPICS</w:t>
      </w:r>
      <w:bookmarkEnd w:id="30"/>
      <w:bookmarkEnd w:id="33"/>
    </w:p>
    <w:p w:rsidR="00CE24CE" w:rsidRPr="00443F97" w:rsidRDefault="00CE24CE" w:rsidP="00CE24CE">
      <w:pPr>
        <w:spacing w:after="120"/>
        <w:ind w:right="43"/>
        <w:jc w:val="center"/>
      </w:pPr>
      <w:r w:rsidRPr="00443F97">
        <w:t xml:space="preserve">Remember – Boys want to be active!!  </w:t>
      </w:r>
      <w:r w:rsidRPr="00443F97">
        <w:br/>
        <w:t xml:space="preserve">See, too, that they earn their awards </w:t>
      </w:r>
      <w:r w:rsidR="00582628" w:rsidRPr="00443F97">
        <w:br/>
      </w:r>
      <w:r w:rsidRPr="00443F97">
        <w:rPr>
          <w:b/>
          <w:i/>
        </w:rPr>
        <w:t>(</w:t>
      </w:r>
      <w:r w:rsidRPr="00443F97">
        <w:rPr>
          <w:rFonts w:ascii="Times New Roman Bold Italic" w:hAnsi="Times New Roman Bold Italic"/>
          <w:b/>
          <w:i/>
        </w:rPr>
        <w:t>Never</w:t>
      </w:r>
      <w:r w:rsidRPr="00443F97">
        <w:rPr>
          <w:b/>
          <w:i/>
        </w:rPr>
        <w:t xml:space="preserve"> say GET.  You get sick, you do not get awards – You earn awards. A little CD Philosophy)</w:t>
      </w:r>
      <w:r w:rsidRPr="00443F97">
        <w:t>.</w:t>
      </w:r>
    </w:p>
    <w:p w:rsidR="00CE24CE" w:rsidRPr="00443F97" w:rsidRDefault="00CE24CE" w:rsidP="00CE24CE">
      <w:pPr>
        <w:spacing w:after="120"/>
        <w:ind w:right="43"/>
      </w:pPr>
      <w:r w:rsidRPr="00443F97">
        <w:rPr>
          <w:b/>
        </w:rPr>
        <w:t>Big Rock Ideas</w:t>
      </w:r>
      <w:r w:rsidRPr="00443F97">
        <w:t xml:space="preserve"> – suggestions for Big Rocks that fit Interest Topics or seasonal activity.  </w:t>
      </w:r>
      <w:r w:rsidR="004B4927" w:rsidRPr="00443F97">
        <w:t xml:space="preserve">The </w:t>
      </w:r>
      <w:r w:rsidRPr="00443F97">
        <w:t xml:space="preserve">years next to an item (e.g. 13-14) </w:t>
      </w:r>
      <w:r w:rsidR="004B4927" w:rsidRPr="00443F97">
        <w:t xml:space="preserve">is the Roundtable Planning Guide where </w:t>
      </w:r>
      <w:r w:rsidRPr="00443F97">
        <w:t>th</w:t>
      </w:r>
      <w:r w:rsidR="004B4927" w:rsidRPr="00443F97">
        <w:t>e</w:t>
      </w:r>
      <w:r w:rsidRPr="00443F97">
        <w:t xml:space="preserve"> suggested Big Rock is </w:t>
      </w:r>
      <w:r w:rsidR="004B4927" w:rsidRPr="00443F97">
        <w:t xml:space="preserve">published. All Big Rocks </w:t>
      </w:r>
      <w:r w:rsidRPr="00443F97">
        <w:t>a</w:t>
      </w:r>
      <w:r w:rsidR="004B4927" w:rsidRPr="00443F97">
        <w:t>re</w:t>
      </w:r>
      <w:r w:rsidRPr="00443F97">
        <w:t xml:space="preserve"> on-line at </w:t>
      </w:r>
      <w:hyperlink r:id="rId48" w:history="1">
        <w:r w:rsidR="00816DC5" w:rsidRPr="00443F97">
          <w:rPr>
            <w:rStyle w:val="Hyperlink"/>
          </w:rPr>
          <w:t>http://www.scouting.org/scoutsource/Commissioners/roundtable.aspx</w:t>
        </w:r>
      </w:hyperlink>
    </w:p>
    <w:p w:rsidR="00CE24CE" w:rsidRPr="00443F97" w:rsidRDefault="00443F97" w:rsidP="00CE24CE">
      <w:pPr>
        <w:pStyle w:val="Style2"/>
      </w:pPr>
      <w:r w:rsidRPr="00443F97">
        <w:rPr>
          <w:noProof/>
        </w:rPr>
        <w:drawing>
          <wp:inline distT="0" distB="0" distL="0" distR="0">
            <wp:extent cx="6556248" cy="3108960"/>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6556248" cy="3108960"/>
                    </a:xfrm>
                    <a:prstGeom prst="rect">
                      <a:avLst/>
                    </a:prstGeom>
                    <a:noFill/>
                    <a:ln>
                      <a:noFill/>
                    </a:ln>
                  </pic:spPr>
                </pic:pic>
              </a:graphicData>
            </a:graphic>
          </wp:inline>
        </w:drawing>
      </w:r>
    </w:p>
    <w:p w:rsidR="00CE24CE" w:rsidRPr="00CF2A58" w:rsidRDefault="00CE24CE" w:rsidP="007B462C">
      <w:pPr>
        <w:pStyle w:val="Heading1"/>
      </w:pPr>
      <w:r w:rsidRPr="00443F97">
        <w:br w:type="column"/>
      </w:r>
      <w:bookmarkStart w:id="34" w:name="_Toc500871507"/>
      <w:r w:rsidR="00B076E7" w:rsidRPr="00CF2A58">
        <w:rPr>
          <w:noProof/>
        </w:rPr>
        <w:lastRenderedPageBreak/>
        <w:drawing>
          <wp:anchor distT="0" distB="0" distL="114300" distR="114300" simplePos="0" relativeHeight="251659264" behindDoc="0" locked="0" layoutInCell="1" allowOverlap="1" wp14:anchorId="67B150C7" wp14:editId="1874D8FB">
            <wp:simplePos x="0" y="0"/>
            <wp:positionH relativeFrom="column">
              <wp:posOffset>1979295</wp:posOffset>
            </wp:positionH>
            <wp:positionV relativeFrom="paragraph">
              <wp:posOffset>102870</wp:posOffset>
            </wp:positionV>
            <wp:extent cx="1051560" cy="1170432"/>
            <wp:effectExtent l="0" t="0" r="0" b="0"/>
            <wp:wrapSquare wrapText="bothSides"/>
            <wp:docPr id="86" name="Picture 86" descr="http://www.orgsites.com/in/pack3092/tsal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rgsites.com/in/pack3092/tsalute.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51560" cy="11704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2A58">
        <w:t>THEME RELATED STUFF</w:t>
      </w:r>
      <w:bookmarkEnd w:id="34"/>
    </w:p>
    <w:p w:rsidR="00CE24CE" w:rsidRPr="00CF2A58" w:rsidRDefault="0005483C" w:rsidP="0005483C">
      <w:pPr>
        <w:pStyle w:val="Heading2"/>
      </w:pPr>
      <w:bookmarkStart w:id="35" w:name="_Toc500871508"/>
      <w:r w:rsidRPr="00CF2A58">
        <w:t>T</w:t>
      </w:r>
      <w:r w:rsidR="00DD661D" w:rsidRPr="00CF2A58">
        <w:t xml:space="preserve">HEME </w:t>
      </w:r>
      <w:r w:rsidR="00CE24CE" w:rsidRPr="00CF2A58">
        <w:t>RELATED ADVENTURES</w:t>
      </w:r>
      <w:bookmarkEnd w:id="35"/>
    </w:p>
    <w:p w:rsidR="00CE24CE" w:rsidRPr="00CF2A58" w:rsidRDefault="00CE24CE" w:rsidP="00CE24CE">
      <w:pPr>
        <w:rPr>
          <w:bCs/>
          <w:szCs w:val="22"/>
        </w:rPr>
      </w:pPr>
      <w:r w:rsidRPr="00CF2A58">
        <w:rPr>
          <w:bCs/>
          <w:szCs w:val="22"/>
        </w:rPr>
        <w:t xml:space="preserve">All Adventures are fun.  – </w:t>
      </w:r>
    </w:p>
    <w:p w:rsidR="006F1BE0" w:rsidRPr="00CF2A58" w:rsidRDefault="006C0CB8" w:rsidP="006F1BE0">
      <w:pPr>
        <w:spacing w:after="0"/>
        <w:rPr>
          <w:rFonts w:ascii="Verdana" w:hAnsi="Verdana"/>
          <w:b/>
          <w:color w:val="333399"/>
          <w:sz w:val="24"/>
        </w:rPr>
      </w:pPr>
      <w:r w:rsidRPr="00CF2A58">
        <w:rPr>
          <w:rFonts w:ascii="Verdana" w:hAnsi="Verdana"/>
          <w:b/>
          <w:color w:val="333399"/>
          <w:sz w:val="24"/>
        </w:rPr>
        <w:t xml:space="preserve">GOOD </w:t>
      </w:r>
      <w:r w:rsidR="006F1BE0" w:rsidRPr="00CF2A58">
        <w:rPr>
          <w:rFonts w:ascii="Verdana" w:hAnsi="Verdana"/>
          <w:b/>
          <w:color w:val="333399"/>
          <w:sz w:val="24"/>
        </w:rPr>
        <w:t xml:space="preserve">ADVENTURES </w:t>
      </w:r>
      <w:r w:rsidRPr="00CF2A58">
        <w:rPr>
          <w:rFonts w:ascii="Verdana" w:hAnsi="Verdana"/>
          <w:b/>
          <w:color w:val="333399"/>
          <w:sz w:val="24"/>
        </w:rPr>
        <w:t>F</w:t>
      </w:r>
      <w:r w:rsidR="000D148D" w:rsidRPr="00CF2A58">
        <w:rPr>
          <w:rFonts w:ascii="Verdana" w:hAnsi="Verdana"/>
          <w:b/>
          <w:color w:val="333399"/>
          <w:sz w:val="24"/>
        </w:rPr>
        <w:t>O</w:t>
      </w:r>
      <w:r w:rsidRPr="00CF2A58">
        <w:rPr>
          <w:rFonts w:ascii="Verdana" w:hAnsi="Verdana"/>
          <w:b/>
          <w:color w:val="333399"/>
          <w:sz w:val="24"/>
        </w:rPr>
        <w:t>R “</w:t>
      </w:r>
      <w:r w:rsidR="00CF2A58">
        <w:rPr>
          <w:rFonts w:ascii="Verdana" w:hAnsi="Verdana"/>
          <w:b/>
          <w:color w:val="333399"/>
          <w:sz w:val="24"/>
        </w:rPr>
        <w:t>JOBS! JOBS! JOBS!</w:t>
      </w:r>
      <w:r w:rsidRPr="00CF2A58">
        <w:rPr>
          <w:rFonts w:ascii="Verdana" w:hAnsi="Verdana"/>
          <w:b/>
          <w:color w:val="333399"/>
          <w:sz w:val="24"/>
        </w:rPr>
        <w:t>”</w:t>
      </w:r>
      <w:r w:rsidR="0049761A" w:rsidRPr="00CF2A58">
        <w:rPr>
          <w:rFonts w:ascii="Verdana" w:hAnsi="Verdana"/>
          <w:b/>
          <w:color w:val="333399"/>
          <w:sz w:val="24"/>
        </w:rPr>
        <w:t xml:space="preserve"> </w:t>
      </w:r>
      <w:r w:rsidR="00BD0019" w:rsidRPr="00CF2A58">
        <w:rPr>
          <w:rFonts w:ascii="Verdana" w:hAnsi="Verdana"/>
          <w:b/>
          <w:color w:val="333399"/>
          <w:sz w:val="24"/>
        </w:rPr>
        <w:t xml:space="preserve">and </w:t>
      </w:r>
      <w:r w:rsidR="00CF2A58">
        <w:rPr>
          <w:rFonts w:ascii="Verdana" w:hAnsi="Verdana"/>
          <w:b/>
          <w:color w:val="333399"/>
          <w:sz w:val="24"/>
        </w:rPr>
        <w:t>HELPFUL</w:t>
      </w:r>
    </w:p>
    <w:p w:rsidR="00B7318E" w:rsidRPr="00CF2A58" w:rsidRDefault="00B7318E" w:rsidP="001B6965">
      <w:pPr>
        <w:spacing w:before="120" w:after="0"/>
        <w:rPr>
          <w:rFonts w:ascii="Times New Roman Bold" w:hAnsi="Times New Roman Bold"/>
          <w:b/>
          <w:szCs w:val="22"/>
        </w:rPr>
      </w:pPr>
      <w:r w:rsidRPr="00CF2A58">
        <w:rPr>
          <w:rFonts w:ascii="Times New Roman Bold" w:hAnsi="Times New Roman Bold"/>
          <w:b/>
          <w:szCs w:val="22"/>
        </w:rPr>
        <w:t xml:space="preserve">TIGER – </w:t>
      </w:r>
    </w:p>
    <w:p w:rsidR="00B7318E" w:rsidRPr="00CF2A58" w:rsidRDefault="00BD0019" w:rsidP="00494E86">
      <w:pPr>
        <w:pStyle w:val="ListParagraph"/>
        <w:numPr>
          <w:ilvl w:val="0"/>
          <w:numId w:val="1"/>
        </w:numPr>
        <w:spacing w:after="0"/>
        <w:contextualSpacing w:val="0"/>
      </w:pPr>
      <w:r w:rsidRPr="00CF2A58">
        <w:t>T</w:t>
      </w:r>
      <w:r w:rsidR="006C0CB8" w:rsidRPr="00CF2A58">
        <w:t xml:space="preserve">iger </w:t>
      </w:r>
      <w:r w:rsidRPr="00CF2A58">
        <w:t xml:space="preserve">Jungle </w:t>
      </w:r>
      <w:r w:rsidR="00B7318E" w:rsidRPr="00CF2A58">
        <w:t>(</w:t>
      </w:r>
      <w:r w:rsidR="00494E86" w:rsidRPr="00CF2A58">
        <w:t>#</w:t>
      </w:r>
      <w:r w:rsidRPr="00CF2A58">
        <w:t>3</w:t>
      </w:r>
      <w:r w:rsidR="00494E86" w:rsidRPr="00CF2A58">
        <w:t xml:space="preserve"> </w:t>
      </w:r>
      <w:r w:rsidRPr="00CF2A58">
        <w:t>Helping plants and animals, #4, hang a birdhouse)</w:t>
      </w:r>
      <w:r w:rsidR="006C0CB8" w:rsidRPr="00CF2A58">
        <w:t xml:space="preserve"> Core</w:t>
      </w:r>
    </w:p>
    <w:p w:rsidR="00CF2A58" w:rsidRDefault="00CF2A58" w:rsidP="00494E86">
      <w:pPr>
        <w:pStyle w:val="ListParagraph"/>
        <w:numPr>
          <w:ilvl w:val="0"/>
          <w:numId w:val="1"/>
        </w:numPr>
        <w:spacing w:after="0"/>
        <w:contextualSpacing w:val="0"/>
      </w:pPr>
      <w:r>
        <w:t>Games Tigers Play (#1 - Help the Den play a game, #5 - Bring a snack)</w:t>
      </w:r>
      <w:r w:rsidR="00DF70FC">
        <w:t xml:space="preserve"> Core</w:t>
      </w:r>
    </w:p>
    <w:p w:rsidR="00DF70FC" w:rsidRDefault="00DF70FC" w:rsidP="00494E86">
      <w:pPr>
        <w:pStyle w:val="ListParagraph"/>
        <w:numPr>
          <w:ilvl w:val="0"/>
          <w:numId w:val="1"/>
        </w:numPr>
        <w:spacing w:after="0"/>
        <w:contextualSpacing w:val="0"/>
      </w:pPr>
      <w:r>
        <w:t>Team Tiger (#2 - Do a Den Job, #3 - Do chores at home #5 - Help your community) Core</w:t>
      </w:r>
    </w:p>
    <w:p w:rsidR="00DF70FC" w:rsidRDefault="00DF70FC" w:rsidP="00494E86">
      <w:pPr>
        <w:pStyle w:val="ListParagraph"/>
        <w:numPr>
          <w:ilvl w:val="0"/>
          <w:numId w:val="1"/>
        </w:numPr>
        <w:spacing w:after="0"/>
        <w:contextualSpacing w:val="0"/>
      </w:pPr>
      <w:r>
        <w:t>Tiger Bites (#3 - Do a meal time job for a week, #4 - Keep your area clean) Core</w:t>
      </w:r>
    </w:p>
    <w:p w:rsidR="00494E86" w:rsidRPr="00CF2A58" w:rsidRDefault="00494E86" w:rsidP="00494E86">
      <w:pPr>
        <w:pStyle w:val="ListParagraph"/>
        <w:numPr>
          <w:ilvl w:val="0"/>
          <w:numId w:val="1"/>
        </w:numPr>
        <w:spacing w:after="0"/>
        <w:contextualSpacing w:val="0"/>
      </w:pPr>
      <w:r w:rsidRPr="00CF2A58">
        <w:t>Earning Your Stripes (#3 – One new task to help, #6 – Service project) Elec</w:t>
      </w:r>
    </w:p>
    <w:p w:rsidR="004F39DE" w:rsidRDefault="004F39DE" w:rsidP="00494E86">
      <w:pPr>
        <w:pStyle w:val="ListParagraph"/>
        <w:numPr>
          <w:ilvl w:val="0"/>
          <w:numId w:val="1"/>
        </w:numPr>
        <w:spacing w:after="0"/>
        <w:contextualSpacing w:val="0"/>
      </w:pPr>
      <w:r w:rsidRPr="00CF2A58">
        <w:t>Good Knights (#</w:t>
      </w:r>
      <w:r w:rsidR="00DF70FC">
        <w:t>5</w:t>
      </w:r>
      <w:r w:rsidRPr="00CF2A58">
        <w:t xml:space="preserve"> – </w:t>
      </w:r>
      <w:r w:rsidR="00DF70FC">
        <w:t>Service Project</w:t>
      </w:r>
      <w:r w:rsidRPr="00CF2A58">
        <w:t>) Elec</w:t>
      </w:r>
    </w:p>
    <w:p w:rsidR="00B7318E" w:rsidRPr="00CF2A58" w:rsidRDefault="00B7318E" w:rsidP="00A12A7E">
      <w:pPr>
        <w:spacing w:before="60" w:after="0"/>
        <w:rPr>
          <w:rFonts w:ascii="Times New Roman Bold" w:hAnsi="Times New Roman Bold"/>
          <w:b/>
          <w:szCs w:val="22"/>
        </w:rPr>
      </w:pPr>
      <w:r w:rsidRPr="00CF2A58">
        <w:rPr>
          <w:rFonts w:ascii="Times New Roman Bold" w:hAnsi="Times New Roman Bold"/>
          <w:b/>
          <w:szCs w:val="22"/>
        </w:rPr>
        <w:t xml:space="preserve">WOLF – </w:t>
      </w:r>
    </w:p>
    <w:p w:rsidR="00DF70FC" w:rsidRDefault="00DF70FC" w:rsidP="000D148D">
      <w:pPr>
        <w:pStyle w:val="ListParagraph"/>
        <w:numPr>
          <w:ilvl w:val="0"/>
          <w:numId w:val="1"/>
        </w:numPr>
        <w:spacing w:after="0"/>
        <w:contextualSpacing w:val="0"/>
      </w:pPr>
      <w:r>
        <w:t>Council Fire (#2 - Perform Den Jobs, #4 - Service Project) Core</w:t>
      </w:r>
    </w:p>
    <w:p w:rsidR="00B7318E" w:rsidRDefault="006C0CB8" w:rsidP="000D148D">
      <w:pPr>
        <w:pStyle w:val="ListParagraph"/>
        <w:numPr>
          <w:ilvl w:val="0"/>
          <w:numId w:val="1"/>
        </w:numPr>
        <w:spacing w:after="0"/>
        <w:contextualSpacing w:val="0"/>
      </w:pPr>
      <w:r w:rsidRPr="00CF2A58">
        <w:t>C</w:t>
      </w:r>
      <w:r w:rsidR="00494E86" w:rsidRPr="00CF2A58">
        <w:t xml:space="preserve">ubs Who </w:t>
      </w:r>
      <w:r w:rsidR="009F0F90">
        <w:t>C</w:t>
      </w:r>
      <w:r w:rsidR="00494E86" w:rsidRPr="00CF2A58">
        <w:t xml:space="preserve">are </w:t>
      </w:r>
      <w:r w:rsidRPr="00CF2A58">
        <w:t>(</w:t>
      </w:r>
      <w:r w:rsidR="00532556">
        <w:t>#1 - Visit a person with a disability)</w:t>
      </w:r>
      <w:r w:rsidRPr="00CF2A58">
        <w:t xml:space="preserve"> </w:t>
      </w:r>
      <w:r w:rsidR="00494E86" w:rsidRPr="00CF2A58">
        <w:t>Elec</w:t>
      </w:r>
    </w:p>
    <w:p w:rsidR="00532556" w:rsidRDefault="00532556" w:rsidP="000D148D">
      <w:pPr>
        <w:pStyle w:val="ListParagraph"/>
        <w:numPr>
          <w:ilvl w:val="0"/>
          <w:numId w:val="1"/>
        </w:numPr>
        <w:spacing w:after="0"/>
        <w:contextualSpacing w:val="0"/>
      </w:pPr>
      <w:r>
        <w:t>Germs Alive (#6 - Keep your room clean) Elec</w:t>
      </w:r>
    </w:p>
    <w:p w:rsidR="00532556" w:rsidRDefault="00532556" w:rsidP="000D148D">
      <w:pPr>
        <w:pStyle w:val="ListParagraph"/>
        <w:numPr>
          <w:ilvl w:val="0"/>
          <w:numId w:val="1"/>
        </w:numPr>
        <w:spacing w:after="0"/>
        <w:contextualSpacing w:val="0"/>
      </w:pPr>
      <w:r>
        <w:t>Hometown Heroes (Most requirements are helpful) Elec</w:t>
      </w:r>
    </w:p>
    <w:p w:rsidR="00583953" w:rsidRPr="00CF2A58" w:rsidRDefault="00583953" w:rsidP="00A12A7E">
      <w:pPr>
        <w:spacing w:before="60" w:after="0"/>
        <w:rPr>
          <w:rFonts w:ascii="Times New Roman Bold" w:hAnsi="Times New Roman Bold"/>
          <w:b/>
          <w:szCs w:val="22"/>
        </w:rPr>
      </w:pPr>
      <w:r w:rsidRPr="00CF2A58">
        <w:rPr>
          <w:rFonts w:ascii="Times New Roman Bold" w:hAnsi="Times New Roman Bold"/>
          <w:b/>
          <w:szCs w:val="22"/>
        </w:rPr>
        <w:t xml:space="preserve">BEAR – </w:t>
      </w:r>
    </w:p>
    <w:p w:rsidR="00532556" w:rsidRDefault="00532556" w:rsidP="00494E86">
      <w:pPr>
        <w:pStyle w:val="ListParagraph"/>
        <w:numPr>
          <w:ilvl w:val="0"/>
          <w:numId w:val="1"/>
        </w:numPr>
        <w:spacing w:after="0"/>
        <w:contextualSpacing w:val="0"/>
      </w:pPr>
      <w:r>
        <w:t>Fellowship and Duty to God (#2a - provide service to place of worship) Core</w:t>
      </w:r>
    </w:p>
    <w:p w:rsidR="00532556" w:rsidRDefault="00532556" w:rsidP="00494E86">
      <w:pPr>
        <w:pStyle w:val="ListParagraph"/>
        <w:numPr>
          <w:ilvl w:val="0"/>
          <w:numId w:val="1"/>
        </w:numPr>
        <w:spacing w:after="0"/>
        <w:contextualSpacing w:val="0"/>
      </w:pPr>
      <w:r>
        <w:t>Paws for Action (#2.f.v - Help younger brothers and sisters …, #3 - Do a community clean up) Core</w:t>
      </w:r>
    </w:p>
    <w:p w:rsidR="00494E86" w:rsidRPr="00CF2A58" w:rsidRDefault="004F39DE" w:rsidP="00494E86">
      <w:pPr>
        <w:pStyle w:val="ListParagraph"/>
        <w:numPr>
          <w:ilvl w:val="0"/>
          <w:numId w:val="1"/>
        </w:numPr>
        <w:spacing w:after="0"/>
        <w:contextualSpacing w:val="0"/>
      </w:pPr>
      <w:r w:rsidRPr="00CF2A58">
        <w:t>Grin and Bear It (#3 – Help younger Cub Scouts …) Elec</w:t>
      </w:r>
    </w:p>
    <w:p w:rsidR="004F39DE" w:rsidRPr="00CF2A58" w:rsidRDefault="004F39DE" w:rsidP="00494E86">
      <w:pPr>
        <w:pStyle w:val="ListParagraph"/>
        <w:numPr>
          <w:ilvl w:val="0"/>
          <w:numId w:val="1"/>
        </w:numPr>
        <w:spacing w:after="0"/>
        <w:contextualSpacing w:val="0"/>
      </w:pPr>
      <w:r w:rsidRPr="00CF2A58">
        <w:t xml:space="preserve">Critter Care (Adventure is about being </w:t>
      </w:r>
      <w:r w:rsidR="00532556">
        <w:t xml:space="preserve">helpful with </w:t>
      </w:r>
      <w:r w:rsidRPr="00CF2A58">
        <w:t>your pets) Elec</w:t>
      </w:r>
    </w:p>
    <w:p w:rsidR="00583953" w:rsidRPr="00CF2A58" w:rsidRDefault="00583953" w:rsidP="00A12A7E">
      <w:pPr>
        <w:spacing w:before="60" w:after="0"/>
        <w:rPr>
          <w:rFonts w:ascii="Times New Roman Bold" w:hAnsi="Times New Roman Bold"/>
          <w:b/>
          <w:szCs w:val="22"/>
        </w:rPr>
      </w:pPr>
      <w:r w:rsidRPr="00CF2A58">
        <w:rPr>
          <w:rFonts w:ascii="Times New Roman Bold" w:hAnsi="Times New Roman Bold"/>
          <w:b/>
          <w:szCs w:val="22"/>
        </w:rPr>
        <w:t xml:space="preserve">WEBELOS </w:t>
      </w:r>
      <w:r w:rsidR="001B6965" w:rsidRPr="00CF2A58">
        <w:rPr>
          <w:rFonts w:ascii="Times New Roman Bold" w:hAnsi="Times New Roman Bold"/>
          <w:b/>
          <w:szCs w:val="22"/>
        </w:rPr>
        <w:t xml:space="preserve">CORE </w:t>
      </w:r>
      <w:r w:rsidRPr="00CF2A58">
        <w:rPr>
          <w:rFonts w:ascii="Times New Roman Bold" w:hAnsi="Times New Roman Bold"/>
          <w:b/>
          <w:szCs w:val="22"/>
        </w:rPr>
        <w:t xml:space="preserve">– </w:t>
      </w:r>
    </w:p>
    <w:p w:rsidR="00583953" w:rsidRDefault="00532556" w:rsidP="000D148D">
      <w:pPr>
        <w:pStyle w:val="ListParagraph"/>
        <w:numPr>
          <w:ilvl w:val="0"/>
          <w:numId w:val="1"/>
        </w:numPr>
        <w:spacing w:after="0"/>
        <w:contextualSpacing w:val="0"/>
      </w:pPr>
      <w:r>
        <w:t>Stronger, Faster, Higher (#5 - Lead younger Scouts in a fitness game) C</w:t>
      </w:r>
      <w:r w:rsidR="001B6965" w:rsidRPr="00CF2A58">
        <w:t>o</w:t>
      </w:r>
      <w:r>
        <w:t>r</w:t>
      </w:r>
      <w:r w:rsidR="001B6965" w:rsidRPr="00CF2A58">
        <w:t>e</w:t>
      </w:r>
    </w:p>
    <w:p w:rsidR="00532556" w:rsidRPr="00CF2A58" w:rsidRDefault="00532556" w:rsidP="000D148D">
      <w:pPr>
        <w:pStyle w:val="ListParagraph"/>
        <w:numPr>
          <w:ilvl w:val="0"/>
          <w:numId w:val="1"/>
        </w:numPr>
        <w:spacing w:after="0"/>
        <w:contextualSpacing w:val="0"/>
      </w:pPr>
      <w:r>
        <w:t>Webelos Walkabout (#7 - Complete a service Project, #8 - Perform a leadership role) Core</w:t>
      </w:r>
    </w:p>
    <w:p w:rsidR="00583953" w:rsidRPr="00CF2A58" w:rsidRDefault="00583953" w:rsidP="00A12A7E">
      <w:pPr>
        <w:spacing w:before="60" w:after="0"/>
        <w:rPr>
          <w:rFonts w:ascii="Times New Roman Bold" w:hAnsi="Times New Roman Bold"/>
          <w:b/>
          <w:szCs w:val="22"/>
        </w:rPr>
      </w:pPr>
      <w:r w:rsidRPr="00CF2A58">
        <w:rPr>
          <w:rFonts w:ascii="Times New Roman Bold" w:hAnsi="Times New Roman Bold"/>
          <w:b/>
          <w:szCs w:val="22"/>
        </w:rPr>
        <w:t xml:space="preserve">ARROW of LIGHT </w:t>
      </w:r>
      <w:r w:rsidR="001B6965" w:rsidRPr="00CF2A58">
        <w:rPr>
          <w:rFonts w:ascii="Times New Roman Bold" w:hAnsi="Times New Roman Bold"/>
          <w:b/>
          <w:szCs w:val="22"/>
        </w:rPr>
        <w:t xml:space="preserve">CORE </w:t>
      </w:r>
      <w:r w:rsidRPr="00CF2A58">
        <w:rPr>
          <w:rFonts w:ascii="Times New Roman Bold" w:hAnsi="Times New Roman Bold"/>
          <w:b/>
          <w:szCs w:val="22"/>
        </w:rPr>
        <w:t xml:space="preserve">– </w:t>
      </w:r>
    </w:p>
    <w:p w:rsidR="00871DB9" w:rsidRPr="00CF2A58" w:rsidRDefault="00494E86" w:rsidP="009C7AF9">
      <w:pPr>
        <w:pStyle w:val="ListParagraph"/>
        <w:numPr>
          <w:ilvl w:val="0"/>
          <w:numId w:val="1"/>
        </w:numPr>
        <w:spacing w:after="0"/>
        <w:contextualSpacing w:val="0"/>
      </w:pPr>
      <w:r w:rsidRPr="00CF2A58">
        <w:t>Building a Better World</w:t>
      </w:r>
      <w:r w:rsidR="009C7AF9" w:rsidRPr="00CF2A58">
        <w:t xml:space="preserve"> (</w:t>
      </w:r>
      <w:r w:rsidR="00502A62" w:rsidRPr="00CF2A58">
        <w:t>#</w:t>
      </w:r>
      <w:r w:rsidR="00871DB9" w:rsidRPr="00CF2A58">
        <w:t>8 – Being Kind to the earth – recycling) Core</w:t>
      </w:r>
    </w:p>
    <w:p w:rsidR="009C7AF9" w:rsidRPr="00CF2A58" w:rsidRDefault="00502A62" w:rsidP="009C7AF9">
      <w:pPr>
        <w:pStyle w:val="ListParagraph"/>
        <w:numPr>
          <w:ilvl w:val="0"/>
          <w:numId w:val="1"/>
        </w:numPr>
        <w:spacing w:after="0"/>
        <w:contextualSpacing w:val="0"/>
      </w:pPr>
      <w:r w:rsidRPr="00CF2A58">
        <w:t xml:space="preserve">Duty to God in Action </w:t>
      </w:r>
      <w:r w:rsidR="009C7AF9" w:rsidRPr="00CF2A58">
        <w:t>(</w:t>
      </w:r>
      <w:r w:rsidRPr="00CF2A58">
        <w:t>#2e</w:t>
      </w:r>
      <w:r w:rsidR="009C7AF9" w:rsidRPr="00CF2A58">
        <w:t xml:space="preserve"> – </w:t>
      </w:r>
      <w:r w:rsidRPr="00CF2A58">
        <w:t>Service Project</w:t>
      </w:r>
      <w:r w:rsidR="00871DB9" w:rsidRPr="00CF2A58">
        <w:t xml:space="preserve"> for another</w:t>
      </w:r>
      <w:r w:rsidR="009C7AF9" w:rsidRPr="00CF2A58">
        <w:t>) Core</w:t>
      </w:r>
    </w:p>
    <w:p w:rsidR="00583953" w:rsidRPr="00CF2A58" w:rsidRDefault="00A96DB5" w:rsidP="00A12A7E">
      <w:pPr>
        <w:spacing w:before="60" w:after="0"/>
        <w:rPr>
          <w:rFonts w:ascii="Times New Roman Bold" w:hAnsi="Times New Roman Bold"/>
          <w:b/>
          <w:szCs w:val="22"/>
        </w:rPr>
      </w:pPr>
      <w:r>
        <w:rPr>
          <w:rFonts w:ascii="Times New Roman Bold" w:hAnsi="Times New Roman Bold"/>
          <w:b/>
          <w:szCs w:val="22"/>
        </w:rPr>
        <w:br w:type="column"/>
      </w:r>
      <w:r w:rsidR="00583953" w:rsidRPr="00CF2A58">
        <w:rPr>
          <w:rFonts w:ascii="Times New Roman Bold" w:hAnsi="Times New Roman Bold"/>
          <w:b/>
          <w:szCs w:val="22"/>
        </w:rPr>
        <w:t xml:space="preserve">WEBELOS ELECTIVES – </w:t>
      </w:r>
    </w:p>
    <w:p w:rsidR="00583953" w:rsidRPr="00CF2A58" w:rsidRDefault="00502A62" w:rsidP="00B076E7">
      <w:pPr>
        <w:pStyle w:val="ListParagraph"/>
        <w:numPr>
          <w:ilvl w:val="0"/>
          <w:numId w:val="1"/>
        </w:numPr>
        <w:spacing w:after="0"/>
        <w:contextualSpacing w:val="0"/>
      </w:pPr>
      <w:r w:rsidRPr="00CF2A58">
        <w:t>Aware &amp; Care</w:t>
      </w:r>
      <w:r w:rsidR="00AA229C" w:rsidRPr="00CF2A58">
        <w:t xml:space="preserve"> (</w:t>
      </w:r>
      <w:r w:rsidR="00A96DB5">
        <w:t>#7a - Do a Good Turn for Skilled Nursing facility residents, #7g - Service project for a specific disability, #7h - Help at an activity for organization for disabled</w:t>
      </w:r>
      <w:r w:rsidR="009C7AF9" w:rsidRPr="00CF2A58">
        <w:t>)</w:t>
      </w:r>
      <w:r w:rsidR="00583953" w:rsidRPr="00CF2A58">
        <w:t xml:space="preserve"> Elec</w:t>
      </w:r>
    </w:p>
    <w:p w:rsidR="00502A62" w:rsidRDefault="00871DB9" w:rsidP="00B076E7">
      <w:pPr>
        <w:pStyle w:val="ListParagraph"/>
        <w:numPr>
          <w:ilvl w:val="0"/>
          <w:numId w:val="1"/>
        </w:numPr>
        <w:spacing w:after="0"/>
        <w:contextualSpacing w:val="0"/>
      </w:pPr>
      <w:r w:rsidRPr="00CF2A58">
        <w:t xml:space="preserve">Fix It (#4 – projects on the list could be done </w:t>
      </w:r>
      <w:r w:rsidR="00A96DB5">
        <w:t xml:space="preserve">by being helpful </w:t>
      </w:r>
      <w:r w:rsidRPr="00CF2A58">
        <w:t xml:space="preserve">for someone else) </w:t>
      </w:r>
      <w:r w:rsidR="00502A62" w:rsidRPr="00CF2A58">
        <w:t>Elec</w:t>
      </w:r>
    </w:p>
    <w:p w:rsidR="00A96DB5" w:rsidRPr="00CF2A58" w:rsidRDefault="00A96DB5" w:rsidP="00B076E7">
      <w:pPr>
        <w:pStyle w:val="ListParagraph"/>
        <w:numPr>
          <w:ilvl w:val="0"/>
          <w:numId w:val="1"/>
        </w:numPr>
        <w:spacing w:after="0"/>
        <w:contextualSpacing w:val="0"/>
      </w:pPr>
      <w:r>
        <w:t>Project Family (#5 - Community Service or Conservation project) Elec</w:t>
      </w:r>
    </w:p>
    <w:p w:rsidR="00A96DB5" w:rsidRPr="00B416AF" w:rsidRDefault="00A96DB5" w:rsidP="00A96DB5">
      <w:pPr>
        <w:pStyle w:val="Heading1"/>
        <w:spacing w:after="0"/>
      </w:pPr>
      <w:bookmarkStart w:id="36" w:name="_Toc500871509"/>
      <w:r w:rsidRPr="00B416AF">
        <w:t>CHARACTER COMPASS</w:t>
      </w:r>
      <w:bookmarkEnd w:id="36"/>
    </w:p>
    <w:p w:rsidR="00A96DB5" w:rsidRPr="00B416AF" w:rsidRDefault="00A96DB5" w:rsidP="00A96DB5">
      <w:pPr>
        <w:spacing w:after="0"/>
        <w:rPr>
          <w:b/>
          <w:szCs w:val="22"/>
        </w:rPr>
      </w:pPr>
      <w:r w:rsidRPr="00B416AF">
        <w:rPr>
          <w:b/>
          <w:szCs w:val="22"/>
        </w:rPr>
        <w:t xml:space="preserve">JANUARY - </w:t>
      </w:r>
      <w:r w:rsidRPr="00B416AF">
        <w:rPr>
          <w:b/>
          <w:szCs w:val="22"/>
        </w:rPr>
        <w:br/>
      </w:r>
      <w:r w:rsidRPr="00B416AF">
        <w:rPr>
          <w:szCs w:val="22"/>
        </w:rPr>
        <w:t>ADVENTURES with a</w:t>
      </w:r>
      <w:r w:rsidRPr="00B416AF">
        <w:rPr>
          <w:b/>
          <w:szCs w:val="22"/>
        </w:rPr>
        <w:t xml:space="preserve"> CHARACTER COMPASS </w:t>
      </w:r>
      <w:r w:rsidRPr="00B416AF">
        <w:rPr>
          <w:szCs w:val="22"/>
        </w:rPr>
        <w:t>pointing to</w:t>
      </w:r>
      <w:r w:rsidRPr="00B416AF">
        <w:rPr>
          <w:b/>
          <w:szCs w:val="22"/>
        </w:rPr>
        <w:t xml:space="preserve"> HELPFUL:</w:t>
      </w:r>
    </w:p>
    <w:p w:rsidR="00A96DB5" w:rsidRPr="00B416AF" w:rsidRDefault="00A96DB5" w:rsidP="00A96DB5">
      <w:pPr>
        <w:spacing w:after="0"/>
        <w:ind w:left="360"/>
        <w:rPr>
          <w:b/>
        </w:rPr>
      </w:pPr>
      <w:r w:rsidRPr="00B416AF">
        <w:rPr>
          <w:b/>
        </w:rPr>
        <w:t xml:space="preserve">TIGER – </w:t>
      </w:r>
    </w:p>
    <w:p w:rsidR="00A96DB5" w:rsidRPr="00B416AF" w:rsidRDefault="00A96DB5" w:rsidP="00A96DB5">
      <w:pPr>
        <w:pStyle w:val="ListParagraph"/>
        <w:numPr>
          <w:ilvl w:val="0"/>
          <w:numId w:val="1"/>
        </w:numPr>
        <w:spacing w:after="0"/>
        <w:ind w:left="1080"/>
        <w:contextualSpacing w:val="0"/>
      </w:pPr>
      <w:r w:rsidRPr="00B416AF">
        <w:t>Tiger Bites (Core)</w:t>
      </w:r>
    </w:p>
    <w:p w:rsidR="00A96DB5" w:rsidRPr="00A12A7E" w:rsidRDefault="00A96DB5" w:rsidP="00A12A7E">
      <w:pPr>
        <w:pStyle w:val="ListParagraph"/>
        <w:numPr>
          <w:ilvl w:val="0"/>
          <w:numId w:val="1"/>
        </w:numPr>
        <w:spacing w:after="0"/>
        <w:ind w:left="1080" w:right="-144"/>
        <w:contextualSpacing w:val="0"/>
        <w:rPr>
          <w:spacing w:val="-2"/>
          <w:sz w:val="21"/>
          <w:szCs w:val="21"/>
        </w:rPr>
      </w:pPr>
      <w:r w:rsidRPr="00A12A7E">
        <w:rPr>
          <w:spacing w:val="-2"/>
          <w:sz w:val="21"/>
          <w:szCs w:val="21"/>
        </w:rPr>
        <w:t>Curiosity, Intrigue, &amp; Magical Mysteries (El</w:t>
      </w:r>
      <w:r w:rsidR="00A12A7E" w:rsidRPr="00A12A7E">
        <w:rPr>
          <w:spacing w:val="-2"/>
          <w:sz w:val="21"/>
          <w:szCs w:val="21"/>
        </w:rPr>
        <w:t>ec</w:t>
      </w:r>
      <w:r w:rsidRPr="00A12A7E">
        <w:rPr>
          <w:spacing w:val="-2"/>
          <w:sz w:val="21"/>
          <w:szCs w:val="21"/>
        </w:rPr>
        <w:t>)</w:t>
      </w:r>
    </w:p>
    <w:p w:rsidR="00A96DB5" w:rsidRPr="00B416AF" w:rsidRDefault="00A96DB5" w:rsidP="00A96DB5">
      <w:pPr>
        <w:spacing w:after="0"/>
        <w:ind w:left="360"/>
        <w:rPr>
          <w:b/>
        </w:rPr>
      </w:pPr>
      <w:r w:rsidRPr="00B416AF">
        <w:rPr>
          <w:b/>
        </w:rPr>
        <w:t xml:space="preserve">WOLF – </w:t>
      </w:r>
    </w:p>
    <w:p w:rsidR="00A96DB5" w:rsidRPr="00B416AF" w:rsidRDefault="00A96DB5" w:rsidP="00A96DB5">
      <w:pPr>
        <w:pStyle w:val="ListParagraph"/>
        <w:numPr>
          <w:ilvl w:val="0"/>
          <w:numId w:val="1"/>
        </w:numPr>
        <w:spacing w:after="0"/>
        <w:ind w:left="1080"/>
        <w:contextualSpacing w:val="0"/>
      </w:pPr>
      <w:r w:rsidRPr="00B416AF">
        <w:t>Howling at the Moon (Core)</w:t>
      </w:r>
    </w:p>
    <w:p w:rsidR="00A96DB5" w:rsidRPr="00B416AF" w:rsidRDefault="00A96DB5" w:rsidP="00A96DB5">
      <w:pPr>
        <w:pStyle w:val="ListParagraph"/>
        <w:numPr>
          <w:ilvl w:val="0"/>
          <w:numId w:val="1"/>
        </w:numPr>
        <w:spacing w:after="0"/>
        <w:ind w:left="1080"/>
        <w:contextualSpacing w:val="0"/>
      </w:pPr>
      <w:r w:rsidRPr="00B416AF">
        <w:t>Paws of Skill (Elec)</w:t>
      </w:r>
    </w:p>
    <w:p w:rsidR="00A96DB5" w:rsidRPr="00B416AF" w:rsidRDefault="00A96DB5" w:rsidP="00A96DB5">
      <w:pPr>
        <w:spacing w:after="0"/>
        <w:ind w:left="360"/>
        <w:rPr>
          <w:b/>
        </w:rPr>
      </w:pPr>
      <w:r w:rsidRPr="00B416AF">
        <w:rPr>
          <w:b/>
        </w:rPr>
        <w:t xml:space="preserve">BEAR – </w:t>
      </w:r>
    </w:p>
    <w:p w:rsidR="00A96DB5" w:rsidRPr="00B416AF" w:rsidRDefault="00A96DB5" w:rsidP="00A96DB5">
      <w:pPr>
        <w:pStyle w:val="ListParagraph"/>
        <w:numPr>
          <w:ilvl w:val="0"/>
          <w:numId w:val="1"/>
        </w:numPr>
        <w:spacing w:after="0"/>
        <w:ind w:left="1080"/>
        <w:contextualSpacing w:val="0"/>
      </w:pPr>
      <w:r w:rsidRPr="00B416AF">
        <w:t>Fellowship &amp; Duty to God (Core)</w:t>
      </w:r>
    </w:p>
    <w:p w:rsidR="00A96DB5" w:rsidRPr="00B416AF" w:rsidRDefault="00A96DB5" w:rsidP="00A96DB5">
      <w:pPr>
        <w:spacing w:after="0"/>
        <w:ind w:left="360"/>
        <w:rPr>
          <w:b/>
        </w:rPr>
      </w:pPr>
      <w:r w:rsidRPr="00B416AF">
        <w:rPr>
          <w:b/>
        </w:rPr>
        <w:t xml:space="preserve">WEBELOS CORE – </w:t>
      </w:r>
    </w:p>
    <w:p w:rsidR="00A96DB5" w:rsidRPr="00B416AF" w:rsidRDefault="00A96DB5" w:rsidP="00A96DB5">
      <w:pPr>
        <w:pStyle w:val="ListParagraph"/>
        <w:numPr>
          <w:ilvl w:val="0"/>
          <w:numId w:val="1"/>
        </w:numPr>
        <w:spacing w:after="0"/>
        <w:ind w:left="1080"/>
        <w:contextualSpacing w:val="0"/>
      </w:pPr>
      <w:r w:rsidRPr="00B416AF">
        <w:t>(None)</w:t>
      </w:r>
    </w:p>
    <w:p w:rsidR="00A96DB5" w:rsidRPr="00B416AF" w:rsidRDefault="00A96DB5" w:rsidP="00A96DB5">
      <w:pPr>
        <w:spacing w:after="0"/>
        <w:ind w:left="360"/>
        <w:rPr>
          <w:b/>
          <w:i/>
        </w:rPr>
      </w:pPr>
      <w:r w:rsidRPr="00B416AF">
        <w:rPr>
          <w:b/>
        </w:rPr>
        <w:t xml:space="preserve">ARROW OF LIGHT CORE – </w:t>
      </w:r>
    </w:p>
    <w:p w:rsidR="00A96DB5" w:rsidRPr="00B416AF" w:rsidRDefault="00A96DB5" w:rsidP="00A96DB5">
      <w:pPr>
        <w:pStyle w:val="ListParagraph"/>
        <w:numPr>
          <w:ilvl w:val="0"/>
          <w:numId w:val="1"/>
        </w:numPr>
        <w:spacing w:after="0"/>
        <w:ind w:left="1080"/>
        <w:contextualSpacing w:val="0"/>
      </w:pPr>
      <w:r w:rsidRPr="00B416AF">
        <w:t>Camper (Core)</w:t>
      </w:r>
    </w:p>
    <w:p w:rsidR="00A96DB5" w:rsidRPr="00B416AF" w:rsidRDefault="00A96DB5" w:rsidP="00A96DB5">
      <w:pPr>
        <w:spacing w:after="0"/>
        <w:ind w:left="360"/>
        <w:rPr>
          <w:b/>
        </w:rPr>
      </w:pPr>
      <w:r w:rsidRPr="00B416AF">
        <w:rPr>
          <w:b/>
        </w:rPr>
        <w:t xml:space="preserve">WEBELOS &amp; AOL ELECTIVES – </w:t>
      </w:r>
    </w:p>
    <w:p w:rsidR="00A96DB5" w:rsidRDefault="00A96DB5" w:rsidP="00A96DB5">
      <w:pPr>
        <w:pStyle w:val="ListParagraph"/>
        <w:numPr>
          <w:ilvl w:val="0"/>
          <w:numId w:val="1"/>
        </w:numPr>
        <w:spacing w:after="0"/>
        <w:ind w:left="1080"/>
        <w:contextualSpacing w:val="0"/>
      </w:pPr>
      <w:r w:rsidRPr="00B416AF">
        <w:t>Fix It (Elec)</w:t>
      </w:r>
    </w:p>
    <w:p w:rsidR="00A96DB5" w:rsidRDefault="00A96DB5" w:rsidP="00A96DB5">
      <w:pPr>
        <w:spacing w:after="0"/>
        <w:jc w:val="center"/>
      </w:pPr>
      <w:r w:rsidRPr="00B416AF">
        <w:t xml:space="preserve"> </w:t>
      </w:r>
      <w:r w:rsidRPr="00B416AF">
        <w:rPr>
          <w:noProof/>
        </w:rPr>
        <w:drawing>
          <wp:inline distT="0" distB="0" distL="0" distR="0" wp14:anchorId="107F1197" wp14:editId="75D28A8B">
            <wp:extent cx="923544" cy="914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haracter compass.jpg"/>
                    <pic:cNvPicPr/>
                  </pic:nvPicPr>
                  <pic:blipFill>
                    <a:blip r:embed="rId51" cstate="email">
                      <a:extLst>
                        <a:ext uri="{28A0092B-C50C-407E-A947-70E740481C1C}">
                          <a14:useLocalDpi xmlns:a14="http://schemas.microsoft.com/office/drawing/2010/main" val="0"/>
                        </a:ext>
                      </a:extLst>
                    </a:blip>
                    <a:stretch>
                      <a:fillRect/>
                    </a:stretch>
                  </pic:blipFill>
                  <pic:spPr>
                    <a:xfrm>
                      <a:off x="0" y="0"/>
                      <a:ext cx="923544" cy="914400"/>
                    </a:xfrm>
                    <a:prstGeom prst="rect">
                      <a:avLst/>
                    </a:prstGeom>
                  </pic:spPr>
                </pic:pic>
              </a:graphicData>
            </a:graphic>
          </wp:inline>
        </w:drawing>
      </w:r>
    </w:p>
    <w:p w:rsidR="00A96DB5" w:rsidRPr="00040FCA" w:rsidRDefault="00A96DB5" w:rsidP="00A96DB5">
      <w:pPr>
        <w:spacing w:after="0"/>
        <w:rPr>
          <w:szCs w:val="22"/>
        </w:rPr>
      </w:pPr>
      <w:r>
        <w:rPr>
          <w:b/>
          <w:szCs w:val="22"/>
        </w:rPr>
        <w:t>FEBR</w:t>
      </w:r>
      <w:r w:rsidRPr="00B416AF">
        <w:rPr>
          <w:b/>
          <w:szCs w:val="22"/>
        </w:rPr>
        <w:t xml:space="preserve">UARY - </w:t>
      </w:r>
      <w:r w:rsidRPr="00B416AF">
        <w:rPr>
          <w:b/>
          <w:szCs w:val="22"/>
        </w:rPr>
        <w:br/>
      </w:r>
      <w:r w:rsidRPr="00040FCA">
        <w:rPr>
          <w:szCs w:val="22"/>
        </w:rPr>
        <w:t xml:space="preserve">ADVENTURES with a </w:t>
      </w:r>
      <w:r w:rsidRPr="00040FCA">
        <w:rPr>
          <w:b/>
          <w:szCs w:val="22"/>
        </w:rPr>
        <w:t>CHARACTER COMPASS</w:t>
      </w:r>
      <w:r w:rsidRPr="00040FCA">
        <w:rPr>
          <w:szCs w:val="22"/>
        </w:rPr>
        <w:t xml:space="preserve"> pointing to </w:t>
      </w:r>
      <w:r w:rsidRPr="00040FCA">
        <w:rPr>
          <w:b/>
          <w:szCs w:val="22"/>
        </w:rPr>
        <w:t>CHEERFUL:</w:t>
      </w:r>
    </w:p>
    <w:p w:rsidR="00A96DB5" w:rsidRPr="00040FCA" w:rsidRDefault="00A96DB5" w:rsidP="00A96DB5">
      <w:pPr>
        <w:spacing w:after="0"/>
        <w:ind w:left="360"/>
        <w:rPr>
          <w:b/>
          <w:szCs w:val="22"/>
        </w:rPr>
      </w:pPr>
      <w:r w:rsidRPr="00040FCA">
        <w:rPr>
          <w:b/>
          <w:szCs w:val="22"/>
        </w:rPr>
        <w:t xml:space="preserve">TIGER – </w:t>
      </w:r>
    </w:p>
    <w:p w:rsidR="00A96DB5" w:rsidRPr="00040FCA" w:rsidRDefault="00A96DB5" w:rsidP="00A96DB5">
      <w:pPr>
        <w:pStyle w:val="ListParagraph"/>
        <w:numPr>
          <w:ilvl w:val="0"/>
          <w:numId w:val="1"/>
        </w:numPr>
        <w:spacing w:after="0"/>
        <w:ind w:left="1080"/>
        <w:contextualSpacing w:val="0"/>
      </w:pPr>
      <w:r w:rsidRPr="00040FCA">
        <w:t>Tigers in The Wild(Core)</w:t>
      </w:r>
    </w:p>
    <w:p w:rsidR="00A96DB5" w:rsidRPr="00040FCA" w:rsidRDefault="00A96DB5" w:rsidP="00A96DB5">
      <w:pPr>
        <w:pStyle w:val="ListParagraph"/>
        <w:numPr>
          <w:ilvl w:val="0"/>
          <w:numId w:val="1"/>
        </w:numPr>
        <w:spacing w:after="0"/>
        <w:ind w:left="1080"/>
        <w:contextualSpacing w:val="0"/>
      </w:pPr>
      <w:r w:rsidRPr="00040FCA">
        <w:t>Floats and Boats (Elec)</w:t>
      </w:r>
    </w:p>
    <w:p w:rsidR="00A96DB5" w:rsidRPr="00040FCA" w:rsidRDefault="00A96DB5" w:rsidP="00A96DB5">
      <w:pPr>
        <w:spacing w:after="0"/>
        <w:ind w:left="360"/>
        <w:rPr>
          <w:b/>
          <w:szCs w:val="22"/>
        </w:rPr>
      </w:pPr>
      <w:r w:rsidRPr="00040FCA">
        <w:rPr>
          <w:b/>
          <w:szCs w:val="22"/>
        </w:rPr>
        <w:t xml:space="preserve">WOLF – </w:t>
      </w:r>
    </w:p>
    <w:p w:rsidR="00A96DB5" w:rsidRPr="00040FCA" w:rsidRDefault="00A96DB5" w:rsidP="00A96DB5">
      <w:pPr>
        <w:pStyle w:val="ListParagraph"/>
        <w:numPr>
          <w:ilvl w:val="0"/>
          <w:numId w:val="1"/>
        </w:numPr>
        <w:spacing w:after="0"/>
        <w:ind w:left="1080"/>
        <w:contextualSpacing w:val="0"/>
      </w:pPr>
      <w:r w:rsidRPr="00040FCA">
        <w:t>Howling at the Moon (Core)</w:t>
      </w:r>
    </w:p>
    <w:p w:rsidR="00A96DB5" w:rsidRPr="00040FCA" w:rsidRDefault="00A96DB5" w:rsidP="00A96DB5">
      <w:pPr>
        <w:pStyle w:val="ListParagraph"/>
        <w:numPr>
          <w:ilvl w:val="0"/>
          <w:numId w:val="1"/>
        </w:numPr>
        <w:spacing w:after="0"/>
        <w:ind w:left="1080"/>
        <w:contextualSpacing w:val="0"/>
      </w:pPr>
      <w:r w:rsidRPr="00040FCA">
        <w:t>Code of the Wolf (Elec)</w:t>
      </w:r>
    </w:p>
    <w:p w:rsidR="00A96DB5" w:rsidRPr="00040FCA" w:rsidRDefault="00A96DB5" w:rsidP="00A96DB5">
      <w:pPr>
        <w:spacing w:after="0"/>
        <w:ind w:left="360"/>
        <w:rPr>
          <w:b/>
          <w:szCs w:val="22"/>
        </w:rPr>
      </w:pPr>
      <w:r w:rsidRPr="00040FCA">
        <w:rPr>
          <w:b/>
          <w:szCs w:val="22"/>
        </w:rPr>
        <w:t xml:space="preserve">BEAR – </w:t>
      </w:r>
    </w:p>
    <w:p w:rsidR="00A96DB5" w:rsidRPr="00040FCA" w:rsidRDefault="00A96DB5" w:rsidP="00A96DB5">
      <w:pPr>
        <w:pStyle w:val="ListParagraph"/>
        <w:numPr>
          <w:ilvl w:val="0"/>
          <w:numId w:val="1"/>
        </w:numPr>
        <w:spacing w:after="0"/>
        <w:ind w:left="1080"/>
        <w:contextualSpacing w:val="0"/>
      </w:pPr>
      <w:proofErr w:type="spellStart"/>
      <w:r w:rsidRPr="00040FCA">
        <w:t>Bear</w:t>
      </w:r>
      <w:proofErr w:type="spellEnd"/>
      <w:r w:rsidRPr="00040FCA">
        <w:t xml:space="preserve"> Necessities (Core)</w:t>
      </w:r>
    </w:p>
    <w:p w:rsidR="00A96DB5" w:rsidRPr="00040FCA" w:rsidRDefault="00A96DB5" w:rsidP="00A96DB5">
      <w:pPr>
        <w:pStyle w:val="ListParagraph"/>
        <w:numPr>
          <w:ilvl w:val="0"/>
          <w:numId w:val="1"/>
        </w:numPr>
        <w:spacing w:after="0"/>
        <w:ind w:left="1080"/>
        <w:contextualSpacing w:val="0"/>
      </w:pPr>
      <w:r w:rsidRPr="00040FCA">
        <w:t>Roaring Laughter (Elec)</w:t>
      </w:r>
    </w:p>
    <w:p w:rsidR="00A96DB5" w:rsidRPr="00040FCA" w:rsidRDefault="00A96DB5" w:rsidP="00A96DB5">
      <w:pPr>
        <w:spacing w:after="0"/>
        <w:ind w:left="360"/>
        <w:rPr>
          <w:b/>
          <w:szCs w:val="22"/>
        </w:rPr>
      </w:pPr>
      <w:r w:rsidRPr="00040FCA">
        <w:rPr>
          <w:b/>
          <w:szCs w:val="22"/>
        </w:rPr>
        <w:t xml:space="preserve">WEBELOS CORE – </w:t>
      </w:r>
    </w:p>
    <w:p w:rsidR="00A96DB5" w:rsidRPr="00040FCA" w:rsidRDefault="00A96DB5" w:rsidP="00A96DB5">
      <w:pPr>
        <w:pStyle w:val="ListParagraph"/>
        <w:numPr>
          <w:ilvl w:val="0"/>
          <w:numId w:val="1"/>
        </w:numPr>
        <w:spacing w:after="0"/>
        <w:ind w:left="1080"/>
        <w:contextualSpacing w:val="0"/>
      </w:pPr>
      <w:r w:rsidRPr="00040FCA">
        <w:t>Webelos Walkabout (Core)</w:t>
      </w:r>
    </w:p>
    <w:p w:rsidR="00A96DB5" w:rsidRPr="00040FCA" w:rsidRDefault="00A96DB5" w:rsidP="00A96DB5">
      <w:pPr>
        <w:spacing w:after="0"/>
        <w:ind w:left="360"/>
        <w:rPr>
          <w:b/>
          <w:i/>
          <w:szCs w:val="22"/>
        </w:rPr>
      </w:pPr>
      <w:r w:rsidRPr="00040FCA">
        <w:rPr>
          <w:b/>
          <w:szCs w:val="22"/>
        </w:rPr>
        <w:t xml:space="preserve">ARROW OF LIGHT CORE – </w:t>
      </w:r>
    </w:p>
    <w:p w:rsidR="00A96DB5" w:rsidRPr="00040FCA" w:rsidRDefault="00A96DB5" w:rsidP="00A96DB5">
      <w:pPr>
        <w:pStyle w:val="ListParagraph"/>
        <w:numPr>
          <w:ilvl w:val="0"/>
          <w:numId w:val="1"/>
        </w:numPr>
        <w:spacing w:after="0"/>
        <w:ind w:left="1080"/>
        <w:contextualSpacing w:val="0"/>
      </w:pPr>
      <w:r w:rsidRPr="00040FCA">
        <w:rPr>
          <w:b/>
        </w:rPr>
        <w:t xml:space="preserve">None </w:t>
      </w:r>
      <w:r w:rsidRPr="00040FCA">
        <w:t>(Core)</w:t>
      </w:r>
    </w:p>
    <w:p w:rsidR="00A96DB5" w:rsidRPr="00040FCA" w:rsidRDefault="00A96DB5" w:rsidP="00A96DB5">
      <w:pPr>
        <w:spacing w:after="0"/>
        <w:ind w:left="360"/>
        <w:rPr>
          <w:b/>
          <w:szCs w:val="22"/>
        </w:rPr>
      </w:pPr>
      <w:r w:rsidRPr="00040FCA">
        <w:rPr>
          <w:b/>
          <w:szCs w:val="22"/>
        </w:rPr>
        <w:t xml:space="preserve">WEBELOS &amp; AOL ELECTIVES – </w:t>
      </w:r>
    </w:p>
    <w:p w:rsidR="00A96DB5" w:rsidRPr="00040FCA" w:rsidRDefault="00A96DB5" w:rsidP="00A96DB5">
      <w:pPr>
        <w:pStyle w:val="ListParagraph"/>
        <w:numPr>
          <w:ilvl w:val="0"/>
          <w:numId w:val="1"/>
        </w:numPr>
        <w:spacing w:after="0"/>
        <w:ind w:left="1080"/>
        <w:contextualSpacing w:val="0"/>
      </w:pPr>
      <w:r w:rsidRPr="00040FCA">
        <w:t>Adventures in Science (Elec)</w:t>
      </w:r>
    </w:p>
    <w:p w:rsidR="00CE24CE" w:rsidRPr="00CF2A58" w:rsidRDefault="006C0CB8" w:rsidP="00CE24CE">
      <w:pPr>
        <w:jc w:val="center"/>
      </w:pPr>
      <w:r w:rsidRPr="00CF2A58">
        <w:br w:type="column"/>
      </w:r>
      <w:r w:rsidR="00CE24CE" w:rsidRPr="00CF2A58">
        <w:rPr>
          <w:noProof/>
        </w:rPr>
        <w:lastRenderedPageBreak/>
        <w:drawing>
          <wp:inline distT="0" distB="0" distL="0" distR="0" wp14:anchorId="213A1655" wp14:editId="4C777985">
            <wp:extent cx="722376" cy="1371600"/>
            <wp:effectExtent l="0" t="0" r="1905" b="0"/>
            <wp:docPr id="1" name="Picture 1" descr="ANd9GcSS2unLPSj7THYN82HFj10IZQeDEv1C1pi_vtGSuYQjImV_sr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 descr="ANd9GcSS2unLPSj7THYN82HFj10IZQeDEv1C1pi_vtGSuYQjImV_srMJ"/>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722376" cy="1371600"/>
                    </a:xfrm>
                    <a:prstGeom prst="rect">
                      <a:avLst/>
                    </a:prstGeom>
                    <a:noFill/>
                    <a:ln>
                      <a:noFill/>
                    </a:ln>
                  </pic:spPr>
                </pic:pic>
              </a:graphicData>
            </a:graphic>
          </wp:inline>
        </w:drawing>
      </w:r>
    </w:p>
    <w:p w:rsidR="00CE24CE" w:rsidRPr="00CF2A58" w:rsidRDefault="00CE24CE" w:rsidP="00CE24CE">
      <w:pPr>
        <w:pStyle w:val="Heading1"/>
        <w:spacing w:before="60" w:after="0"/>
      </w:pPr>
      <w:bookmarkStart w:id="37" w:name="_Toc500871510"/>
      <w:r w:rsidRPr="00CF2A58">
        <w:t>PACK MEETING THEMES</w:t>
      </w:r>
      <w:r w:rsidRPr="00CF2A58">
        <w:br/>
        <w:t>AND PLANS</w:t>
      </w:r>
      <w:bookmarkEnd w:id="37"/>
    </w:p>
    <w:p w:rsidR="00CE24CE" w:rsidRPr="002D6DAF" w:rsidRDefault="00680EA9" w:rsidP="00CE24CE">
      <w:pPr>
        <w:spacing w:after="0"/>
        <w:jc w:val="center"/>
        <w:rPr>
          <w:i/>
          <w:spacing w:val="-2"/>
        </w:rPr>
      </w:pPr>
      <w:hyperlink r:id="rId53" w:history="1">
        <w:r w:rsidR="00CE24CE" w:rsidRPr="002D6DAF">
          <w:rPr>
            <w:rStyle w:val="Hyperlink"/>
            <w:i/>
            <w:spacing w:val="-2"/>
          </w:rPr>
          <w:t>www.scouting.org</w:t>
        </w:r>
      </w:hyperlink>
    </w:p>
    <w:p w:rsidR="00CE24CE" w:rsidRPr="002D6DAF" w:rsidRDefault="00CE24CE" w:rsidP="00CE24CE">
      <w:pPr>
        <w:spacing w:before="120" w:after="0"/>
        <w:rPr>
          <w:b/>
          <w:spacing w:val="-2"/>
          <w:sz w:val="24"/>
        </w:rPr>
      </w:pPr>
      <w:r w:rsidRPr="002D6DAF">
        <w:rPr>
          <w:b/>
          <w:spacing w:val="-2"/>
          <w:sz w:val="24"/>
        </w:rPr>
        <w:t>From National's Website for the new plans using the Core Values based on the Scout Law:</w:t>
      </w:r>
    </w:p>
    <w:p w:rsidR="00CE24CE" w:rsidRPr="002D6DAF" w:rsidRDefault="00CE24CE" w:rsidP="00CE24CE">
      <w:pPr>
        <w:spacing w:after="120"/>
        <w:rPr>
          <w:szCs w:val="22"/>
          <w:shd w:val="clear" w:color="auto" w:fill="FFFFFF"/>
        </w:rPr>
      </w:pPr>
      <w:r w:rsidRPr="002D6DAF">
        <w:rPr>
          <w:szCs w:val="22"/>
          <w:shd w:val="clear" w:color="auto" w:fill="FFFFFF"/>
        </w:rPr>
        <w:t>Here are a few thoughts to consider around these new pack meeting plans. First, there is a plan for each month that corresponds with a point of the Scout Law. In addition, each plan has a theme to help make the pack meeting even more fun! The plans do not have to be used in a specific order.</w:t>
      </w:r>
    </w:p>
    <w:p w:rsidR="00CE24CE" w:rsidRPr="002D6DAF" w:rsidRDefault="00CE24CE" w:rsidP="00CE24CE">
      <w:pPr>
        <w:spacing w:after="0"/>
        <w:rPr>
          <w:b/>
          <w:szCs w:val="22"/>
          <w:shd w:val="clear" w:color="auto" w:fill="FFFFFF"/>
        </w:rPr>
      </w:pPr>
      <w:r w:rsidRPr="002D6DAF">
        <w:rPr>
          <w:b/>
          <w:szCs w:val="22"/>
          <w:shd w:val="clear" w:color="auto" w:fill="FFFFFF"/>
        </w:rPr>
        <w:t>Tips for Utilizing the Plans</w:t>
      </w:r>
    </w:p>
    <w:p w:rsidR="00CE24CE" w:rsidRPr="002D6DAF" w:rsidRDefault="00CE24CE" w:rsidP="00F91B8B">
      <w:pPr>
        <w:pStyle w:val="ListParagraph"/>
        <w:numPr>
          <w:ilvl w:val="0"/>
          <w:numId w:val="2"/>
        </w:numPr>
        <w:spacing w:after="120"/>
        <w:ind w:left="360"/>
        <w:rPr>
          <w:shd w:val="clear" w:color="auto" w:fill="FFFFFF"/>
        </w:rPr>
      </w:pPr>
      <w:r w:rsidRPr="002D6DAF">
        <w:rPr>
          <w:shd w:val="clear" w:color="auto" w:fill="FFFFFF"/>
        </w:rPr>
        <w:t>Pack meeting plans do not have to be done in any special order, but it is recommended that you include all of the points of the Scout Law each year. The pack planning meeting would be a good time to determine the order.</w:t>
      </w:r>
    </w:p>
    <w:p w:rsidR="00CE24CE" w:rsidRPr="002D6DAF" w:rsidRDefault="00CE24CE" w:rsidP="00F91B8B">
      <w:pPr>
        <w:pStyle w:val="ListParagraph"/>
        <w:numPr>
          <w:ilvl w:val="0"/>
          <w:numId w:val="2"/>
        </w:numPr>
        <w:spacing w:after="120"/>
        <w:ind w:left="360"/>
        <w:rPr>
          <w:shd w:val="clear" w:color="auto" w:fill="FFFFFF"/>
        </w:rPr>
      </w:pPr>
      <w:r w:rsidRPr="002D6DAF">
        <w:rPr>
          <w:shd w:val="clear" w:color="auto" w:fill="FFFFFF"/>
        </w:rPr>
        <w:t>There are pack meeting plans for multiple years posted on the website. It is your pack's choice of which one to select from each point of the Scout Law for each year.</w:t>
      </w:r>
    </w:p>
    <w:p w:rsidR="00CE24CE" w:rsidRPr="002D6DAF" w:rsidRDefault="00CE24CE" w:rsidP="00F91B8B">
      <w:pPr>
        <w:pStyle w:val="ListParagraph"/>
        <w:numPr>
          <w:ilvl w:val="0"/>
          <w:numId w:val="2"/>
        </w:numPr>
        <w:spacing w:after="120"/>
        <w:ind w:left="360"/>
        <w:rPr>
          <w:shd w:val="clear" w:color="auto" w:fill="FFFFFF"/>
        </w:rPr>
      </w:pPr>
      <w:r w:rsidRPr="002D6DAF">
        <w:rPr>
          <w:shd w:val="clear" w:color="auto" w:fill="FFFFFF"/>
        </w:rPr>
        <w:t>Pack meetings should not last longer than an hour. Adjust the plan to make it fit within the time. Research and experience tells us that Cub Scouts have a hard time sitting still for that long. Keep the meetings fun, active, and engaging.</w:t>
      </w:r>
    </w:p>
    <w:p w:rsidR="00CE24CE" w:rsidRPr="002D6DAF" w:rsidRDefault="00CE24CE" w:rsidP="00F91B8B">
      <w:pPr>
        <w:pStyle w:val="ListParagraph"/>
        <w:numPr>
          <w:ilvl w:val="0"/>
          <w:numId w:val="2"/>
        </w:numPr>
        <w:spacing w:after="120"/>
        <w:ind w:left="360"/>
        <w:rPr>
          <w:shd w:val="clear" w:color="auto" w:fill="FFFFFF"/>
        </w:rPr>
      </w:pPr>
      <w:r w:rsidRPr="002D6DAF">
        <w:rPr>
          <w:shd w:val="clear" w:color="auto" w:fill="FFFFFF"/>
        </w:rPr>
        <w:t>If you are comfortable with a costume to fit the theme of the meeting, go for it!</w:t>
      </w:r>
    </w:p>
    <w:p w:rsidR="00CE24CE" w:rsidRPr="002D6DAF" w:rsidRDefault="00CE24CE" w:rsidP="00F91B8B">
      <w:pPr>
        <w:pStyle w:val="ListParagraph"/>
        <w:numPr>
          <w:ilvl w:val="0"/>
          <w:numId w:val="2"/>
        </w:numPr>
        <w:spacing w:after="120"/>
        <w:ind w:left="360"/>
        <w:rPr>
          <w:shd w:val="clear" w:color="auto" w:fill="FFFFFF"/>
        </w:rPr>
      </w:pPr>
      <w:r w:rsidRPr="002D6DAF">
        <w:rPr>
          <w:shd w:val="clear" w:color="auto" w:fill="FFFFFF"/>
        </w:rPr>
        <w:t>Importantly, keep it simple and make it fun.</w:t>
      </w:r>
    </w:p>
    <w:p w:rsidR="00871DB9" w:rsidRPr="002D6DAF" w:rsidRDefault="00871DB9" w:rsidP="00871DB9">
      <w:pPr>
        <w:spacing w:after="0"/>
        <w:contextualSpacing/>
        <w:jc w:val="center"/>
        <w:rPr>
          <w:b/>
          <w:szCs w:val="22"/>
          <w:shd w:val="clear" w:color="auto" w:fill="FFFFFF"/>
        </w:rPr>
      </w:pPr>
    </w:p>
    <w:p w:rsidR="00871DB9" w:rsidRPr="002D6DAF" w:rsidRDefault="00871DB9" w:rsidP="00871DB9">
      <w:pPr>
        <w:spacing w:after="0"/>
        <w:contextualSpacing/>
        <w:jc w:val="center"/>
        <w:rPr>
          <w:b/>
          <w:szCs w:val="22"/>
          <w:shd w:val="clear" w:color="auto" w:fill="FFFFFF"/>
        </w:rPr>
      </w:pPr>
      <w:r w:rsidRPr="002D6DAF">
        <w:rPr>
          <w:noProof/>
        </w:rPr>
        <w:drawing>
          <wp:inline distT="0" distB="0" distL="0" distR="0">
            <wp:extent cx="2743200" cy="1554480"/>
            <wp:effectExtent l="0" t="0" r="0" b="7620"/>
            <wp:docPr id="5" name="Picture 5" descr="Image result for being k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eing kin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43200" cy="1554480"/>
                    </a:xfrm>
                    <a:prstGeom prst="rect">
                      <a:avLst/>
                    </a:prstGeom>
                    <a:noFill/>
                    <a:ln>
                      <a:noFill/>
                    </a:ln>
                  </pic:spPr>
                </pic:pic>
              </a:graphicData>
            </a:graphic>
          </wp:inline>
        </w:drawing>
      </w:r>
    </w:p>
    <w:p w:rsidR="00871DB9" w:rsidRPr="002D6DAF" w:rsidRDefault="00B076E7" w:rsidP="00871DB9">
      <w:pPr>
        <w:pStyle w:val="ListParagraph"/>
        <w:numPr>
          <w:ilvl w:val="0"/>
          <w:numId w:val="2"/>
        </w:numPr>
        <w:spacing w:after="120"/>
        <w:ind w:left="360"/>
        <w:rPr>
          <w:shd w:val="clear" w:color="auto" w:fill="FFFFFF"/>
        </w:rPr>
      </w:pPr>
      <w:r w:rsidRPr="002D6DAF">
        <w:rPr>
          <w:b/>
          <w:shd w:val="clear" w:color="auto" w:fill="FFFFFF"/>
        </w:rPr>
        <w:br w:type="column"/>
      </w:r>
      <w:r w:rsidR="00871DB9" w:rsidRPr="002D6DAF">
        <w:rPr>
          <w:shd w:val="clear" w:color="auto" w:fill="FFFFFF"/>
        </w:rPr>
        <w:t>The following required adventures have a requirement that suggests or requires completion at a pack meeting. Please plan accordingly as part of your annual program planning process. Work with your den leaders to plan when these activities will take place.</w:t>
      </w:r>
    </w:p>
    <w:p w:rsidR="00CE24CE" w:rsidRPr="002D6DAF" w:rsidRDefault="00CE24CE" w:rsidP="00871DB9">
      <w:pPr>
        <w:spacing w:after="0"/>
        <w:contextualSpacing/>
        <w:jc w:val="center"/>
        <w:rPr>
          <w:b/>
          <w:szCs w:val="22"/>
          <w:shd w:val="clear" w:color="auto" w:fill="FFFFFF"/>
        </w:rPr>
      </w:pPr>
      <w:r w:rsidRPr="002D6DAF">
        <w:rPr>
          <w:b/>
          <w:szCs w:val="22"/>
          <w:shd w:val="clear" w:color="auto" w:fill="FFFFFF"/>
        </w:rPr>
        <w:t>Tiger</w:t>
      </w:r>
    </w:p>
    <w:p w:rsidR="00CE24CE" w:rsidRPr="002D6DAF" w:rsidRDefault="00CE24CE" w:rsidP="00C56402">
      <w:pPr>
        <w:pStyle w:val="ListParagraph"/>
        <w:numPr>
          <w:ilvl w:val="0"/>
          <w:numId w:val="2"/>
        </w:numPr>
        <w:spacing w:after="0"/>
        <w:ind w:left="360"/>
        <w:rPr>
          <w:shd w:val="clear" w:color="auto" w:fill="FFFFFF"/>
        </w:rPr>
      </w:pPr>
      <w:r w:rsidRPr="002D6DAF">
        <w:rPr>
          <w:b/>
          <w:shd w:val="clear" w:color="auto" w:fill="FFFFFF"/>
        </w:rPr>
        <w:t>Tigers in the Wild,</w:t>
      </w:r>
      <w:r w:rsidRPr="002D6DAF">
        <w:rPr>
          <w:shd w:val="clear" w:color="auto" w:fill="FFFFFF"/>
        </w:rPr>
        <w:t xml:space="preserve"> requirement 5. Participate in an outdoor pack meeting or pack campout campfire. Sing a song and act out a skit with your Tiger den as part of the program.</w:t>
      </w:r>
    </w:p>
    <w:p w:rsidR="00CE24CE" w:rsidRPr="002D6DAF" w:rsidRDefault="00CE24CE" w:rsidP="00C56402">
      <w:pPr>
        <w:pStyle w:val="ListParagraph"/>
        <w:numPr>
          <w:ilvl w:val="0"/>
          <w:numId w:val="2"/>
        </w:numPr>
        <w:spacing w:after="0"/>
        <w:ind w:left="360"/>
        <w:rPr>
          <w:shd w:val="clear" w:color="auto" w:fill="FFFFFF"/>
        </w:rPr>
      </w:pPr>
      <w:r w:rsidRPr="002D6DAF">
        <w:rPr>
          <w:b/>
          <w:shd w:val="clear" w:color="auto" w:fill="FFFFFF"/>
        </w:rPr>
        <w:t>Games Tigers Play,</w:t>
      </w:r>
      <w:r w:rsidRPr="002D6DAF">
        <w:rPr>
          <w:shd w:val="clear" w:color="auto" w:fill="FFFFFF"/>
        </w:rPr>
        <w:t xml:space="preserve"> requirement 3. Make up a new game, and play it with your family or members of your den or pack.</w:t>
      </w:r>
    </w:p>
    <w:p w:rsidR="00CE24CE" w:rsidRPr="002D6DAF" w:rsidRDefault="00CE24CE" w:rsidP="00C56402">
      <w:pPr>
        <w:spacing w:after="0"/>
        <w:contextualSpacing/>
        <w:rPr>
          <w:b/>
          <w:szCs w:val="22"/>
          <w:shd w:val="clear" w:color="auto" w:fill="FFFFFF"/>
        </w:rPr>
      </w:pPr>
      <w:r w:rsidRPr="002D6DAF">
        <w:rPr>
          <w:b/>
          <w:szCs w:val="22"/>
          <w:shd w:val="clear" w:color="auto" w:fill="FFFFFF"/>
        </w:rPr>
        <w:t>Wolf</w:t>
      </w:r>
    </w:p>
    <w:p w:rsidR="00CE24CE" w:rsidRPr="002D6DAF" w:rsidRDefault="00CE24CE" w:rsidP="00C56402">
      <w:pPr>
        <w:pStyle w:val="ListParagraph"/>
        <w:numPr>
          <w:ilvl w:val="0"/>
          <w:numId w:val="2"/>
        </w:numPr>
        <w:spacing w:after="0"/>
        <w:ind w:left="360"/>
        <w:rPr>
          <w:shd w:val="clear" w:color="auto" w:fill="FFFFFF"/>
        </w:rPr>
      </w:pPr>
      <w:r w:rsidRPr="002D6DAF">
        <w:rPr>
          <w:b/>
          <w:shd w:val="clear" w:color="auto" w:fill="FFFFFF"/>
        </w:rPr>
        <w:t xml:space="preserve">Council Fire, </w:t>
      </w:r>
      <w:r w:rsidRPr="002D6DAF">
        <w:rPr>
          <w:shd w:val="clear" w:color="auto" w:fill="FFFFFF"/>
        </w:rPr>
        <w:t>requirement 6c. Create a den project from recyclables for a pack meeting.</w:t>
      </w:r>
    </w:p>
    <w:p w:rsidR="00CE24CE" w:rsidRPr="002D6DAF" w:rsidRDefault="00CE24CE" w:rsidP="00C56402">
      <w:pPr>
        <w:spacing w:after="0"/>
        <w:contextualSpacing/>
        <w:rPr>
          <w:b/>
          <w:szCs w:val="22"/>
          <w:shd w:val="clear" w:color="auto" w:fill="FFFFFF"/>
        </w:rPr>
      </w:pPr>
      <w:r w:rsidRPr="002D6DAF">
        <w:rPr>
          <w:b/>
          <w:szCs w:val="22"/>
          <w:shd w:val="clear" w:color="auto" w:fill="FFFFFF"/>
        </w:rPr>
        <w:t>Bear</w:t>
      </w:r>
    </w:p>
    <w:p w:rsidR="00CE24CE" w:rsidRPr="002D6DAF" w:rsidRDefault="00CE24CE" w:rsidP="00C56402">
      <w:pPr>
        <w:pStyle w:val="ListParagraph"/>
        <w:numPr>
          <w:ilvl w:val="0"/>
          <w:numId w:val="2"/>
        </w:numPr>
        <w:spacing w:after="0"/>
        <w:ind w:left="360"/>
        <w:rPr>
          <w:shd w:val="clear" w:color="auto" w:fill="FFFFFF"/>
        </w:rPr>
      </w:pPr>
      <w:r w:rsidRPr="002D6DAF">
        <w:rPr>
          <w:b/>
          <w:shd w:val="clear" w:color="auto" w:fill="FFFFFF"/>
        </w:rPr>
        <w:t>Grin and Bear It</w:t>
      </w:r>
      <w:r w:rsidRPr="002D6DAF">
        <w:rPr>
          <w:shd w:val="clear" w:color="auto" w:fill="FFFFFF"/>
        </w:rPr>
        <w:t xml:space="preserve">, requirement 2. Working with the members of your den, organize a Cub Scout carnival and lead it at a special event. </w:t>
      </w:r>
    </w:p>
    <w:p w:rsidR="00CE24CE" w:rsidRPr="002D6DAF" w:rsidRDefault="00CE24CE" w:rsidP="00C56402">
      <w:pPr>
        <w:pStyle w:val="ListParagraph"/>
        <w:numPr>
          <w:ilvl w:val="0"/>
          <w:numId w:val="2"/>
        </w:numPr>
        <w:spacing w:after="0"/>
        <w:ind w:left="360"/>
        <w:rPr>
          <w:shd w:val="clear" w:color="auto" w:fill="FFFFFF"/>
        </w:rPr>
      </w:pPr>
      <w:r w:rsidRPr="002D6DAF">
        <w:rPr>
          <w:b/>
          <w:shd w:val="clear" w:color="auto" w:fill="FFFFFF"/>
        </w:rPr>
        <w:t>Grin and Bear It</w:t>
      </w:r>
      <w:r w:rsidRPr="002D6DAF">
        <w:rPr>
          <w:shd w:val="clear" w:color="auto" w:fill="FFFFFF"/>
        </w:rPr>
        <w:t>, requirement 3. Help younger Cub Scouts take part in one of the events at the Cub Scout carnival.</w:t>
      </w:r>
    </w:p>
    <w:p w:rsidR="00CE24CE" w:rsidRPr="002D6DAF" w:rsidRDefault="00CE24CE" w:rsidP="00C56402">
      <w:pPr>
        <w:spacing w:after="0"/>
        <w:contextualSpacing/>
        <w:rPr>
          <w:b/>
          <w:szCs w:val="22"/>
          <w:shd w:val="clear" w:color="auto" w:fill="FFFFFF"/>
        </w:rPr>
      </w:pPr>
      <w:r w:rsidRPr="002D6DAF">
        <w:rPr>
          <w:b/>
          <w:szCs w:val="22"/>
          <w:shd w:val="clear" w:color="auto" w:fill="FFFFFF"/>
        </w:rPr>
        <w:t>Webelos</w:t>
      </w:r>
    </w:p>
    <w:p w:rsidR="00CE24CE" w:rsidRPr="002D6DAF" w:rsidRDefault="00CE24CE" w:rsidP="00C56402">
      <w:pPr>
        <w:pStyle w:val="ListParagraph"/>
        <w:numPr>
          <w:ilvl w:val="0"/>
          <w:numId w:val="2"/>
        </w:numPr>
        <w:spacing w:after="0"/>
        <w:ind w:left="360"/>
        <w:rPr>
          <w:shd w:val="clear" w:color="auto" w:fill="FFFFFF"/>
        </w:rPr>
      </w:pPr>
      <w:r w:rsidRPr="002D6DAF">
        <w:rPr>
          <w:b/>
          <w:shd w:val="clear" w:color="auto" w:fill="FFFFFF"/>
        </w:rPr>
        <w:t>Stronger, Faster, Higher</w:t>
      </w:r>
      <w:r w:rsidRPr="002D6DAF">
        <w:rPr>
          <w:shd w:val="clear" w:color="auto" w:fill="FFFFFF"/>
        </w:rPr>
        <w:t>, requirement 5. With adult guidance, lead younger Scouts in a fitness game or games as a gathering activity for a pack or den meeting.</w:t>
      </w:r>
    </w:p>
    <w:p w:rsidR="00CE24CE" w:rsidRPr="002D6DAF" w:rsidRDefault="00CE24CE" w:rsidP="00C56402">
      <w:pPr>
        <w:spacing w:after="0"/>
        <w:contextualSpacing/>
        <w:rPr>
          <w:b/>
          <w:szCs w:val="22"/>
          <w:shd w:val="clear" w:color="auto" w:fill="FFFFFF"/>
        </w:rPr>
      </w:pPr>
      <w:r w:rsidRPr="002D6DAF">
        <w:rPr>
          <w:b/>
          <w:szCs w:val="22"/>
          <w:shd w:val="clear" w:color="auto" w:fill="FFFFFF"/>
        </w:rPr>
        <w:t>Arrow of Light</w:t>
      </w:r>
    </w:p>
    <w:p w:rsidR="00CE24CE" w:rsidRPr="002D6DAF" w:rsidRDefault="00CE24CE" w:rsidP="00C56402">
      <w:pPr>
        <w:pStyle w:val="ListParagraph"/>
        <w:numPr>
          <w:ilvl w:val="0"/>
          <w:numId w:val="2"/>
        </w:numPr>
        <w:spacing w:after="0"/>
        <w:ind w:left="360"/>
        <w:rPr>
          <w:shd w:val="clear" w:color="auto" w:fill="FFFFFF"/>
        </w:rPr>
      </w:pPr>
      <w:r w:rsidRPr="002D6DAF">
        <w:rPr>
          <w:b/>
          <w:shd w:val="clear" w:color="auto" w:fill="FFFFFF"/>
        </w:rPr>
        <w:t>Building a Better World (if chosen</w:t>
      </w:r>
      <w:r w:rsidRPr="002D6DAF">
        <w:rPr>
          <w:shd w:val="clear" w:color="auto" w:fill="FFFFFF"/>
        </w:rPr>
        <w:t>), requirement 10b. Set up an exhibit at a pack meeting to share information about the World Friendship Fund.</w:t>
      </w:r>
    </w:p>
    <w:p w:rsidR="00CE24CE" w:rsidRPr="002D6DAF" w:rsidRDefault="00CE24CE" w:rsidP="00CE24CE">
      <w:pPr>
        <w:spacing w:after="120"/>
        <w:rPr>
          <w:spacing w:val="-2"/>
          <w:szCs w:val="22"/>
        </w:rPr>
      </w:pPr>
      <w:r w:rsidRPr="002D6DAF">
        <w:rPr>
          <w:szCs w:val="22"/>
          <w:shd w:val="clear" w:color="auto" w:fill="FFFFFF"/>
        </w:rPr>
        <w:t xml:space="preserve">Check them out at: </w:t>
      </w:r>
      <w:r w:rsidRPr="002D6DAF">
        <w:rPr>
          <w:szCs w:val="22"/>
          <w:shd w:val="clear" w:color="auto" w:fill="FFFFFF"/>
        </w:rPr>
        <w:br/>
      </w:r>
      <w:hyperlink r:id="rId55" w:history="1">
        <w:r w:rsidRPr="002D6DAF">
          <w:rPr>
            <w:rStyle w:val="Hyperlink"/>
            <w:spacing w:val="-2"/>
            <w:szCs w:val="22"/>
          </w:rPr>
          <w:t>http://www.scouting.org/Home/CubScouts/Leaders/CubmasterResources/PackMeetingPlans.aspx</w:t>
        </w:r>
      </w:hyperlink>
    </w:p>
    <w:p w:rsidR="00C56402" w:rsidRPr="002D6DAF" w:rsidRDefault="00C56402" w:rsidP="00C56402">
      <w:pPr>
        <w:jc w:val="center"/>
        <w:rPr>
          <w:spacing w:val="-2"/>
          <w:szCs w:val="22"/>
        </w:rPr>
      </w:pPr>
      <w:r w:rsidRPr="002D6DAF">
        <w:rPr>
          <w:noProof/>
        </w:rPr>
        <w:drawing>
          <wp:inline distT="0" distB="0" distL="0" distR="0" wp14:anchorId="70FE1639" wp14:editId="5EA76DA2">
            <wp:extent cx="1527048" cy="73152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KISMIF Pic.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27048" cy="731520"/>
                    </a:xfrm>
                    <a:prstGeom prst="rect">
                      <a:avLst/>
                    </a:prstGeom>
                  </pic:spPr>
                </pic:pic>
              </a:graphicData>
            </a:graphic>
          </wp:inline>
        </w:drawing>
      </w:r>
    </w:p>
    <w:p w:rsidR="000865CD" w:rsidRPr="0013464B" w:rsidRDefault="00902CC9" w:rsidP="00902CC9">
      <w:pPr>
        <w:jc w:val="right"/>
        <w:rPr>
          <w:spacing w:val="-2"/>
          <w:szCs w:val="22"/>
        </w:rPr>
      </w:pPr>
      <w:r w:rsidRPr="0013464B">
        <w:rPr>
          <w:noProof/>
        </w:rPr>
        <w:drawing>
          <wp:inline distT="0" distB="0" distL="0" distR="0" wp14:anchorId="48EE81FD" wp14:editId="00FD9511">
            <wp:extent cx="1353312" cy="1828800"/>
            <wp:effectExtent l="0" t="0" r="0" b="0"/>
            <wp:docPr id="488" name="Picture 488" descr="Image result for ethan cub sc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Image result for ethan cub scout"/>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53312" cy="1828800"/>
                    </a:xfrm>
                    <a:prstGeom prst="rect">
                      <a:avLst/>
                    </a:prstGeom>
                    <a:noFill/>
                    <a:ln>
                      <a:noFill/>
                    </a:ln>
                  </pic:spPr>
                </pic:pic>
              </a:graphicData>
            </a:graphic>
          </wp:inline>
        </w:drawing>
      </w:r>
    </w:p>
    <w:p w:rsidR="00CE24CE" w:rsidRPr="0013464B" w:rsidRDefault="00B076E7" w:rsidP="0005483C">
      <w:pPr>
        <w:pStyle w:val="Heading2"/>
      </w:pPr>
      <w:r w:rsidRPr="0013464B">
        <w:br w:type="column"/>
      </w:r>
      <w:bookmarkStart w:id="38" w:name="_Toc500871511"/>
      <w:r w:rsidR="00CE24CE" w:rsidRPr="0013464B">
        <w:lastRenderedPageBreak/>
        <w:t>PACK MEETING THEMES</w:t>
      </w:r>
      <w:bookmarkEnd w:id="38"/>
    </w:p>
    <w:p w:rsidR="006F1BE0" w:rsidRPr="0013464B" w:rsidRDefault="006F1BE0" w:rsidP="00C56402">
      <w:pPr>
        <w:spacing w:before="60"/>
        <w:rPr>
          <w:b/>
          <w:spacing w:val="-2"/>
          <w:szCs w:val="22"/>
        </w:rPr>
      </w:pPr>
      <w:r w:rsidRPr="0013464B">
        <w:rPr>
          <w:spacing w:val="-2"/>
          <w:szCs w:val="22"/>
        </w:rPr>
        <w:t xml:space="preserve">Kim, the chair of the task force, says </w:t>
      </w:r>
      <w:r w:rsidRPr="0013464B">
        <w:rPr>
          <w:b/>
          <w:spacing w:val="-2"/>
          <w:szCs w:val="22"/>
        </w:rPr>
        <w:t>"I do want to stress that the focus is still the Core Value and the theme is just there as an enhancement.  Pack meeting theme plans are specifically crafted to bring out the important points of the Core Value in a fun way."</w:t>
      </w:r>
    </w:p>
    <w:tbl>
      <w:tblPr>
        <w:tblW w:w="4866" w:type="dxa"/>
        <w:jc w:val="center"/>
        <w:tblLook w:val="04A0" w:firstRow="1" w:lastRow="0" w:firstColumn="1" w:lastColumn="0" w:noHBand="0" w:noVBand="1"/>
      </w:tblPr>
      <w:tblGrid>
        <w:gridCol w:w="1110"/>
        <w:gridCol w:w="1342"/>
        <w:gridCol w:w="2414"/>
      </w:tblGrid>
      <w:tr w:rsidR="00C56402" w:rsidRPr="0013464B" w:rsidTr="00C56402">
        <w:trPr>
          <w:trHeight w:val="402"/>
          <w:jc w:val="center"/>
        </w:trPr>
        <w:tc>
          <w:tcPr>
            <w:tcW w:w="4866" w:type="dxa"/>
            <w:gridSpan w:val="3"/>
            <w:tcBorders>
              <w:top w:val="single" w:sz="12" w:space="0" w:color="auto"/>
              <w:left w:val="single" w:sz="12" w:space="0" w:color="auto"/>
              <w:bottom w:val="single" w:sz="12" w:space="0" w:color="auto"/>
              <w:right w:val="single" w:sz="12" w:space="0" w:color="000000"/>
            </w:tcBorders>
            <w:shd w:val="clear" w:color="auto" w:fill="auto"/>
            <w:noWrap/>
            <w:vAlign w:val="center"/>
            <w:hideMark/>
          </w:tcPr>
          <w:p w:rsidR="00C56402" w:rsidRPr="0013464B" w:rsidRDefault="00C56402" w:rsidP="00A45ABD">
            <w:pPr>
              <w:spacing w:after="0"/>
              <w:jc w:val="center"/>
              <w:rPr>
                <w:rFonts w:ascii="Arial" w:hAnsi="Arial" w:cs="Arial"/>
                <w:b/>
                <w:bCs/>
                <w:sz w:val="24"/>
              </w:rPr>
            </w:pPr>
            <w:r w:rsidRPr="0013464B">
              <w:rPr>
                <w:rFonts w:ascii="Arial" w:hAnsi="Arial" w:cs="Arial"/>
                <w:b/>
                <w:bCs/>
                <w:sz w:val="24"/>
              </w:rPr>
              <w:t>2017–2018 Pack Meeting Plans</w:t>
            </w:r>
          </w:p>
        </w:tc>
      </w:tr>
      <w:tr w:rsidR="00C56402" w:rsidRPr="0013464B"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13464B" w:rsidRDefault="00C56402" w:rsidP="00A45ABD">
            <w:pPr>
              <w:spacing w:after="0"/>
              <w:jc w:val="center"/>
              <w:rPr>
                <w:rFonts w:ascii="Arial" w:hAnsi="Arial" w:cs="Arial"/>
                <w:szCs w:val="22"/>
              </w:rPr>
            </w:pPr>
            <w:r w:rsidRPr="0013464B">
              <w:rPr>
                <w:rFonts w:ascii="Arial" w:hAnsi="Arial" w:cs="Arial"/>
                <w:szCs w:val="22"/>
              </w:rPr>
              <w:t>Dec</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13464B" w:rsidRDefault="00C56402" w:rsidP="00A45ABD">
            <w:pPr>
              <w:spacing w:after="0"/>
              <w:jc w:val="center"/>
              <w:rPr>
                <w:rFonts w:ascii="Arial" w:hAnsi="Arial" w:cs="Arial"/>
                <w:szCs w:val="22"/>
              </w:rPr>
            </w:pPr>
            <w:r w:rsidRPr="0013464B">
              <w:rPr>
                <w:rFonts w:ascii="Arial" w:hAnsi="Arial" w:cs="Arial"/>
                <w:szCs w:val="22"/>
              </w:rPr>
              <w:t>Kind</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13464B" w:rsidRDefault="00680EA9" w:rsidP="00A45ABD">
            <w:pPr>
              <w:spacing w:after="0"/>
              <w:jc w:val="center"/>
              <w:rPr>
                <w:rFonts w:ascii="Arial" w:hAnsi="Arial" w:cs="Arial"/>
                <w:color w:val="0000FF"/>
                <w:szCs w:val="22"/>
                <w:u w:val="single"/>
              </w:rPr>
            </w:pPr>
            <w:hyperlink r:id="rId58" w:history="1">
              <w:r w:rsidR="00C56402" w:rsidRPr="0013464B">
                <w:rPr>
                  <w:rFonts w:ascii="Arial" w:hAnsi="Arial" w:cs="Arial"/>
                  <w:color w:val="0000FF"/>
                  <w:szCs w:val="22"/>
                  <w:u w:val="single"/>
                </w:rPr>
                <w:t>Paying It Forward </w:t>
              </w:r>
            </w:hyperlink>
          </w:p>
        </w:tc>
      </w:tr>
      <w:tr w:rsidR="00C56402" w:rsidRPr="0013464B"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13464B" w:rsidRDefault="00C56402" w:rsidP="00A45ABD">
            <w:pPr>
              <w:spacing w:after="0"/>
              <w:jc w:val="center"/>
              <w:rPr>
                <w:rFonts w:ascii="Arial" w:hAnsi="Arial" w:cs="Arial"/>
                <w:szCs w:val="22"/>
              </w:rPr>
            </w:pPr>
            <w:r w:rsidRPr="0013464B">
              <w:rPr>
                <w:rFonts w:ascii="Arial" w:hAnsi="Arial" w:cs="Arial"/>
                <w:szCs w:val="22"/>
              </w:rPr>
              <w:t>Jan</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13464B" w:rsidRDefault="00C56402" w:rsidP="00A45ABD">
            <w:pPr>
              <w:spacing w:after="0"/>
              <w:jc w:val="center"/>
              <w:rPr>
                <w:rFonts w:ascii="Arial" w:hAnsi="Arial" w:cs="Arial"/>
                <w:szCs w:val="22"/>
              </w:rPr>
            </w:pPr>
            <w:r w:rsidRPr="0013464B">
              <w:rPr>
                <w:rFonts w:ascii="Arial" w:hAnsi="Arial" w:cs="Arial"/>
                <w:szCs w:val="22"/>
              </w:rPr>
              <w:t>Helpful</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13464B" w:rsidRDefault="00680EA9" w:rsidP="00A45ABD">
            <w:pPr>
              <w:spacing w:after="0"/>
              <w:jc w:val="center"/>
              <w:rPr>
                <w:rFonts w:ascii="Arial" w:hAnsi="Arial" w:cs="Arial"/>
                <w:color w:val="0000FF"/>
                <w:szCs w:val="22"/>
                <w:u w:val="single"/>
              </w:rPr>
            </w:pPr>
            <w:hyperlink r:id="rId59" w:history="1">
              <w:r w:rsidR="00C56402" w:rsidRPr="0013464B">
                <w:rPr>
                  <w:rFonts w:ascii="Arial" w:hAnsi="Arial" w:cs="Arial"/>
                  <w:color w:val="0000FF"/>
                  <w:szCs w:val="22"/>
                  <w:u w:val="single"/>
                </w:rPr>
                <w:t>Jobs, Jobs, Jobs </w:t>
              </w:r>
            </w:hyperlink>
          </w:p>
        </w:tc>
      </w:tr>
      <w:tr w:rsidR="00C56402" w:rsidRPr="0013464B"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13464B" w:rsidRDefault="00C56402" w:rsidP="00A45ABD">
            <w:pPr>
              <w:spacing w:after="0"/>
              <w:jc w:val="center"/>
              <w:rPr>
                <w:rFonts w:ascii="Arial" w:hAnsi="Arial" w:cs="Arial"/>
                <w:szCs w:val="22"/>
              </w:rPr>
            </w:pPr>
            <w:r w:rsidRPr="0013464B">
              <w:rPr>
                <w:rFonts w:ascii="Arial" w:hAnsi="Arial" w:cs="Arial"/>
                <w:szCs w:val="22"/>
              </w:rPr>
              <w:t>Feb</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13464B" w:rsidRDefault="00C56402" w:rsidP="00A45ABD">
            <w:pPr>
              <w:spacing w:after="0"/>
              <w:jc w:val="center"/>
              <w:rPr>
                <w:rFonts w:ascii="Arial" w:hAnsi="Arial" w:cs="Arial"/>
                <w:szCs w:val="22"/>
              </w:rPr>
            </w:pPr>
            <w:r w:rsidRPr="0013464B">
              <w:rPr>
                <w:rFonts w:ascii="Arial" w:hAnsi="Arial" w:cs="Arial"/>
                <w:szCs w:val="22"/>
              </w:rPr>
              <w:t>Cheerful</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13464B" w:rsidRDefault="00680EA9" w:rsidP="00A45ABD">
            <w:pPr>
              <w:spacing w:after="0"/>
              <w:jc w:val="center"/>
              <w:rPr>
                <w:rFonts w:ascii="Arial" w:hAnsi="Arial" w:cs="Arial"/>
                <w:color w:val="0000FF"/>
                <w:szCs w:val="22"/>
                <w:u w:val="single"/>
              </w:rPr>
            </w:pPr>
            <w:hyperlink r:id="rId60" w:history="1">
              <w:r w:rsidR="00C56402" w:rsidRPr="0013464B">
                <w:rPr>
                  <w:rFonts w:ascii="Arial" w:hAnsi="Arial" w:cs="Arial"/>
                  <w:color w:val="0000FF"/>
                  <w:szCs w:val="22"/>
                  <w:u w:val="single"/>
                </w:rPr>
                <w:t>Abracadabra! </w:t>
              </w:r>
            </w:hyperlink>
          </w:p>
        </w:tc>
      </w:tr>
      <w:tr w:rsidR="00C56402" w:rsidRPr="0013464B"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13464B" w:rsidRDefault="00C56402" w:rsidP="00A45ABD">
            <w:pPr>
              <w:spacing w:after="0"/>
              <w:jc w:val="center"/>
              <w:rPr>
                <w:rFonts w:ascii="Arial" w:hAnsi="Arial" w:cs="Arial"/>
                <w:szCs w:val="22"/>
              </w:rPr>
            </w:pPr>
            <w:r w:rsidRPr="0013464B">
              <w:rPr>
                <w:rFonts w:ascii="Arial" w:hAnsi="Arial" w:cs="Arial"/>
                <w:szCs w:val="22"/>
              </w:rPr>
              <w:t>Mar</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13464B" w:rsidRDefault="00C56402" w:rsidP="00A45ABD">
            <w:pPr>
              <w:spacing w:after="0"/>
              <w:jc w:val="center"/>
              <w:rPr>
                <w:rFonts w:ascii="Arial" w:hAnsi="Arial" w:cs="Arial"/>
                <w:szCs w:val="22"/>
              </w:rPr>
            </w:pPr>
            <w:r w:rsidRPr="0013464B">
              <w:rPr>
                <w:rFonts w:ascii="Arial" w:hAnsi="Arial" w:cs="Arial"/>
                <w:color w:val="000000"/>
                <w:sz w:val="20"/>
                <w:szCs w:val="20"/>
              </w:rPr>
              <w:t>Trustworthy</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13464B" w:rsidRDefault="00680EA9" w:rsidP="00A45ABD">
            <w:pPr>
              <w:spacing w:after="0"/>
              <w:jc w:val="center"/>
              <w:rPr>
                <w:rFonts w:ascii="Arial" w:hAnsi="Arial" w:cs="Arial"/>
                <w:color w:val="0000FF"/>
                <w:szCs w:val="22"/>
                <w:u w:val="single"/>
              </w:rPr>
            </w:pPr>
            <w:hyperlink r:id="rId61" w:history="1">
              <w:r w:rsidR="00C56402" w:rsidRPr="0013464B">
                <w:rPr>
                  <w:rFonts w:ascii="Arial" w:hAnsi="Arial" w:cs="Arial"/>
                  <w:color w:val="0000FF"/>
                  <w:szCs w:val="22"/>
                  <w:u w:val="single"/>
                </w:rPr>
                <w:t>Cub Scout Investigators </w:t>
              </w:r>
            </w:hyperlink>
          </w:p>
        </w:tc>
      </w:tr>
      <w:tr w:rsidR="00C56402" w:rsidRPr="0013464B"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13464B" w:rsidRDefault="00C56402" w:rsidP="00A45ABD">
            <w:pPr>
              <w:spacing w:after="0"/>
              <w:jc w:val="center"/>
              <w:rPr>
                <w:rFonts w:ascii="Arial" w:hAnsi="Arial" w:cs="Arial"/>
                <w:szCs w:val="22"/>
              </w:rPr>
            </w:pPr>
            <w:r w:rsidRPr="0013464B">
              <w:rPr>
                <w:rFonts w:ascii="Arial" w:hAnsi="Arial" w:cs="Arial"/>
                <w:szCs w:val="22"/>
              </w:rPr>
              <w:t>Apr</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13464B" w:rsidRDefault="00C56402" w:rsidP="00A45ABD">
            <w:pPr>
              <w:spacing w:after="0"/>
              <w:jc w:val="center"/>
              <w:rPr>
                <w:rFonts w:ascii="Arial" w:hAnsi="Arial" w:cs="Arial"/>
                <w:szCs w:val="22"/>
              </w:rPr>
            </w:pPr>
            <w:r w:rsidRPr="0013464B">
              <w:rPr>
                <w:rFonts w:ascii="Arial" w:hAnsi="Arial" w:cs="Arial"/>
                <w:szCs w:val="22"/>
              </w:rPr>
              <w:t>Loyal</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13464B" w:rsidRDefault="00680EA9" w:rsidP="00A45ABD">
            <w:pPr>
              <w:spacing w:after="0"/>
              <w:jc w:val="center"/>
              <w:rPr>
                <w:rFonts w:ascii="Arial" w:hAnsi="Arial" w:cs="Arial"/>
                <w:color w:val="0000FF"/>
                <w:szCs w:val="22"/>
                <w:u w:val="single"/>
              </w:rPr>
            </w:pPr>
            <w:hyperlink r:id="rId62" w:history="1">
              <w:r w:rsidR="00C56402" w:rsidRPr="0013464B">
                <w:rPr>
                  <w:rFonts w:ascii="Arial" w:hAnsi="Arial" w:cs="Arial"/>
                  <w:color w:val="0000FF"/>
                  <w:szCs w:val="22"/>
                  <w:u w:val="single"/>
                </w:rPr>
                <w:t>Cubs in the Future</w:t>
              </w:r>
            </w:hyperlink>
          </w:p>
        </w:tc>
      </w:tr>
      <w:tr w:rsidR="00C56402" w:rsidRPr="0013464B"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13464B" w:rsidRDefault="00C56402" w:rsidP="00A45ABD">
            <w:pPr>
              <w:spacing w:after="0"/>
              <w:jc w:val="center"/>
              <w:rPr>
                <w:rFonts w:ascii="Arial" w:hAnsi="Arial" w:cs="Arial"/>
                <w:szCs w:val="22"/>
              </w:rPr>
            </w:pPr>
            <w:r w:rsidRPr="0013464B">
              <w:rPr>
                <w:rFonts w:ascii="Arial" w:hAnsi="Arial" w:cs="Arial"/>
                <w:szCs w:val="22"/>
              </w:rPr>
              <w:t>May</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13464B" w:rsidRDefault="00C56402" w:rsidP="00A45ABD">
            <w:pPr>
              <w:spacing w:after="0"/>
              <w:jc w:val="center"/>
              <w:rPr>
                <w:rFonts w:ascii="Arial" w:hAnsi="Arial" w:cs="Arial"/>
                <w:szCs w:val="22"/>
              </w:rPr>
            </w:pPr>
            <w:r w:rsidRPr="0013464B">
              <w:rPr>
                <w:rFonts w:ascii="Arial" w:hAnsi="Arial" w:cs="Arial"/>
                <w:szCs w:val="22"/>
              </w:rPr>
              <w:t>Friendly</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13464B" w:rsidRDefault="00680EA9" w:rsidP="00A45ABD">
            <w:pPr>
              <w:spacing w:after="0"/>
              <w:jc w:val="center"/>
              <w:rPr>
                <w:rFonts w:ascii="Arial" w:hAnsi="Arial" w:cs="Arial"/>
                <w:color w:val="0000FF"/>
                <w:szCs w:val="22"/>
                <w:u w:val="single"/>
              </w:rPr>
            </w:pPr>
            <w:hyperlink r:id="rId63" w:history="1">
              <w:r w:rsidR="00C56402" w:rsidRPr="0013464B">
                <w:rPr>
                  <w:rFonts w:ascii="Arial" w:hAnsi="Arial" w:cs="Arial"/>
                  <w:color w:val="0000FF"/>
                  <w:szCs w:val="22"/>
                  <w:u w:val="single"/>
                </w:rPr>
                <w:t>Treasure Hunters </w:t>
              </w:r>
            </w:hyperlink>
          </w:p>
        </w:tc>
      </w:tr>
      <w:tr w:rsidR="00C56402" w:rsidRPr="0013464B"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13464B" w:rsidRDefault="00C56402" w:rsidP="00A45ABD">
            <w:pPr>
              <w:spacing w:after="0"/>
              <w:jc w:val="center"/>
              <w:rPr>
                <w:rFonts w:ascii="Arial" w:hAnsi="Arial" w:cs="Arial"/>
                <w:szCs w:val="22"/>
              </w:rPr>
            </w:pPr>
            <w:r w:rsidRPr="0013464B">
              <w:rPr>
                <w:rFonts w:ascii="Arial" w:hAnsi="Arial" w:cs="Arial"/>
                <w:szCs w:val="22"/>
              </w:rPr>
              <w:t>Jun</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13464B" w:rsidRDefault="00C56402" w:rsidP="00A45ABD">
            <w:pPr>
              <w:spacing w:after="0"/>
              <w:jc w:val="center"/>
              <w:rPr>
                <w:rFonts w:ascii="Arial" w:hAnsi="Arial" w:cs="Arial"/>
                <w:szCs w:val="22"/>
              </w:rPr>
            </w:pPr>
            <w:r w:rsidRPr="0013464B">
              <w:rPr>
                <w:rFonts w:ascii="Arial" w:hAnsi="Arial" w:cs="Arial"/>
                <w:szCs w:val="22"/>
              </w:rPr>
              <w:t>Obedient</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13464B" w:rsidRDefault="00680EA9" w:rsidP="00A45ABD">
            <w:pPr>
              <w:spacing w:after="0"/>
              <w:jc w:val="center"/>
              <w:rPr>
                <w:rFonts w:ascii="Arial" w:hAnsi="Arial" w:cs="Arial"/>
                <w:color w:val="0000FF"/>
                <w:szCs w:val="22"/>
                <w:u w:val="single"/>
              </w:rPr>
            </w:pPr>
            <w:hyperlink r:id="rId64" w:history="1">
              <w:r w:rsidR="00C56402" w:rsidRPr="0013464B">
                <w:rPr>
                  <w:rFonts w:ascii="Arial" w:hAnsi="Arial" w:cs="Arial"/>
                  <w:color w:val="0000FF"/>
                  <w:szCs w:val="22"/>
                  <w:u w:val="single"/>
                </w:rPr>
                <w:t>Wheel Into Summer </w:t>
              </w:r>
            </w:hyperlink>
          </w:p>
        </w:tc>
      </w:tr>
      <w:tr w:rsidR="00C56402" w:rsidRPr="0013464B"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13464B" w:rsidRDefault="00C56402" w:rsidP="00A45ABD">
            <w:pPr>
              <w:spacing w:after="0"/>
              <w:jc w:val="center"/>
              <w:rPr>
                <w:rFonts w:ascii="Arial" w:hAnsi="Arial" w:cs="Arial"/>
                <w:szCs w:val="22"/>
              </w:rPr>
            </w:pPr>
            <w:r w:rsidRPr="0013464B">
              <w:rPr>
                <w:rFonts w:ascii="Arial" w:hAnsi="Arial" w:cs="Arial"/>
                <w:szCs w:val="22"/>
              </w:rPr>
              <w:t>Jul</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13464B" w:rsidRDefault="00C56402" w:rsidP="00A45ABD">
            <w:pPr>
              <w:spacing w:after="0"/>
              <w:jc w:val="center"/>
              <w:rPr>
                <w:rFonts w:ascii="Arial" w:hAnsi="Arial" w:cs="Arial"/>
                <w:szCs w:val="22"/>
              </w:rPr>
            </w:pPr>
            <w:r w:rsidRPr="0013464B">
              <w:rPr>
                <w:rFonts w:ascii="Arial" w:hAnsi="Arial" w:cs="Arial"/>
                <w:szCs w:val="22"/>
              </w:rPr>
              <w:t>Brave</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13464B" w:rsidRDefault="00680EA9" w:rsidP="00A45ABD">
            <w:pPr>
              <w:spacing w:after="0"/>
              <w:jc w:val="center"/>
              <w:rPr>
                <w:rFonts w:ascii="Arial" w:hAnsi="Arial" w:cs="Arial"/>
                <w:color w:val="0000FF"/>
                <w:szCs w:val="22"/>
                <w:u w:val="single"/>
              </w:rPr>
            </w:pPr>
            <w:hyperlink r:id="rId65" w:history="1">
              <w:r w:rsidR="00C56402" w:rsidRPr="0013464B">
                <w:rPr>
                  <w:rFonts w:ascii="Arial" w:hAnsi="Arial" w:cs="Arial"/>
                  <w:color w:val="0000FF"/>
                  <w:szCs w:val="22"/>
                  <w:u w:val="single"/>
                </w:rPr>
                <w:t>Home of the Brave</w:t>
              </w:r>
            </w:hyperlink>
          </w:p>
        </w:tc>
      </w:tr>
      <w:tr w:rsidR="00C56402" w:rsidRPr="0013464B" w:rsidTr="00C56402">
        <w:trPr>
          <w:trHeight w:val="402"/>
          <w:jc w:val="center"/>
        </w:trPr>
        <w:tc>
          <w:tcPr>
            <w:tcW w:w="1110" w:type="dxa"/>
            <w:tcBorders>
              <w:top w:val="nil"/>
              <w:left w:val="single" w:sz="12" w:space="0" w:color="auto"/>
              <w:bottom w:val="single" w:sz="12" w:space="0" w:color="auto"/>
              <w:right w:val="single" w:sz="4" w:space="0" w:color="auto"/>
            </w:tcBorders>
            <w:shd w:val="clear" w:color="auto" w:fill="auto"/>
            <w:noWrap/>
            <w:vAlign w:val="center"/>
            <w:hideMark/>
          </w:tcPr>
          <w:p w:rsidR="00C56402" w:rsidRPr="0013464B" w:rsidRDefault="00C56402" w:rsidP="00A45ABD">
            <w:pPr>
              <w:spacing w:after="0"/>
              <w:jc w:val="center"/>
              <w:rPr>
                <w:rFonts w:ascii="Arial" w:hAnsi="Arial" w:cs="Arial"/>
                <w:szCs w:val="22"/>
              </w:rPr>
            </w:pPr>
            <w:r w:rsidRPr="0013464B">
              <w:rPr>
                <w:rFonts w:ascii="Arial" w:hAnsi="Arial" w:cs="Arial"/>
                <w:szCs w:val="22"/>
              </w:rPr>
              <w:t>Aug</w:t>
            </w:r>
          </w:p>
        </w:tc>
        <w:tc>
          <w:tcPr>
            <w:tcW w:w="1342" w:type="dxa"/>
            <w:tcBorders>
              <w:top w:val="nil"/>
              <w:left w:val="nil"/>
              <w:bottom w:val="single" w:sz="12" w:space="0" w:color="auto"/>
              <w:right w:val="single" w:sz="4" w:space="0" w:color="auto"/>
            </w:tcBorders>
            <w:shd w:val="clear" w:color="auto" w:fill="auto"/>
            <w:noWrap/>
            <w:vAlign w:val="center"/>
            <w:hideMark/>
          </w:tcPr>
          <w:p w:rsidR="00C56402" w:rsidRPr="0013464B" w:rsidRDefault="00C56402" w:rsidP="00A45ABD">
            <w:pPr>
              <w:spacing w:after="0"/>
              <w:jc w:val="center"/>
              <w:rPr>
                <w:rFonts w:ascii="Arial" w:hAnsi="Arial" w:cs="Arial"/>
                <w:szCs w:val="22"/>
              </w:rPr>
            </w:pPr>
            <w:r w:rsidRPr="0013464B">
              <w:rPr>
                <w:rFonts w:ascii="Arial" w:hAnsi="Arial" w:cs="Arial"/>
                <w:szCs w:val="22"/>
              </w:rPr>
              <w:t>Clean</w:t>
            </w:r>
          </w:p>
        </w:tc>
        <w:tc>
          <w:tcPr>
            <w:tcW w:w="2414" w:type="dxa"/>
            <w:tcBorders>
              <w:top w:val="nil"/>
              <w:left w:val="nil"/>
              <w:bottom w:val="single" w:sz="12" w:space="0" w:color="auto"/>
              <w:right w:val="single" w:sz="12" w:space="0" w:color="auto"/>
            </w:tcBorders>
            <w:shd w:val="clear" w:color="auto" w:fill="auto"/>
            <w:noWrap/>
            <w:vAlign w:val="center"/>
            <w:hideMark/>
          </w:tcPr>
          <w:p w:rsidR="00C56402" w:rsidRPr="0013464B" w:rsidRDefault="00680EA9" w:rsidP="00A45ABD">
            <w:pPr>
              <w:spacing w:after="0"/>
              <w:jc w:val="center"/>
              <w:rPr>
                <w:rFonts w:ascii="Arial" w:hAnsi="Arial" w:cs="Arial"/>
                <w:color w:val="0000FF"/>
                <w:szCs w:val="22"/>
                <w:u w:val="single"/>
              </w:rPr>
            </w:pPr>
            <w:hyperlink r:id="rId66" w:history="1">
              <w:r w:rsidR="00C56402" w:rsidRPr="0013464B">
                <w:rPr>
                  <w:rFonts w:ascii="Arial" w:hAnsi="Arial" w:cs="Arial"/>
                  <w:color w:val="0000FF"/>
                  <w:szCs w:val="22"/>
                  <w:u w:val="single"/>
                </w:rPr>
                <w:t>Destination Parks </w:t>
              </w:r>
            </w:hyperlink>
          </w:p>
        </w:tc>
      </w:tr>
    </w:tbl>
    <w:p w:rsidR="00CE24CE" w:rsidRPr="0013464B" w:rsidRDefault="00CE24CE" w:rsidP="00CE24CE">
      <w:pPr>
        <w:spacing w:before="120" w:after="120"/>
        <w:jc w:val="center"/>
        <w:rPr>
          <w:b/>
          <w:bCs/>
          <w:iCs/>
          <w:spacing w:val="-2"/>
          <w:szCs w:val="22"/>
        </w:rPr>
      </w:pPr>
      <w:r w:rsidRPr="0013464B">
        <w:rPr>
          <w:b/>
          <w:bCs/>
          <w:iCs/>
          <w:spacing w:val="-2"/>
          <w:szCs w:val="22"/>
        </w:rPr>
        <w:t xml:space="preserve">If you are using a paper copy the link to all the </w:t>
      </w:r>
      <w:r w:rsidRPr="0013464B">
        <w:rPr>
          <w:b/>
          <w:bCs/>
          <w:iCs/>
          <w:spacing w:val="-2"/>
          <w:szCs w:val="22"/>
        </w:rPr>
        <w:br/>
        <w:t>Pack Meeting Plans is:</w:t>
      </w:r>
    </w:p>
    <w:p w:rsidR="00CE24CE" w:rsidRPr="0013464B" w:rsidRDefault="00680EA9" w:rsidP="000865CD">
      <w:pPr>
        <w:spacing w:after="0"/>
        <w:jc w:val="center"/>
        <w:rPr>
          <w:rStyle w:val="Hyperlink"/>
        </w:rPr>
      </w:pPr>
      <w:hyperlink r:id="rId67" w:history="1">
        <w:r w:rsidR="00CE24CE" w:rsidRPr="0013464B">
          <w:rPr>
            <w:rStyle w:val="Hyperlink"/>
          </w:rPr>
          <w:t>http://www.scouting.org/Home/CubScouts/Leaders/CubmasterResources/PackMeetingPlans.aspx</w:t>
        </w:r>
      </w:hyperlink>
    </w:p>
    <w:p w:rsidR="009C7AF9" w:rsidRPr="0013464B" w:rsidRDefault="009C7AF9" w:rsidP="000865CD">
      <w:pPr>
        <w:spacing w:after="0"/>
        <w:jc w:val="center"/>
        <w:rPr>
          <w:rStyle w:val="Hyperlink"/>
          <w:color w:val="auto"/>
        </w:rPr>
      </w:pPr>
    </w:p>
    <w:p w:rsidR="009F73C1" w:rsidRPr="0013464B" w:rsidRDefault="009F73C1" w:rsidP="000865CD">
      <w:pPr>
        <w:spacing w:after="0"/>
        <w:jc w:val="center"/>
        <w:rPr>
          <w:rStyle w:val="Hyperlink"/>
          <w:color w:val="auto"/>
        </w:rPr>
      </w:pPr>
    </w:p>
    <w:p w:rsidR="009F73C1" w:rsidRPr="00A04E9B" w:rsidRDefault="009F73C1" w:rsidP="005458C8">
      <w:pPr>
        <w:jc w:val="center"/>
        <w:rPr>
          <w:rStyle w:val="Hyperlink"/>
          <w:rFonts w:ascii="Verdana" w:hAnsi="Verdana"/>
          <w:b/>
          <w:color w:val="333399"/>
          <w:sz w:val="24"/>
          <w:u w:val="none"/>
        </w:rPr>
      </w:pPr>
      <w:r w:rsidRPr="00A04E9B">
        <w:rPr>
          <w:rStyle w:val="Hyperlink"/>
          <w:rFonts w:ascii="Verdana" w:hAnsi="Verdana"/>
          <w:b/>
          <w:color w:val="333399"/>
          <w:sz w:val="24"/>
          <w:u w:val="none"/>
        </w:rPr>
        <w:t>Paying it Forward Diagram</w:t>
      </w:r>
    </w:p>
    <w:p w:rsidR="009C7AF9" w:rsidRPr="0013464B" w:rsidRDefault="00C2721C" w:rsidP="000865CD">
      <w:pPr>
        <w:spacing w:after="0"/>
        <w:jc w:val="center"/>
        <w:rPr>
          <w:rStyle w:val="Hyperlink"/>
          <w:rFonts w:ascii="Arial" w:hAnsi="Arial" w:cs="Arial"/>
          <w:color w:val="auto"/>
          <w:sz w:val="24"/>
        </w:rPr>
      </w:pPr>
      <w:r w:rsidRPr="0013464B">
        <w:rPr>
          <w:rFonts w:ascii="Arial" w:hAnsi="Arial" w:cs="Arial"/>
          <w:noProof/>
          <w:sz w:val="24"/>
        </w:rPr>
        <w:drawing>
          <wp:inline distT="0" distB="0" distL="0" distR="0">
            <wp:extent cx="3108960" cy="1615830"/>
            <wp:effectExtent l="0" t="0" r="0" b="3810"/>
            <wp:docPr id="14358" name="Picture 14358" descr="Image result for PAY IT 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AY IT FORWAR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08960" cy="1615830"/>
                    </a:xfrm>
                    <a:prstGeom prst="rect">
                      <a:avLst/>
                    </a:prstGeom>
                    <a:noFill/>
                    <a:ln>
                      <a:noFill/>
                    </a:ln>
                  </pic:spPr>
                </pic:pic>
              </a:graphicData>
            </a:graphic>
          </wp:inline>
        </w:drawing>
      </w:r>
    </w:p>
    <w:p w:rsidR="009F73C1" w:rsidRPr="0013464B" w:rsidRDefault="009F73C1" w:rsidP="000865CD">
      <w:pPr>
        <w:spacing w:after="0"/>
        <w:jc w:val="center"/>
        <w:rPr>
          <w:rFonts w:ascii="Arial" w:hAnsi="Arial" w:cs="Arial"/>
          <w:b/>
          <w:sz w:val="24"/>
        </w:rPr>
      </w:pPr>
      <w:r w:rsidRPr="0013464B">
        <w:rPr>
          <w:rFonts w:ascii="Arial" w:hAnsi="Arial" w:cs="Arial"/>
          <w:b/>
          <w:sz w:val="24"/>
        </w:rPr>
        <w:t>You help 3 people and they each help 3</w:t>
      </w:r>
    </w:p>
    <w:p w:rsidR="00902CC9" w:rsidRPr="0013464B" w:rsidRDefault="009F73C1" w:rsidP="000865CD">
      <w:pPr>
        <w:spacing w:after="0"/>
        <w:jc w:val="center"/>
        <w:rPr>
          <w:rFonts w:ascii="Arial" w:hAnsi="Arial" w:cs="Arial"/>
          <w:b/>
          <w:sz w:val="24"/>
        </w:rPr>
      </w:pPr>
      <w:r w:rsidRPr="0013464B">
        <w:rPr>
          <w:rFonts w:ascii="Arial" w:hAnsi="Arial" w:cs="Arial"/>
          <w:b/>
          <w:sz w:val="24"/>
        </w:rPr>
        <w:t>You therefore helped 12 people!!</w:t>
      </w:r>
    </w:p>
    <w:p w:rsidR="009F73C1" w:rsidRDefault="009F73C1" w:rsidP="000865CD">
      <w:pPr>
        <w:spacing w:after="0"/>
        <w:jc w:val="center"/>
        <w:rPr>
          <w:rFonts w:ascii="Arial" w:hAnsi="Arial" w:cs="Arial"/>
          <w:sz w:val="24"/>
        </w:rPr>
      </w:pPr>
    </w:p>
    <w:p w:rsidR="00740299" w:rsidRPr="0013464B" w:rsidRDefault="00740299" w:rsidP="000865CD">
      <w:pPr>
        <w:spacing w:after="0"/>
        <w:jc w:val="center"/>
        <w:rPr>
          <w:rFonts w:ascii="Arial" w:hAnsi="Arial" w:cs="Arial"/>
          <w:sz w:val="24"/>
        </w:rPr>
      </w:pPr>
    </w:p>
    <w:p w:rsidR="00902CC9" w:rsidRPr="0013464B" w:rsidRDefault="00902CC9" w:rsidP="00902CC9">
      <w:pPr>
        <w:spacing w:after="0"/>
        <w:jc w:val="center"/>
        <w:rPr>
          <w:b/>
        </w:rPr>
      </w:pPr>
      <w:r w:rsidRPr="0013464B">
        <w:rPr>
          <w:noProof/>
        </w:rPr>
        <w:drawing>
          <wp:inline distT="0" distB="0" distL="0" distR="0" wp14:anchorId="7C768B37" wp14:editId="6AC7C9FE">
            <wp:extent cx="3105150" cy="400050"/>
            <wp:effectExtent l="0" t="0" r="0" b="0"/>
            <wp:docPr id="489" name="Picture 489" descr="program updates banner"/>
            <wp:cNvGraphicFramePr/>
            <a:graphic xmlns:a="http://schemas.openxmlformats.org/drawingml/2006/main">
              <a:graphicData uri="http://schemas.openxmlformats.org/drawingml/2006/picture">
                <pic:pic xmlns:pic="http://schemas.openxmlformats.org/drawingml/2006/picture">
                  <pic:nvPicPr>
                    <pic:cNvPr id="489" name="Picture 489" descr="program updates banner"/>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05150" cy="400050"/>
                    </a:xfrm>
                    <a:prstGeom prst="rect">
                      <a:avLst/>
                    </a:prstGeom>
                    <a:noFill/>
                    <a:ln>
                      <a:noFill/>
                    </a:ln>
                  </pic:spPr>
                </pic:pic>
              </a:graphicData>
            </a:graphic>
          </wp:inline>
        </w:drawing>
      </w:r>
    </w:p>
    <w:p w:rsidR="00CE24CE" w:rsidRPr="0013464B" w:rsidRDefault="00CE24CE" w:rsidP="0005483C">
      <w:pPr>
        <w:pStyle w:val="Heading2"/>
      </w:pPr>
      <w:r w:rsidRPr="0013464B">
        <w:br w:type="column"/>
      </w:r>
      <w:bookmarkStart w:id="39" w:name="_Toc500871512"/>
      <w:r w:rsidRPr="0013464B">
        <w:rPr>
          <w:rStyle w:val="Heading1Char"/>
          <w:b/>
        </w:rPr>
        <w:t>UPCOMING MONTHS</w:t>
      </w:r>
      <w:bookmarkEnd w:id="39"/>
    </w:p>
    <w:p w:rsidR="00C2721C" w:rsidRPr="0013464B" w:rsidRDefault="00C2721C" w:rsidP="00C2721C">
      <w:pPr>
        <w:rPr>
          <w:b/>
        </w:rPr>
      </w:pPr>
      <w:bookmarkStart w:id="40" w:name="_Toc443943399"/>
      <w:r w:rsidRPr="0013464B">
        <w:rPr>
          <w:b/>
          <w:sz w:val="32"/>
          <w:szCs w:val="32"/>
        </w:rPr>
        <w:t>For January,</w:t>
      </w:r>
      <w:r w:rsidRPr="0013464B">
        <w:t xml:space="preserve"> the suggested Pack Meeting theme, </w:t>
      </w:r>
      <w:r w:rsidRPr="0013464B">
        <w:rPr>
          <w:b/>
          <w:sz w:val="24"/>
        </w:rPr>
        <w:t>Jobs, Jobs, Jobs</w:t>
      </w:r>
      <w:r w:rsidRPr="0013464B">
        <w:t xml:space="preserve">, emphasizes the Scout Law point, </w:t>
      </w:r>
      <w:r w:rsidRPr="0013464B">
        <w:rPr>
          <w:b/>
          <w:sz w:val="24"/>
        </w:rPr>
        <w:t>HELPFUL</w:t>
      </w:r>
      <w:r w:rsidRPr="0013464B">
        <w:rPr>
          <w:b/>
        </w:rPr>
        <w:t>.</w:t>
      </w:r>
    </w:p>
    <w:tbl>
      <w:tblPr>
        <w:tblW w:w="4969" w:type="dxa"/>
        <w:jc w:val="center"/>
        <w:tblLook w:val="04A0" w:firstRow="1" w:lastRow="0" w:firstColumn="1" w:lastColumn="0" w:noHBand="0" w:noVBand="1"/>
      </w:tblPr>
      <w:tblGrid>
        <w:gridCol w:w="1195"/>
        <w:gridCol w:w="920"/>
        <w:gridCol w:w="2854"/>
      </w:tblGrid>
      <w:tr w:rsidR="0022242B" w:rsidRPr="0013464B" w:rsidTr="0022242B">
        <w:trPr>
          <w:trHeight w:val="402"/>
          <w:jc w:val="center"/>
        </w:trPr>
        <w:tc>
          <w:tcPr>
            <w:tcW w:w="1195"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2242B" w:rsidRPr="0013464B" w:rsidRDefault="0022242B" w:rsidP="0022242B">
            <w:pPr>
              <w:spacing w:after="0"/>
              <w:jc w:val="center"/>
              <w:rPr>
                <w:rFonts w:ascii="Arial" w:hAnsi="Arial" w:cs="Arial"/>
                <w:b/>
                <w:bCs/>
                <w:sz w:val="20"/>
                <w:szCs w:val="20"/>
              </w:rPr>
            </w:pPr>
            <w:r w:rsidRPr="0013464B">
              <w:rPr>
                <w:rFonts w:ascii="Arial" w:hAnsi="Arial" w:cs="Arial"/>
                <w:b/>
                <w:bCs/>
                <w:sz w:val="20"/>
                <w:szCs w:val="20"/>
              </w:rPr>
              <w:t>Month</w:t>
            </w:r>
          </w:p>
        </w:tc>
        <w:tc>
          <w:tcPr>
            <w:tcW w:w="920" w:type="dxa"/>
            <w:tcBorders>
              <w:top w:val="single" w:sz="12" w:space="0" w:color="auto"/>
              <w:left w:val="nil"/>
              <w:bottom w:val="single" w:sz="12" w:space="0" w:color="auto"/>
              <w:right w:val="single" w:sz="12" w:space="0" w:color="auto"/>
            </w:tcBorders>
            <w:shd w:val="clear" w:color="auto" w:fill="auto"/>
            <w:noWrap/>
            <w:vAlign w:val="center"/>
            <w:hideMark/>
          </w:tcPr>
          <w:p w:rsidR="0022242B" w:rsidRPr="0013464B" w:rsidRDefault="0022242B" w:rsidP="0022242B">
            <w:pPr>
              <w:spacing w:after="0"/>
              <w:jc w:val="center"/>
              <w:rPr>
                <w:rFonts w:ascii="Arial" w:hAnsi="Arial" w:cs="Arial"/>
                <w:b/>
                <w:bCs/>
                <w:sz w:val="20"/>
                <w:szCs w:val="20"/>
              </w:rPr>
            </w:pPr>
            <w:r w:rsidRPr="0013464B">
              <w:rPr>
                <w:rFonts w:ascii="Arial" w:hAnsi="Arial" w:cs="Arial"/>
                <w:b/>
                <w:bCs/>
                <w:sz w:val="20"/>
                <w:szCs w:val="20"/>
              </w:rPr>
              <w:t>Year</w:t>
            </w:r>
          </w:p>
        </w:tc>
        <w:tc>
          <w:tcPr>
            <w:tcW w:w="2854" w:type="dxa"/>
            <w:tcBorders>
              <w:top w:val="single" w:sz="12" w:space="0" w:color="auto"/>
              <w:left w:val="nil"/>
              <w:bottom w:val="single" w:sz="12" w:space="0" w:color="auto"/>
              <w:right w:val="single" w:sz="12" w:space="0" w:color="auto"/>
            </w:tcBorders>
            <w:shd w:val="clear" w:color="auto" w:fill="auto"/>
            <w:noWrap/>
            <w:vAlign w:val="center"/>
            <w:hideMark/>
          </w:tcPr>
          <w:p w:rsidR="0022242B" w:rsidRPr="0013464B" w:rsidRDefault="0022242B" w:rsidP="0022242B">
            <w:pPr>
              <w:spacing w:after="0"/>
              <w:jc w:val="center"/>
              <w:rPr>
                <w:rFonts w:ascii="Arial" w:hAnsi="Arial" w:cs="Arial"/>
                <w:b/>
                <w:bCs/>
                <w:sz w:val="20"/>
                <w:szCs w:val="20"/>
              </w:rPr>
            </w:pPr>
            <w:r w:rsidRPr="0013464B">
              <w:rPr>
                <w:rFonts w:ascii="Arial" w:hAnsi="Arial" w:cs="Arial"/>
                <w:b/>
                <w:bCs/>
                <w:sz w:val="20"/>
                <w:szCs w:val="20"/>
              </w:rPr>
              <w:t>Theme</w:t>
            </w:r>
          </w:p>
        </w:tc>
      </w:tr>
      <w:tr w:rsidR="0022242B" w:rsidRPr="0013464B" w:rsidTr="0022242B">
        <w:trPr>
          <w:trHeight w:val="780"/>
          <w:jc w:val="center"/>
        </w:trPr>
        <w:tc>
          <w:tcPr>
            <w:tcW w:w="4969"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22242B" w:rsidRPr="0013464B" w:rsidRDefault="0022242B" w:rsidP="0022242B">
            <w:pPr>
              <w:spacing w:after="0"/>
              <w:jc w:val="center"/>
              <w:rPr>
                <w:rFonts w:ascii="Arial" w:hAnsi="Arial" w:cs="Arial"/>
                <w:b/>
                <w:bCs/>
                <w:sz w:val="28"/>
                <w:szCs w:val="28"/>
              </w:rPr>
            </w:pPr>
            <w:r w:rsidRPr="0013464B">
              <w:rPr>
                <w:rFonts w:ascii="Arial" w:hAnsi="Arial" w:cs="Arial"/>
                <w:b/>
                <w:bCs/>
                <w:sz w:val="28"/>
                <w:szCs w:val="28"/>
              </w:rPr>
              <w:t xml:space="preserve">HELPFUL Months </w:t>
            </w:r>
            <w:r w:rsidRPr="0013464B">
              <w:rPr>
                <w:rFonts w:ascii="Arial" w:hAnsi="Arial" w:cs="Arial"/>
                <w:b/>
                <w:bCs/>
                <w:sz w:val="28"/>
                <w:szCs w:val="28"/>
              </w:rPr>
              <w:br/>
            </w:r>
            <w:r w:rsidRPr="0013464B">
              <w:rPr>
                <w:rFonts w:ascii="Arial" w:hAnsi="Arial" w:cs="Arial"/>
                <w:sz w:val="24"/>
              </w:rPr>
              <w:t>in Adventure Program</w:t>
            </w:r>
          </w:p>
        </w:tc>
      </w:tr>
      <w:tr w:rsidR="0022242B" w:rsidRPr="0013464B" w:rsidTr="0022242B">
        <w:trPr>
          <w:trHeight w:val="402"/>
          <w:jc w:val="center"/>
        </w:trPr>
        <w:tc>
          <w:tcPr>
            <w:tcW w:w="1195" w:type="dxa"/>
            <w:tcBorders>
              <w:top w:val="nil"/>
              <w:left w:val="single" w:sz="12" w:space="0" w:color="auto"/>
              <w:bottom w:val="single" w:sz="4" w:space="0" w:color="auto"/>
              <w:right w:val="single" w:sz="4" w:space="0" w:color="auto"/>
            </w:tcBorders>
            <w:shd w:val="clear" w:color="000000" w:fill="FFFFFF"/>
            <w:noWrap/>
            <w:vAlign w:val="center"/>
            <w:hideMark/>
          </w:tcPr>
          <w:p w:rsidR="0022242B" w:rsidRPr="0013464B" w:rsidRDefault="0022242B" w:rsidP="0022242B">
            <w:pPr>
              <w:spacing w:after="0"/>
              <w:jc w:val="center"/>
              <w:rPr>
                <w:rFonts w:ascii="Arial" w:hAnsi="Arial" w:cs="Arial"/>
                <w:sz w:val="20"/>
                <w:szCs w:val="20"/>
              </w:rPr>
            </w:pPr>
            <w:r w:rsidRPr="0013464B">
              <w:rPr>
                <w:rFonts w:ascii="Arial" w:hAnsi="Arial" w:cs="Arial"/>
                <w:sz w:val="20"/>
                <w:szCs w:val="20"/>
              </w:rPr>
              <w:t>November</w:t>
            </w:r>
          </w:p>
        </w:tc>
        <w:tc>
          <w:tcPr>
            <w:tcW w:w="920" w:type="dxa"/>
            <w:tcBorders>
              <w:top w:val="nil"/>
              <w:left w:val="nil"/>
              <w:bottom w:val="single" w:sz="4" w:space="0" w:color="auto"/>
              <w:right w:val="single" w:sz="4" w:space="0" w:color="auto"/>
            </w:tcBorders>
            <w:shd w:val="clear" w:color="000000" w:fill="FFFFFF"/>
            <w:noWrap/>
            <w:vAlign w:val="center"/>
            <w:hideMark/>
          </w:tcPr>
          <w:p w:rsidR="0022242B" w:rsidRPr="0013464B" w:rsidRDefault="0022242B" w:rsidP="0022242B">
            <w:pPr>
              <w:spacing w:after="0"/>
              <w:jc w:val="center"/>
              <w:rPr>
                <w:rFonts w:ascii="Arial" w:hAnsi="Arial" w:cs="Arial"/>
                <w:szCs w:val="22"/>
              </w:rPr>
            </w:pPr>
            <w:r w:rsidRPr="0013464B">
              <w:rPr>
                <w:rFonts w:ascii="Arial" w:hAnsi="Arial" w:cs="Arial"/>
                <w:szCs w:val="22"/>
              </w:rPr>
              <w:t>2015</w:t>
            </w:r>
          </w:p>
        </w:tc>
        <w:tc>
          <w:tcPr>
            <w:tcW w:w="2854" w:type="dxa"/>
            <w:tcBorders>
              <w:top w:val="nil"/>
              <w:left w:val="nil"/>
              <w:bottom w:val="single" w:sz="4" w:space="0" w:color="auto"/>
              <w:right w:val="single" w:sz="12" w:space="0" w:color="auto"/>
            </w:tcBorders>
            <w:shd w:val="clear" w:color="000000" w:fill="FFFFFF"/>
            <w:noWrap/>
            <w:vAlign w:val="center"/>
            <w:hideMark/>
          </w:tcPr>
          <w:p w:rsidR="0022242B" w:rsidRPr="0013464B" w:rsidRDefault="0022242B" w:rsidP="0022242B">
            <w:pPr>
              <w:spacing w:after="0"/>
              <w:jc w:val="center"/>
              <w:rPr>
                <w:rFonts w:ascii="Arial" w:hAnsi="Arial" w:cs="Arial"/>
                <w:color w:val="000000"/>
                <w:szCs w:val="22"/>
              </w:rPr>
            </w:pPr>
            <w:r w:rsidRPr="0013464B">
              <w:rPr>
                <w:rFonts w:ascii="Arial" w:hAnsi="Arial" w:cs="Arial"/>
                <w:color w:val="000000"/>
                <w:szCs w:val="22"/>
              </w:rPr>
              <w:t>Cubs In Action</w:t>
            </w:r>
          </w:p>
        </w:tc>
      </w:tr>
      <w:tr w:rsidR="0022242B" w:rsidRPr="0013464B" w:rsidTr="0022242B">
        <w:trPr>
          <w:trHeight w:val="402"/>
          <w:jc w:val="center"/>
        </w:trPr>
        <w:tc>
          <w:tcPr>
            <w:tcW w:w="1195" w:type="dxa"/>
            <w:tcBorders>
              <w:top w:val="nil"/>
              <w:left w:val="single" w:sz="12" w:space="0" w:color="auto"/>
              <w:bottom w:val="single" w:sz="4" w:space="0" w:color="auto"/>
              <w:right w:val="single" w:sz="4" w:space="0" w:color="auto"/>
            </w:tcBorders>
            <w:shd w:val="clear" w:color="000000" w:fill="FFFFFF"/>
            <w:noWrap/>
            <w:vAlign w:val="center"/>
            <w:hideMark/>
          </w:tcPr>
          <w:p w:rsidR="0022242B" w:rsidRPr="0013464B" w:rsidRDefault="0022242B" w:rsidP="0022242B">
            <w:pPr>
              <w:spacing w:after="0"/>
              <w:jc w:val="center"/>
              <w:rPr>
                <w:rFonts w:ascii="Arial" w:hAnsi="Arial" w:cs="Arial"/>
                <w:sz w:val="20"/>
                <w:szCs w:val="20"/>
              </w:rPr>
            </w:pPr>
            <w:r w:rsidRPr="0013464B">
              <w:rPr>
                <w:rFonts w:ascii="Arial" w:hAnsi="Arial" w:cs="Arial"/>
                <w:sz w:val="20"/>
                <w:szCs w:val="20"/>
              </w:rPr>
              <w:t>September</w:t>
            </w:r>
          </w:p>
        </w:tc>
        <w:tc>
          <w:tcPr>
            <w:tcW w:w="920" w:type="dxa"/>
            <w:tcBorders>
              <w:top w:val="nil"/>
              <w:left w:val="nil"/>
              <w:bottom w:val="single" w:sz="4" w:space="0" w:color="auto"/>
              <w:right w:val="single" w:sz="4" w:space="0" w:color="auto"/>
            </w:tcBorders>
            <w:shd w:val="clear" w:color="000000" w:fill="FFFFFF"/>
            <w:noWrap/>
            <w:vAlign w:val="center"/>
            <w:hideMark/>
          </w:tcPr>
          <w:p w:rsidR="0022242B" w:rsidRPr="0013464B" w:rsidRDefault="0022242B" w:rsidP="0022242B">
            <w:pPr>
              <w:spacing w:after="0"/>
              <w:jc w:val="center"/>
              <w:rPr>
                <w:rFonts w:ascii="Arial" w:hAnsi="Arial" w:cs="Arial"/>
                <w:szCs w:val="22"/>
              </w:rPr>
            </w:pPr>
            <w:r w:rsidRPr="0013464B">
              <w:rPr>
                <w:rFonts w:ascii="Arial" w:hAnsi="Arial" w:cs="Arial"/>
                <w:szCs w:val="22"/>
              </w:rPr>
              <w:t>2016</w:t>
            </w:r>
          </w:p>
        </w:tc>
        <w:tc>
          <w:tcPr>
            <w:tcW w:w="2854" w:type="dxa"/>
            <w:tcBorders>
              <w:top w:val="nil"/>
              <w:left w:val="nil"/>
              <w:bottom w:val="single" w:sz="4" w:space="0" w:color="auto"/>
              <w:right w:val="single" w:sz="12" w:space="0" w:color="auto"/>
            </w:tcBorders>
            <w:shd w:val="clear" w:color="000000" w:fill="FFFFFF"/>
            <w:noWrap/>
            <w:vAlign w:val="center"/>
            <w:hideMark/>
          </w:tcPr>
          <w:p w:rsidR="0022242B" w:rsidRPr="0013464B" w:rsidRDefault="0022242B" w:rsidP="0022242B">
            <w:pPr>
              <w:spacing w:after="0"/>
              <w:jc w:val="center"/>
              <w:rPr>
                <w:rFonts w:ascii="Arial" w:hAnsi="Arial" w:cs="Arial"/>
                <w:color w:val="000000"/>
                <w:szCs w:val="22"/>
              </w:rPr>
            </w:pPr>
            <w:r w:rsidRPr="0013464B">
              <w:rPr>
                <w:rFonts w:ascii="Arial" w:hAnsi="Arial" w:cs="Arial"/>
                <w:color w:val="000000"/>
                <w:szCs w:val="22"/>
              </w:rPr>
              <w:t>To The Rescue</w:t>
            </w:r>
          </w:p>
        </w:tc>
      </w:tr>
      <w:tr w:rsidR="0022242B" w:rsidRPr="0013464B" w:rsidTr="0022242B">
        <w:trPr>
          <w:trHeight w:val="360"/>
          <w:jc w:val="center"/>
        </w:trPr>
        <w:tc>
          <w:tcPr>
            <w:tcW w:w="4969"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22242B" w:rsidRPr="0013464B" w:rsidRDefault="0022242B" w:rsidP="0022242B">
            <w:pPr>
              <w:spacing w:after="0"/>
              <w:jc w:val="center"/>
              <w:rPr>
                <w:rFonts w:ascii="Arial" w:hAnsi="Arial" w:cs="Arial"/>
                <w:b/>
                <w:bCs/>
                <w:sz w:val="28"/>
                <w:szCs w:val="28"/>
              </w:rPr>
            </w:pPr>
            <w:r w:rsidRPr="0013464B">
              <w:rPr>
                <w:rFonts w:ascii="Arial" w:hAnsi="Arial" w:cs="Arial"/>
                <w:b/>
                <w:bCs/>
                <w:sz w:val="28"/>
                <w:szCs w:val="28"/>
              </w:rPr>
              <w:t>Potential HELPFUL Months</w:t>
            </w:r>
          </w:p>
        </w:tc>
      </w:tr>
      <w:tr w:rsidR="0022242B" w:rsidRPr="0013464B" w:rsidTr="0022242B">
        <w:trPr>
          <w:trHeight w:val="360"/>
          <w:jc w:val="center"/>
        </w:trPr>
        <w:tc>
          <w:tcPr>
            <w:tcW w:w="1195" w:type="dxa"/>
            <w:tcBorders>
              <w:top w:val="single" w:sz="12" w:space="0" w:color="auto"/>
              <w:left w:val="single" w:sz="12" w:space="0" w:color="auto"/>
              <w:bottom w:val="single" w:sz="4" w:space="0" w:color="auto"/>
              <w:right w:val="single" w:sz="4" w:space="0" w:color="auto"/>
            </w:tcBorders>
            <w:shd w:val="clear" w:color="000000" w:fill="FFFFFF"/>
            <w:noWrap/>
            <w:vAlign w:val="center"/>
            <w:hideMark/>
          </w:tcPr>
          <w:p w:rsidR="0022242B" w:rsidRPr="0013464B" w:rsidRDefault="0022242B" w:rsidP="0022242B">
            <w:pPr>
              <w:spacing w:after="0"/>
              <w:jc w:val="center"/>
              <w:rPr>
                <w:rFonts w:ascii="Arial" w:hAnsi="Arial" w:cs="Arial"/>
                <w:sz w:val="20"/>
                <w:szCs w:val="20"/>
              </w:rPr>
            </w:pPr>
            <w:r w:rsidRPr="0013464B">
              <w:rPr>
                <w:rFonts w:ascii="Arial" w:hAnsi="Arial" w:cs="Arial"/>
                <w:sz w:val="20"/>
                <w:szCs w:val="20"/>
              </w:rPr>
              <w:t>October</w:t>
            </w:r>
          </w:p>
        </w:tc>
        <w:tc>
          <w:tcPr>
            <w:tcW w:w="920" w:type="dxa"/>
            <w:tcBorders>
              <w:top w:val="single" w:sz="12" w:space="0" w:color="auto"/>
              <w:left w:val="nil"/>
              <w:bottom w:val="single" w:sz="4" w:space="0" w:color="auto"/>
              <w:right w:val="single" w:sz="4" w:space="0" w:color="auto"/>
            </w:tcBorders>
            <w:shd w:val="clear" w:color="000000" w:fill="FFFFFF"/>
            <w:noWrap/>
            <w:vAlign w:val="center"/>
            <w:hideMark/>
          </w:tcPr>
          <w:p w:rsidR="0022242B" w:rsidRPr="0013464B" w:rsidRDefault="0022242B" w:rsidP="0022242B">
            <w:pPr>
              <w:spacing w:after="0"/>
              <w:jc w:val="center"/>
              <w:rPr>
                <w:rFonts w:ascii="Arial" w:hAnsi="Arial" w:cs="Arial"/>
                <w:szCs w:val="22"/>
              </w:rPr>
            </w:pPr>
            <w:r w:rsidRPr="0013464B">
              <w:rPr>
                <w:rFonts w:ascii="Arial" w:hAnsi="Arial" w:cs="Arial"/>
                <w:szCs w:val="22"/>
              </w:rPr>
              <w:t>1941</w:t>
            </w:r>
          </w:p>
        </w:tc>
        <w:tc>
          <w:tcPr>
            <w:tcW w:w="2854" w:type="dxa"/>
            <w:tcBorders>
              <w:top w:val="single" w:sz="12" w:space="0" w:color="auto"/>
              <w:left w:val="nil"/>
              <w:bottom w:val="single" w:sz="4" w:space="0" w:color="auto"/>
              <w:right w:val="single" w:sz="12" w:space="0" w:color="auto"/>
            </w:tcBorders>
            <w:shd w:val="clear" w:color="000000" w:fill="FFFFFF"/>
            <w:noWrap/>
            <w:vAlign w:val="center"/>
            <w:hideMark/>
          </w:tcPr>
          <w:p w:rsidR="0022242B" w:rsidRPr="0013464B" w:rsidRDefault="0022242B" w:rsidP="0022242B">
            <w:pPr>
              <w:spacing w:after="0"/>
              <w:jc w:val="center"/>
              <w:rPr>
                <w:rFonts w:ascii="Arial" w:hAnsi="Arial" w:cs="Arial"/>
                <w:color w:val="000000"/>
                <w:szCs w:val="22"/>
              </w:rPr>
            </w:pPr>
            <w:r w:rsidRPr="0013464B">
              <w:rPr>
                <w:rFonts w:ascii="Arial" w:hAnsi="Arial" w:cs="Arial"/>
                <w:color w:val="000000"/>
                <w:szCs w:val="22"/>
              </w:rPr>
              <w:t>Live and Help Live</w:t>
            </w:r>
          </w:p>
        </w:tc>
      </w:tr>
      <w:tr w:rsidR="0022242B" w:rsidRPr="0013464B" w:rsidTr="0022242B">
        <w:trPr>
          <w:trHeight w:val="360"/>
          <w:jc w:val="center"/>
        </w:trPr>
        <w:tc>
          <w:tcPr>
            <w:tcW w:w="1195"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2242B" w:rsidRPr="0013464B" w:rsidRDefault="0022242B" w:rsidP="0022242B">
            <w:pPr>
              <w:spacing w:after="0"/>
              <w:jc w:val="center"/>
              <w:rPr>
                <w:rFonts w:ascii="Arial" w:hAnsi="Arial" w:cs="Arial"/>
                <w:sz w:val="20"/>
                <w:szCs w:val="20"/>
              </w:rPr>
            </w:pPr>
            <w:r w:rsidRPr="0013464B">
              <w:rPr>
                <w:rFonts w:ascii="Arial" w:hAnsi="Arial" w:cs="Arial"/>
                <w:sz w:val="20"/>
                <w:szCs w:val="20"/>
              </w:rPr>
              <w:t>December</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22242B" w:rsidRPr="0013464B" w:rsidRDefault="0022242B" w:rsidP="0022242B">
            <w:pPr>
              <w:spacing w:after="0"/>
              <w:jc w:val="center"/>
              <w:rPr>
                <w:rFonts w:ascii="Arial" w:hAnsi="Arial" w:cs="Arial"/>
                <w:szCs w:val="22"/>
              </w:rPr>
            </w:pPr>
            <w:r w:rsidRPr="0013464B">
              <w:rPr>
                <w:rFonts w:ascii="Arial" w:hAnsi="Arial" w:cs="Arial"/>
                <w:szCs w:val="22"/>
              </w:rPr>
              <w:t>1945</w:t>
            </w:r>
          </w:p>
        </w:tc>
        <w:tc>
          <w:tcPr>
            <w:tcW w:w="2854" w:type="dxa"/>
            <w:tcBorders>
              <w:top w:val="single" w:sz="4" w:space="0" w:color="auto"/>
              <w:left w:val="nil"/>
              <w:bottom w:val="single" w:sz="4" w:space="0" w:color="auto"/>
              <w:right w:val="single" w:sz="12" w:space="0" w:color="auto"/>
            </w:tcBorders>
            <w:shd w:val="clear" w:color="000000" w:fill="FFFFFF"/>
            <w:noWrap/>
            <w:vAlign w:val="center"/>
            <w:hideMark/>
          </w:tcPr>
          <w:p w:rsidR="0022242B" w:rsidRPr="0013464B" w:rsidRDefault="0022242B" w:rsidP="0022242B">
            <w:pPr>
              <w:spacing w:after="0"/>
              <w:jc w:val="center"/>
              <w:rPr>
                <w:rFonts w:ascii="Arial" w:hAnsi="Arial" w:cs="Arial"/>
                <w:color w:val="000000"/>
                <w:szCs w:val="22"/>
              </w:rPr>
            </w:pPr>
            <w:r w:rsidRPr="0013464B">
              <w:rPr>
                <w:rFonts w:ascii="Arial" w:hAnsi="Arial" w:cs="Arial"/>
                <w:color w:val="000000"/>
                <w:szCs w:val="22"/>
              </w:rPr>
              <w:t>Follows - Helps - Gives</w:t>
            </w:r>
          </w:p>
        </w:tc>
      </w:tr>
      <w:tr w:rsidR="0022242B" w:rsidRPr="0013464B" w:rsidTr="0022242B">
        <w:trPr>
          <w:trHeight w:val="360"/>
          <w:jc w:val="center"/>
        </w:trPr>
        <w:tc>
          <w:tcPr>
            <w:tcW w:w="1195"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2242B" w:rsidRPr="0013464B" w:rsidRDefault="0022242B" w:rsidP="0022242B">
            <w:pPr>
              <w:spacing w:after="0"/>
              <w:jc w:val="center"/>
              <w:rPr>
                <w:rFonts w:ascii="Arial" w:hAnsi="Arial" w:cs="Arial"/>
                <w:sz w:val="20"/>
                <w:szCs w:val="20"/>
              </w:rPr>
            </w:pPr>
            <w:r w:rsidRPr="0013464B">
              <w:rPr>
                <w:rFonts w:ascii="Arial" w:hAnsi="Arial" w:cs="Arial"/>
                <w:sz w:val="20"/>
                <w:szCs w:val="20"/>
              </w:rPr>
              <w:t>December</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22242B" w:rsidRPr="0013464B" w:rsidRDefault="0022242B" w:rsidP="0022242B">
            <w:pPr>
              <w:spacing w:after="0"/>
              <w:jc w:val="center"/>
              <w:rPr>
                <w:rFonts w:ascii="Arial" w:hAnsi="Arial" w:cs="Arial"/>
                <w:szCs w:val="22"/>
              </w:rPr>
            </w:pPr>
            <w:r w:rsidRPr="0013464B">
              <w:rPr>
                <w:rFonts w:ascii="Arial" w:hAnsi="Arial" w:cs="Arial"/>
                <w:szCs w:val="22"/>
              </w:rPr>
              <w:t>1947</w:t>
            </w:r>
          </w:p>
        </w:tc>
        <w:tc>
          <w:tcPr>
            <w:tcW w:w="2854" w:type="dxa"/>
            <w:tcBorders>
              <w:top w:val="single" w:sz="4" w:space="0" w:color="auto"/>
              <w:left w:val="nil"/>
              <w:bottom w:val="single" w:sz="4" w:space="0" w:color="auto"/>
              <w:right w:val="single" w:sz="12" w:space="0" w:color="auto"/>
            </w:tcBorders>
            <w:shd w:val="clear" w:color="000000" w:fill="FFFFFF"/>
            <w:noWrap/>
            <w:vAlign w:val="center"/>
            <w:hideMark/>
          </w:tcPr>
          <w:p w:rsidR="0022242B" w:rsidRPr="0013464B" w:rsidRDefault="0022242B" w:rsidP="0022242B">
            <w:pPr>
              <w:spacing w:after="0"/>
              <w:jc w:val="center"/>
              <w:rPr>
                <w:rFonts w:ascii="Arial" w:hAnsi="Arial" w:cs="Arial"/>
                <w:color w:val="000000"/>
                <w:szCs w:val="22"/>
              </w:rPr>
            </w:pPr>
            <w:r w:rsidRPr="0013464B">
              <w:rPr>
                <w:rFonts w:ascii="Arial" w:hAnsi="Arial" w:cs="Arial"/>
                <w:color w:val="000000"/>
                <w:szCs w:val="22"/>
              </w:rPr>
              <w:t>Helps and Gives</w:t>
            </w:r>
          </w:p>
        </w:tc>
      </w:tr>
      <w:tr w:rsidR="0022242B" w:rsidRPr="0013464B" w:rsidTr="0022242B">
        <w:trPr>
          <w:trHeight w:val="360"/>
          <w:jc w:val="center"/>
        </w:trPr>
        <w:tc>
          <w:tcPr>
            <w:tcW w:w="1195"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2242B" w:rsidRPr="0013464B" w:rsidRDefault="0022242B" w:rsidP="0022242B">
            <w:pPr>
              <w:spacing w:after="0"/>
              <w:jc w:val="center"/>
              <w:rPr>
                <w:rFonts w:ascii="Arial" w:hAnsi="Arial" w:cs="Arial"/>
                <w:sz w:val="20"/>
                <w:szCs w:val="20"/>
              </w:rPr>
            </w:pPr>
            <w:r w:rsidRPr="0013464B">
              <w:rPr>
                <w:rFonts w:ascii="Arial" w:hAnsi="Arial" w:cs="Arial"/>
                <w:sz w:val="20"/>
                <w:szCs w:val="20"/>
              </w:rPr>
              <w:t>December</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22242B" w:rsidRPr="0013464B" w:rsidRDefault="0022242B" w:rsidP="0022242B">
            <w:pPr>
              <w:spacing w:after="0"/>
              <w:jc w:val="center"/>
              <w:rPr>
                <w:rFonts w:ascii="Arial" w:hAnsi="Arial" w:cs="Arial"/>
                <w:szCs w:val="22"/>
              </w:rPr>
            </w:pPr>
            <w:r w:rsidRPr="0013464B">
              <w:rPr>
                <w:rFonts w:ascii="Arial" w:hAnsi="Arial" w:cs="Arial"/>
                <w:szCs w:val="22"/>
              </w:rPr>
              <w:t>1950</w:t>
            </w:r>
          </w:p>
        </w:tc>
        <w:tc>
          <w:tcPr>
            <w:tcW w:w="2854" w:type="dxa"/>
            <w:tcBorders>
              <w:top w:val="single" w:sz="4" w:space="0" w:color="auto"/>
              <w:left w:val="nil"/>
              <w:bottom w:val="single" w:sz="4" w:space="0" w:color="auto"/>
              <w:right w:val="single" w:sz="12" w:space="0" w:color="auto"/>
            </w:tcBorders>
            <w:shd w:val="clear" w:color="000000" w:fill="FFFFFF"/>
            <w:noWrap/>
            <w:vAlign w:val="center"/>
            <w:hideMark/>
          </w:tcPr>
          <w:p w:rsidR="0022242B" w:rsidRPr="0013464B" w:rsidRDefault="0022242B" w:rsidP="0022242B">
            <w:pPr>
              <w:spacing w:after="0"/>
              <w:jc w:val="center"/>
              <w:rPr>
                <w:rFonts w:ascii="Arial" w:hAnsi="Arial" w:cs="Arial"/>
                <w:color w:val="000000"/>
                <w:szCs w:val="22"/>
              </w:rPr>
            </w:pPr>
            <w:r w:rsidRPr="0013464B">
              <w:rPr>
                <w:rFonts w:ascii="Arial" w:hAnsi="Arial" w:cs="Arial"/>
                <w:color w:val="000000"/>
                <w:szCs w:val="22"/>
              </w:rPr>
              <w:t>Helps</w:t>
            </w:r>
          </w:p>
        </w:tc>
      </w:tr>
      <w:tr w:rsidR="0022242B" w:rsidRPr="0013464B" w:rsidTr="0022242B">
        <w:trPr>
          <w:trHeight w:val="360"/>
          <w:jc w:val="center"/>
        </w:trPr>
        <w:tc>
          <w:tcPr>
            <w:tcW w:w="1195"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2242B" w:rsidRPr="0013464B" w:rsidRDefault="0022242B" w:rsidP="0022242B">
            <w:pPr>
              <w:spacing w:after="0"/>
              <w:jc w:val="center"/>
              <w:rPr>
                <w:rFonts w:ascii="Arial" w:hAnsi="Arial" w:cs="Arial"/>
                <w:sz w:val="20"/>
                <w:szCs w:val="20"/>
              </w:rPr>
            </w:pPr>
            <w:r w:rsidRPr="0013464B">
              <w:rPr>
                <w:rFonts w:ascii="Arial" w:hAnsi="Arial" w:cs="Arial"/>
                <w:sz w:val="20"/>
                <w:szCs w:val="20"/>
              </w:rPr>
              <w:t>December</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22242B" w:rsidRPr="0013464B" w:rsidRDefault="0022242B" w:rsidP="0022242B">
            <w:pPr>
              <w:spacing w:after="0"/>
              <w:jc w:val="center"/>
              <w:rPr>
                <w:rFonts w:ascii="Arial" w:hAnsi="Arial" w:cs="Arial"/>
                <w:szCs w:val="22"/>
              </w:rPr>
            </w:pPr>
            <w:r w:rsidRPr="0013464B">
              <w:rPr>
                <w:rFonts w:ascii="Arial" w:hAnsi="Arial" w:cs="Arial"/>
                <w:szCs w:val="22"/>
              </w:rPr>
              <w:t>1951</w:t>
            </w:r>
          </w:p>
        </w:tc>
        <w:tc>
          <w:tcPr>
            <w:tcW w:w="2854" w:type="dxa"/>
            <w:tcBorders>
              <w:top w:val="single" w:sz="4" w:space="0" w:color="auto"/>
              <w:left w:val="nil"/>
              <w:bottom w:val="single" w:sz="4" w:space="0" w:color="auto"/>
              <w:right w:val="single" w:sz="12" w:space="0" w:color="auto"/>
            </w:tcBorders>
            <w:shd w:val="clear" w:color="000000" w:fill="FFFFFF"/>
            <w:noWrap/>
            <w:vAlign w:val="center"/>
            <w:hideMark/>
          </w:tcPr>
          <w:p w:rsidR="0022242B" w:rsidRPr="0013464B" w:rsidRDefault="0022242B" w:rsidP="0022242B">
            <w:pPr>
              <w:spacing w:after="0"/>
              <w:jc w:val="center"/>
              <w:rPr>
                <w:rFonts w:ascii="Arial" w:hAnsi="Arial" w:cs="Arial"/>
                <w:color w:val="000000"/>
                <w:szCs w:val="22"/>
              </w:rPr>
            </w:pPr>
            <w:r w:rsidRPr="0013464B">
              <w:rPr>
                <w:rFonts w:ascii="Arial" w:hAnsi="Arial" w:cs="Arial"/>
                <w:color w:val="000000"/>
                <w:szCs w:val="22"/>
              </w:rPr>
              <w:t>F-H-G</w:t>
            </w:r>
          </w:p>
        </w:tc>
      </w:tr>
      <w:tr w:rsidR="0022242B" w:rsidRPr="0013464B" w:rsidTr="0022242B">
        <w:trPr>
          <w:trHeight w:val="360"/>
          <w:jc w:val="center"/>
        </w:trPr>
        <w:tc>
          <w:tcPr>
            <w:tcW w:w="1195"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2242B" w:rsidRPr="0013464B" w:rsidRDefault="0022242B" w:rsidP="0022242B">
            <w:pPr>
              <w:spacing w:after="0"/>
              <w:jc w:val="center"/>
              <w:rPr>
                <w:rFonts w:ascii="Arial" w:hAnsi="Arial" w:cs="Arial"/>
                <w:sz w:val="20"/>
                <w:szCs w:val="20"/>
              </w:rPr>
            </w:pPr>
            <w:r w:rsidRPr="0013464B">
              <w:rPr>
                <w:rFonts w:ascii="Arial" w:hAnsi="Arial" w:cs="Arial"/>
                <w:sz w:val="20"/>
                <w:szCs w:val="20"/>
              </w:rPr>
              <w:t>December</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22242B" w:rsidRPr="0013464B" w:rsidRDefault="0022242B" w:rsidP="0022242B">
            <w:pPr>
              <w:spacing w:after="0"/>
              <w:jc w:val="center"/>
              <w:rPr>
                <w:rFonts w:ascii="Arial" w:hAnsi="Arial" w:cs="Arial"/>
                <w:szCs w:val="22"/>
              </w:rPr>
            </w:pPr>
            <w:r w:rsidRPr="0013464B">
              <w:rPr>
                <w:rFonts w:ascii="Arial" w:hAnsi="Arial" w:cs="Arial"/>
                <w:szCs w:val="22"/>
              </w:rPr>
              <w:t>1961</w:t>
            </w:r>
          </w:p>
        </w:tc>
        <w:tc>
          <w:tcPr>
            <w:tcW w:w="2854" w:type="dxa"/>
            <w:tcBorders>
              <w:top w:val="single" w:sz="4" w:space="0" w:color="auto"/>
              <w:left w:val="nil"/>
              <w:bottom w:val="single" w:sz="4" w:space="0" w:color="auto"/>
              <w:right w:val="single" w:sz="12" w:space="0" w:color="auto"/>
            </w:tcBorders>
            <w:shd w:val="clear" w:color="000000" w:fill="FFFFFF"/>
            <w:noWrap/>
            <w:vAlign w:val="center"/>
            <w:hideMark/>
          </w:tcPr>
          <w:p w:rsidR="0022242B" w:rsidRPr="0013464B" w:rsidRDefault="0022242B" w:rsidP="0022242B">
            <w:pPr>
              <w:spacing w:after="0"/>
              <w:jc w:val="center"/>
              <w:rPr>
                <w:rFonts w:ascii="Arial" w:hAnsi="Arial" w:cs="Arial"/>
                <w:color w:val="000000"/>
                <w:szCs w:val="22"/>
              </w:rPr>
            </w:pPr>
            <w:r w:rsidRPr="0013464B">
              <w:rPr>
                <w:rFonts w:ascii="Arial" w:hAnsi="Arial" w:cs="Arial"/>
                <w:color w:val="000000"/>
                <w:szCs w:val="22"/>
              </w:rPr>
              <w:t>Follows, Helps, and Gives</w:t>
            </w:r>
          </w:p>
        </w:tc>
      </w:tr>
      <w:tr w:rsidR="0022242B" w:rsidRPr="0013464B" w:rsidTr="0022242B">
        <w:trPr>
          <w:trHeight w:val="360"/>
          <w:jc w:val="center"/>
        </w:trPr>
        <w:tc>
          <w:tcPr>
            <w:tcW w:w="1195"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2242B" w:rsidRPr="0013464B" w:rsidRDefault="0022242B" w:rsidP="0022242B">
            <w:pPr>
              <w:spacing w:after="0"/>
              <w:jc w:val="center"/>
              <w:rPr>
                <w:rFonts w:ascii="Arial" w:hAnsi="Arial" w:cs="Arial"/>
                <w:sz w:val="20"/>
                <w:szCs w:val="20"/>
              </w:rPr>
            </w:pPr>
            <w:r w:rsidRPr="0013464B">
              <w:rPr>
                <w:rFonts w:ascii="Arial" w:hAnsi="Arial" w:cs="Arial"/>
                <w:sz w:val="20"/>
                <w:szCs w:val="20"/>
              </w:rPr>
              <w:t>December</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22242B" w:rsidRPr="0013464B" w:rsidRDefault="0022242B" w:rsidP="0022242B">
            <w:pPr>
              <w:spacing w:after="0"/>
              <w:jc w:val="center"/>
              <w:rPr>
                <w:rFonts w:ascii="Arial" w:hAnsi="Arial" w:cs="Arial"/>
                <w:szCs w:val="22"/>
              </w:rPr>
            </w:pPr>
            <w:r w:rsidRPr="0013464B">
              <w:rPr>
                <w:rFonts w:ascii="Arial" w:hAnsi="Arial" w:cs="Arial"/>
                <w:szCs w:val="22"/>
              </w:rPr>
              <w:t>1972</w:t>
            </w:r>
          </w:p>
        </w:tc>
        <w:tc>
          <w:tcPr>
            <w:tcW w:w="2854" w:type="dxa"/>
            <w:tcBorders>
              <w:top w:val="single" w:sz="4" w:space="0" w:color="auto"/>
              <w:left w:val="nil"/>
              <w:bottom w:val="single" w:sz="4" w:space="0" w:color="auto"/>
              <w:right w:val="single" w:sz="12" w:space="0" w:color="auto"/>
            </w:tcBorders>
            <w:shd w:val="clear" w:color="000000" w:fill="FFFFFF"/>
            <w:noWrap/>
            <w:vAlign w:val="center"/>
            <w:hideMark/>
          </w:tcPr>
          <w:p w:rsidR="0022242B" w:rsidRPr="0013464B" w:rsidRDefault="0022242B" w:rsidP="0022242B">
            <w:pPr>
              <w:spacing w:after="0"/>
              <w:jc w:val="center"/>
              <w:rPr>
                <w:rFonts w:ascii="Arial" w:hAnsi="Arial" w:cs="Arial"/>
                <w:color w:val="000000"/>
                <w:szCs w:val="22"/>
              </w:rPr>
            </w:pPr>
            <w:r w:rsidRPr="0013464B">
              <w:rPr>
                <w:rFonts w:ascii="Arial" w:hAnsi="Arial" w:cs="Arial"/>
                <w:color w:val="000000"/>
                <w:szCs w:val="22"/>
              </w:rPr>
              <w:t>Follows, Helps, Gives</w:t>
            </w:r>
          </w:p>
        </w:tc>
      </w:tr>
      <w:tr w:rsidR="0022242B" w:rsidRPr="0013464B" w:rsidTr="0022242B">
        <w:trPr>
          <w:trHeight w:val="360"/>
          <w:jc w:val="center"/>
        </w:trPr>
        <w:tc>
          <w:tcPr>
            <w:tcW w:w="1195"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2242B" w:rsidRPr="0013464B" w:rsidRDefault="0022242B" w:rsidP="0022242B">
            <w:pPr>
              <w:spacing w:after="0"/>
              <w:jc w:val="center"/>
              <w:rPr>
                <w:rFonts w:ascii="Arial" w:hAnsi="Arial" w:cs="Arial"/>
                <w:sz w:val="20"/>
                <w:szCs w:val="20"/>
              </w:rPr>
            </w:pPr>
            <w:r w:rsidRPr="0013464B">
              <w:rPr>
                <w:rFonts w:ascii="Arial" w:hAnsi="Arial" w:cs="Arial"/>
                <w:sz w:val="20"/>
                <w:szCs w:val="20"/>
              </w:rPr>
              <w:t>December</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22242B" w:rsidRPr="0013464B" w:rsidRDefault="0022242B" w:rsidP="0022242B">
            <w:pPr>
              <w:spacing w:after="0"/>
              <w:jc w:val="center"/>
              <w:rPr>
                <w:rFonts w:ascii="Arial" w:hAnsi="Arial" w:cs="Arial"/>
                <w:szCs w:val="22"/>
              </w:rPr>
            </w:pPr>
            <w:r w:rsidRPr="0013464B">
              <w:rPr>
                <w:rFonts w:ascii="Arial" w:hAnsi="Arial" w:cs="Arial"/>
                <w:szCs w:val="22"/>
              </w:rPr>
              <w:t>1984</w:t>
            </w:r>
          </w:p>
        </w:tc>
        <w:tc>
          <w:tcPr>
            <w:tcW w:w="2854" w:type="dxa"/>
            <w:tcBorders>
              <w:top w:val="single" w:sz="4" w:space="0" w:color="auto"/>
              <w:left w:val="nil"/>
              <w:bottom w:val="single" w:sz="4" w:space="0" w:color="auto"/>
              <w:right w:val="single" w:sz="12" w:space="0" w:color="auto"/>
            </w:tcBorders>
            <w:shd w:val="clear" w:color="000000" w:fill="FFFFFF"/>
            <w:noWrap/>
            <w:vAlign w:val="center"/>
            <w:hideMark/>
          </w:tcPr>
          <w:p w:rsidR="0022242B" w:rsidRPr="0013464B" w:rsidRDefault="0022242B" w:rsidP="0022242B">
            <w:pPr>
              <w:spacing w:after="0"/>
              <w:jc w:val="center"/>
              <w:rPr>
                <w:rFonts w:ascii="Arial" w:hAnsi="Arial" w:cs="Arial"/>
                <w:color w:val="000000"/>
                <w:szCs w:val="22"/>
              </w:rPr>
            </w:pPr>
            <w:r w:rsidRPr="0013464B">
              <w:rPr>
                <w:rFonts w:ascii="Arial" w:hAnsi="Arial" w:cs="Arial"/>
                <w:color w:val="000000"/>
                <w:szCs w:val="22"/>
              </w:rPr>
              <w:t>Do a Good Turn</w:t>
            </w:r>
          </w:p>
        </w:tc>
      </w:tr>
      <w:tr w:rsidR="0022242B" w:rsidRPr="0013464B" w:rsidTr="0022242B">
        <w:trPr>
          <w:trHeight w:val="360"/>
          <w:jc w:val="center"/>
        </w:trPr>
        <w:tc>
          <w:tcPr>
            <w:tcW w:w="1195"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2242B" w:rsidRPr="0013464B" w:rsidRDefault="0022242B" w:rsidP="0022242B">
            <w:pPr>
              <w:spacing w:after="0"/>
              <w:jc w:val="center"/>
              <w:rPr>
                <w:rFonts w:ascii="Arial" w:hAnsi="Arial" w:cs="Arial"/>
                <w:sz w:val="20"/>
                <w:szCs w:val="20"/>
              </w:rPr>
            </w:pPr>
            <w:r w:rsidRPr="0013464B">
              <w:rPr>
                <w:rFonts w:ascii="Arial" w:hAnsi="Arial" w:cs="Arial"/>
                <w:sz w:val="20"/>
                <w:szCs w:val="20"/>
              </w:rPr>
              <w:t>December</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22242B" w:rsidRPr="0013464B" w:rsidRDefault="0022242B" w:rsidP="0022242B">
            <w:pPr>
              <w:spacing w:after="0"/>
              <w:jc w:val="center"/>
              <w:rPr>
                <w:rFonts w:ascii="Arial" w:hAnsi="Arial" w:cs="Arial"/>
                <w:szCs w:val="22"/>
              </w:rPr>
            </w:pPr>
            <w:r w:rsidRPr="0013464B">
              <w:rPr>
                <w:rFonts w:ascii="Arial" w:hAnsi="Arial" w:cs="Arial"/>
                <w:szCs w:val="22"/>
              </w:rPr>
              <w:t>1985</w:t>
            </w:r>
          </w:p>
        </w:tc>
        <w:tc>
          <w:tcPr>
            <w:tcW w:w="2854" w:type="dxa"/>
            <w:tcBorders>
              <w:top w:val="single" w:sz="4" w:space="0" w:color="auto"/>
              <w:left w:val="nil"/>
              <w:bottom w:val="single" w:sz="4" w:space="0" w:color="auto"/>
              <w:right w:val="single" w:sz="12" w:space="0" w:color="auto"/>
            </w:tcBorders>
            <w:shd w:val="clear" w:color="000000" w:fill="FFFFFF"/>
            <w:noWrap/>
            <w:vAlign w:val="center"/>
            <w:hideMark/>
          </w:tcPr>
          <w:p w:rsidR="0022242B" w:rsidRPr="0013464B" w:rsidRDefault="0022242B" w:rsidP="0022242B">
            <w:pPr>
              <w:spacing w:after="0"/>
              <w:jc w:val="center"/>
              <w:rPr>
                <w:rFonts w:ascii="Arial" w:hAnsi="Arial" w:cs="Arial"/>
                <w:color w:val="000000"/>
                <w:szCs w:val="22"/>
              </w:rPr>
            </w:pPr>
            <w:r w:rsidRPr="0013464B">
              <w:rPr>
                <w:rFonts w:ascii="Arial" w:hAnsi="Arial" w:cs="Arial"/>
                <w:color w:val="000000"/>
                <w:szCs w:val="22"/>
              </w:rPr>
              <w:t>Follows, Helps, Gives</w:t>
            </w:r>
          </w:p>
        </w:tc>
      </w:tr>
      <w:tr w:rsidR="0022242B" w:rsidRPr="0013464B" w:rsidTr="0022242B">
        <w:trPr>
          <w:trHeight w:val="360"/>
          <w:jc w:val="center"/>
        </w:trPr>
        <w:tc>
          <w:tcPr>
            <w:tcW w:w="1195"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2242B" w:rsidRPr="0013464B" w:rsidRDefault="0022242B" w:rsidP="0022242B">
            <w:pPr>
              <w:spacing w:after="0"/>
              <w:jc w:val="center"/>
              <w:rPr>
                <w:rFonts w:ascii="Arial" w:hAnsi="Arial" w:cs="Arial"/>
                <w:sz w:val="20"/>
                <w:szCs w:val="20"/>
              </w:rPr>
            </w:pPr>
            <w:r w:rsidRPr="0013464B">
              <w:rPr>
                <w:rFonts w:ascii="Arial" w:hAnsi="Arial" w:cs="Arial"/>
                <w:sz w:val="20"/>
                <w:szCs w:val="20"/>
              </w:rPr>
              <w:t>December</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22242B" w:rsidRPr="0013464B" w:rsidRDefault="0022242B" w:rsidP="0022242B">
            <w:pPr>
              <w:spacing w:after="0"/>
              <w:jc w:val="center"/>
              <w:rPr>
                <w:rFonts w:ascii="Arial" w:hAnsi="Arial" w:cs="Arial"/>
                <w:szCs w:val="22"/>
              </w:rPr>
            </w:pPr>
            <w:r w:rsidRPr="0013464B">
              <w:rPr>
                <w:rFonts w:ascii="Arial" w:hAnsi="Arial" w:cs="Arial"/>
                <w:szCs w:val="22"/>
              </w:rPr>
              <w:t>1991</w:t>
            </w:r>
          </w:p>
        </w:tc>
        <w:tc>
          <w:tcPr>
            <w:tcW w:w="2854" w:type="dxa"/>
            <w:tcBorders>
              <w:top w:val="single" w:sz="4" w:space="0" w:color="auto"/>
              <w:left w:val="nil"/>
              <w:bottom w:val="single" w:sz="4" w:space="0" w:color="auto"/>
              <w:right w:val="single" w:sz="12" w:space="0" w:color="auto"/>
            </w:tcBorders>
            <w:shd w:val="clear" w:color="000000" w:fill="FFFFFF"/>
            <w:noWrap/>
            <w:vAlign w:val="center"/>
            <w:hideMark/>
          </w:tcPr>
          <w:p w:rsidR="0022242B" w:rsidRPr="0013464B" w:rsidRDefault="0022242B" w:rsidP="0022242B">
            <w:pPr>
              <w:spacing w:after="0"/>
              <w:jc w:val="center"/>
              <w:rPr>
                <w:rFonts w:ascii="Arial" w:hAnsi="Arial" w:cs="Arial"/>
                <w:color w:val="000000"/>
                <w:szCs w:val="22"/>
              </w:rPr>
            </w:pPr>
            <w:r w:rsidRPr="0013464B">
              <w:rPr>
                <w:rFonts w:ascii="Arial" w:hAnsi="Arial" w:cs="Arial"/>
                <w:color w:val="000000"/>
                <w:szCs w:val="22"/>
              </w:rPr>
              <w:t>Follows, Helps, Gives</w:t>
            </w:r>
          </w:p>
        </w:tc>
      </w:tr>
      <w:tr w:rsidR="0022242B" w:rsidRPr="0013464B" w:rsidTr="0022242B">
        <w:trPr>
          <w:trHeight w:val="360"/>
          <w:jc w:val="center"/>
        </w:trPr>
        <w:tc>
          <w:tcPr>
            <w:tcW w:w="1195"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2242B" w:rsidRPr="0013464B" w:rsidRDefault="0022242B" w:rsidP="0022242B">
            <w:pPr>
              <w:spacing w:after="0"/>
              <w:jc w:val="center"/>
              <w:rPr>
                <w:rFonts w:ascii="Arial" w:hAnsi="Arial" w:cs="Arial"/>
                <w:sz w:val="20"/>
                <w:szCs w:val="20"/>
              </w:rPr>
            </w:pPr>
            <w:r w:rsidRPr="0013464B">
              <w:rPr>
                <w:rFonts w:ascii="Arial" w:hAnsi="Arial" w:cs="Arial"/>
                <w:sz w:val="20"/>
                <w:szCs w:val="20"/>
              </w:rPr>
              <w:t>December</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22242B" w:rsidRPr="0013464B" w:rsidRDefault="0022242B" w:rsidP="0022242B">
            <w:pPr>
              <w:spacing w:after="0"/>
              <w:jc w:val="center"/>
              <w:rPr>
                <w:rFonts w:ascii="Arial" w:hAnsi="Arial" w:cs="Arial"/>
                <w:szCs w:val="22"/>
              </w:rPr>
            </w:pPr>
            <w:r w:rsidRPr="0013464B">
              <w:rPr>
                <w:rFonts w:ascii="Arial" w:hAnsi="Arial" w:cs="Arial"/>
                <w:szCs w:val="22"/>
              </w:rPr>
              <w:t>1992</w:t>
            </w:r>
          </w:p>
        </w:tc>
        <w:tc>
          <w:tcPr>
            <w:tcW w:w="2854" w:type="dxa"/>
            <w:tcBorders>
              <w:top w:val="single" w:sz="4" w:space="0" w:color="auto"/>
              <w:left w:val="nil"/>
              <w:bottom w:val="single" w:sz="4" w:space="0" w:color="auto"/>
              <w:right w:val="single" w:sz="12" w:space="0" w:color="auto"/>
            </w:tcBorders>
            <w:shd w:val="clear" w:color="000000" w:fill="FFFFFF"/>
            <w:noWrap/>
            <w:vAlign w:val="center"/>
            <w:hideMark/>
          </w:tcPr>
          <w:p w:rsidR="0022242B" w:rsidRPr="0013464B" w:rsidRDefault="0022242B" w:rsidP="0022242B">
            <w:pPr>
              <w:spacing w:after="0"/>
              <w:jc w:val="center"/>
              <w:rPr>
                <w:rFonts w:ascii="Arial" w:hAnsi="Arial" w:cs="Arial"/>
                <w:color w:val="000000"/>
                <w:szCs w:val="22"/>
              </w:rPr>
            </w:pPr>
            <w:r w:rsidRPr="0013464B">
              <w:rPr>
                <w:rFonts w:ascii="Arial" w:hAnsi="Arial" w:cs="Arial"/>
                <w:color w:val="000000"/>
                <w:szCs w:val="22"/>
              </w:rPr>
              <w:t>To Help Other People</w:t>
            </w:r>
          </w:p>
        </w:tc>
      </w:tr>
      <w:tr w:rsidR="0022242B" w:rsidRPr="0013464B" w:rsidTr="0022242B">
        <w:trPr>
          <w:trHeight w:val="360"/>
          <w:jc w:val="center"/>
        </w:trPr>
        <w:tc>
          <w:tcPr>
            <w:tcW w:w="1195"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2242B" w:rsidRPr="0013464B" w:rsidRDefault="0022242B" w:rsidP="0022242B">
            <w:pPr>
              <w:spacing w:after="0"/>
              <w:jc w:val="center"/>
              <w:rPr>
                <w:rFonts w:ascii="Arial" w:hAnsi="Arial" w:cs="Arial"/>
                <w:sz w:val="20"/>
                <w:szCs w:val="20"/>
              </w:rPr>
            </w:pPr>
            <w:r w:rsidRPr="0013464B">
              <w:rPr>
                <w:rFonts w:ascii="Arial" w:hAnsi="Arial" w:cs="Arial"/>
                <w:sz w:val="20"/>
                <w:szCs w:val="20"/>
              </w:rPr>
              <w:t>December</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22242B" w:rsidRPr="0013464B" w:rsidRDefault="0022242B" w:rsidP="0022242B">
            <w:pPr>
              <w:spacing w:after="0"/>
              <w:jc w:val="center"/>
              <w:rPr>
                <w:rFonts w:ascii="Arial" w:hAnsi="Arial" w:cs="Arial"/>
                <w:szCs w:val="22"/>
              </w:rPr>
            </w:pPr>
            <w:r w:rsidRPr="0013464B">
              <w:rPr>
                <w:rFonts w:ascii="Arial" w:hAnsi="Arial" w:cs="Arial"/>
                <w:szCs w:val="22"/>
              </w:rPr>
              <w:t>1995</w:t>
            </w:r>
          </w:p>
        </w:tc>
        <w:tc>
          <w:tcPr>
            <w:tcW w:w="2854" w:type="dxa"/>
            <w:tcBorders>
              <w:top w:val="single" w:sz="4" w:space="0" w:color="auto"/>
              <w:left w:val="nil"/>
              <w:bottom w:val="single" w:sz="4" w:space="0" w:color="auto"/>
              <w:right w:val="single" w:sz="12" w:space="0" w:color="auto"/>
            </w:tcBorders>
            <w:shd w:val="clear" w:color="000000" w:fill="FFFFFF"/>
            <w:noWrap/>
            <w:vAlign w:val="center"/>
            <w:hideMark/>
          </w:tcPr>
          <w:p w:rsidR="0022242B" w:rsidRPr="0013464B" w:rsidRDefault="0022242B" w:rsidP="0022242B">
            <w:pPr>
              <w:spacing w:after="0"/>
              <w:jc w:val="center"/>
              <w:rPr>
                <w:rFonts w:ascii="Arial" w:hAnsi="Arial" w:cs="Arial"/>
                <w:color w:val="000000"/>
                <w:szCs w:val="22"/>
              </w:rPr>
            </w:pPr>
            <w:r w:rsidRPr="0013464B">
              <w:rPr>
                <w:rFonts w:ascii="Arial" w:hAnsi="Arial" w:cs="Arial"/>
                <w:color w:val="000000"/>
                <w:szCs w:val="22"/>
              </w:rPr>
              <w:t>Do a Good Turn</w:t>
            </w:r>
          </w:p>
        </w:tc>
      </w:tr>
      <w:tr w:rsidR="0022242B" w:rsidRPr="0013464B" w:rsidTr="0022242B">
        <w:trPr>
          <w:trHeight w:val="360"/>
          <w:jc w:val="center"/>
        </w:trPr>
        <w:tc>
          <w:tcPr>
            <w:tcW w:w="1195"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2242B" w:rsidRPr="0013464B" w:rsidRDefault="0022242B" w:rsidP="0022242B">
            <w:pPr>
              <w:spacing w:after="0"/>
              <w:jc w:val="center"/>
              <w:rPr>
                <w:rFonts w:ascii="Arial" w:hAnsi="Arial" w:cs="Arial"/>
                <w:sz w:val="20"/>
                <w:szCs w:val="20"/>
              </w:rPr>
            </w:pPr>
            <w:r w:rsidRPr="0013464B">
              <w:rPr>
                <w:rFonts w:ascii="Arial" w:hAnsi="Arial" w:cs="Arial"/>
                <w:sz w:val="20"/>
                <w:szCs w:val="20"/>
              </w:rPr>
              <w:t>December</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22242B" w:rsidRPr="0013464B" w:rsidRDefault="0022242B" w:rsidP="0022242B">
            <w:pPr>
              <w:spacing w:after="0"/>
              <w:jc w:val="center"/>
              <w:rPr>
                <w:rFonts w:ascii="Arial" w:hAnsi="Arial" w:cs="Arial"/>
                <w:szCs w:val="22"/>
              </w:rPr>
            </w:pPr>
            <w:r w:rsidRPr="0013464B">
              <w:rPr>
                <w:rFonts w:ascii="Arial" w:hAnsi="Arial" w:cs="Arial"/>
                <w:szCs w:val="22"/>
              </w:rPr>
              <w:t>1996</w:t>
            </w:r>
          </w:p>
        </w:tc>
        <w:tc>
          <w:tcPr>
            <w:tcW w:w="2854" w:type="dxa"/>
            <w:tcBorders>
              <w:top w:val="single" w:sz="4" w:space="0" w:color="auto"/>
              <w:left w:val="nil"/>
              <w:bottom w:val="single" w:sz="4" w:space="0" w:color="auto"/>
              <w:right w:val="single" w:sz="12" w:space="0" w:color="auto"/>
            </w:tcBorders>
            <w:shd w:val="clear" w:color="000000" w:fill="FFFFFF"/>
            <w:noWrap/>
            <w:vAlign w:val="center"/>
            <w:hideMark/>
          </w:tcPr>
          <w:p w:rsidR="0022242B" w:rsidRPr="0013464B" w:rsidRDefault="0022242B" w:rsidP="0022242B">
            <w:pPr>
              <w:spacing w:after="0"/>
              <w:jc w:val="center"/>
              <w:rPr>
                <w:rFonts w:ascii="Arial" w:hAnsi="Arial" w:cs="Arial"/>
                <w:color w:val="000000"/>
                <w:szCs w:val="22"/>
              </w:rPr>
            </w:pPr>
            <w:r w:rsidRPr="0013464B">
              <w:rPr>
                <w:rFonts w:ascii="Arial" w:hAnsi="Arial" w:cs="Arial"/>
                <w:color w:val="000000"/>
                <w:szCs w:val="22"/>
              </w:rPr>
              <w:t>Helping Others</w:t>
            </w:r>
          </w:p>
        </w:tc>
      </w:tr>
      <w:tr w:rsidR="0022242B" w:rsidRPr="0013464B" w:rsidTr="0022242B">
        <w:trPr>
          <w:trHeight w:val="360"/>
          <w:jc w:val="center"/>
        </w:trPr>
        <w:tc>
          <w:tcPr>
            <w:tcW w:w="1195"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2242B" w:rsidRPr="0013464B" w:rsidRDefault="0022242B" w:rsidP="0022242B">
            <w:pPr>
              <w:spacing w:after="0"/>
              <w:jc w:val="center"/>
              <w:rPr>
                <w:rFonts w:ascii="Arial" w:hAnsi="Arial" w:cs="Arial"/>
                <w:sz w:val="20"/>
                <w:szCs w:val="20"/>
              </w:rPr>
            </w:pPr>
            <w:r w:rsidRPr="0013464B">
              <w:rPr>
                <w:rFonts w:ascii="Arial" w:hAnsi="Arial" w:cs="Arial"/>
                <w:sz w:val="20"/>
                <w:szCs w:val="20"/>
              </w:rPr>
              <w:t>December</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22242B" w:rsidRPr="0013464B" w:rsidRDefault="0022242B" w:rsidP="0022242B">
            <w:pPr>
              <w:spacing w:after="0"/>
              <w:jc w:val="center"/>
              <w:rPr>
                <w:rFonts w:ascii="Arial" w:hAnsi="Arial" w:cs="Arial"/>
                <w:szCs w:val="22"/>
              </w:rPr>
            </w:pPr>
            <w:r w:rsidRPr="0013464B">
              <w:rPr>
                <w:rFonts w:ascii="Arial" w:hAnsi="Arial" w:cs="Arial"/>
                <w:szCs w:val="22"/>
              </w:rPr>
              <w:t>1997</w:t>
            </w:r>
          </w:p>
        </w:tc>
        <w:tc>
          <w:tcPr>
            <w:tcW w:w="2854" w:type="dxa"/>
            <w:tcBorders>
              <w:top w:val="single" w:sz="4" w:space="0" w:color="auto"/>
              <w:left w:val="nil"/>
              <w:bottom w:val="single" w:sz="4" w:space="0" w:color="auto"/>
              <w:right w:val="single" w:sz="12" w:space="0" w:color="auto"/>
            </w:tcBorders>
            <w:shd w:val="clear" w:color="000000" w:fill="FFFFFF"/>
            <w:noWrap/>
            <w:vAlign w:val="center"/>
            <w:hideMark/>
          </w:tcPr>
          <w:p w:rsidR="0022242B" w:rsidRPr="0013464B" w:rsidRDefault="0022242B" w:rsidP="0022242B">
            <w:pPr>
              <w:spacing w:after="0"/>
              <w:jc w:val="center"/>
              <w:rPr>
                <w:rFonts w:ascii="Arial" w:hAnsi="Arial" w:cs="Arial"/>
                <w:color w:val="000000"/>
                <w:szCs w:val="22"/>
              </w:rPr>
            </w:pPr>
            <w:r w:rsidRPr="0013464B">
              <w:rPr>
                <w:rFonts w:ascii="Arial" w:hAnsi="Arial" w:cs="Arial"/>
                <w:color w:val="000000"/>
                <w:szCs w:val="22"/>
              </w:rPr>
              <w:t>The Golden Rule</w:t>
            </w:r>
          </w:p>
        </w:tc>
      </w:tr>
      <w:tr w:rsidR="0022242B" w:rsidRPr="0013464B" w:rsidTr="0022242B">
        <w:trPr>
          <w:trHeight w:val="360"/>
          <w:jc w:val="center"/>
        </w:trPr>
        <w:tc>
          <w:tcPr>
            <w:tcW w:w="1195" w:type="dxa"/>
            <w:tcBorders>
              <w:top w:val="single" w:sz="4" w:space="0" w:color="auto"/>
              <w:left w:val="single" w:sz="12" w:space="0" w:color="auto"/>
              <w:bottom w:val="single" w:sz="12" w:space="0" w:color="auto"/>
              <w:right w:val="single" w:sz="4" w:space="0" w:color="auto"/>
            </w:tcBorders>
            <w:shd w:val="clear" w:color="000000" w:fill="FFFFFF"/>
            <w:noWrap/>
            <w:vAlign w:val="center"/>
            <w:hideMark/>
          </w:tcPr>
          <w:p w:rsidR="0022242B" w:rsidRPr="0013464B" w:rsidRDefault="0022242B" w:rsidP="0022242B">
            <w:pPr>
              <w:spacing w:after="0"/>
              <w:jc w:val="center"/>
              <w:rPr>
                <w:rFonts w:ascii="Arial" w:hAnsi="Arial" w:cs="Arial"/>
                <w:sz w:val="20"/>
                <w:szCs w:val="20"/>
              </w:rPr>
            </w:pPr>
            <w:r w:rsidRPr="0013464B">
              <w:rPr>
                <w:rFonts w:ascii="Arial" w:hAnsi="Arial" w:cs="Arial"/>
                <w:sz w:val="20"/>
                <w:szCs w:val="20"/>
              </w:rPr>
              <w:t>November</w:t>
            </w:r>
          </w:p>
        </w:tc>
        <w:tc>
          <w:tcPr>
            <w:tcW w:w="920" w:type="dxa"/>
            <w:tcBorders>
              <w:top w:val="single" w:sz="4" w:space="0" w:color="auto"/>
              <w:left w:val="nil"/>
              <w:bottom w:val="single" w:sz="12" w:space="0" w:color="auto"/>
              <w:right w:val="single" w:sz="4" w:space="0" w:color="auto"/>
            </w:tcBorders>
            <w:shd w:val="clear" w:color="000000" w:fill="FFFFFF"/>
            <w:noWrap/>
            <w:vAlign w:val="center"/>
            <w:hideMark/>
          </w:tcPr>
          <w:p w:rsidR="0022242B" w:rsidRPr="0013464B" w:rsidRDefault="0022242B" w:rsidP="0022242B">
            <w:pPr>
              <w:spacing w:after="0"/>
              <w:jc w:val="center"/>
              <w:rPr>
                <w:rFonts w:ascii="Arial" w:hAnsi="Arial" w:cs="Arial"/>
                <w:szCs w:val="22"/>
              </w:rPr>
            </w:pPr>
            <w:r w:rsidRPr="0013464B">
              <w:rPr>
                <w:rFonts w:ascii="Arial" w:hAnsi="Arial" w:cs="Arial"/>
                <w:szCs w:val="22"/>
              </w:rPr>
              <w:t>2008</w:t>
            </w:r>
          </w:p>
        </w:tc>
        <w:tc>
          <w:tcPr>
            <w:tcW w:w="2854" w:type="dxa"/>
            <w:tcBorders>
              <w:top w:val="single" w:sz="4" w:space="0" w:color="auto"/>
              <w:left w:val="nil"/>
              <w:bottom w:val="single" w:sz="12" w:space="0" w:color="auto"/>
              <w:right w:val="single" w:sz="12" w:space="0" w:color="auto"/>
            </w:tcBorders>
            <w:shd w:val="clear" w:color="000000" w:fill="FFFFFF"/>
            <w:noWrap/>
            <w:vAlign w:val="center"/>
            <w:hideMark/>
          </w:tcPr>
          <w:p w:rsidR="0022242B" w:rsidRPr="0013464B" w:rsidRDefault="0022242B" w:rsidP="0022242B">
            <w:pPr>
              <w:spacing w:after="0"/>
              <w:jc w:val="center"/>
              <w:rPr>
                <w:rFonts w:ascii="Arial" w:hAnsi="Arial" w:cs="Arial"/>
                <w:color w:val="000000"/>
                <w:sz w:val="18"/>
                <w:szCs w:val="18"/>
              </w:rPr>
            </w:pPr>
            <w:r w:rsidRPr="0013464B">
              <w:rPr>
                <w:rFonts w:ascii="Arial" w:hAnsi="Arial" w:cs="Arial"/>
                <w:color w:val="000000"/>
                <w:sz w:val="18"/>
                <w:szCs w:val="18"/>
              </w:rPr>
              <w:t>Spreading Seeds Of Kindness</w:t>
            </w:r>
          </w:p>
        </w:tc>
      </w:tr>
    </w:tbl>
    <w:p w:rsidR="009455D9" w:rsidRDefault="009455D9" w:rsidP="009455D9">
      <w:pPr>
        <w:jc w:val="center"/>
      </w:pPr>
    </w:p>
    <w:p w:rsidR="009455D9" w:rsidRDefault="009455D9" w:rsidP="009455D9">
      <w:pPr>
        <w:jc w:val="center"/>
      </w:pPr>
      <w:r w:rsidRPr="0013464B">
        <w:rPr>
          <w:b/>
          <w:noProof/>
        </w:rPr>
        <w:drawing>
          <wp:inline distT="0" distB="0" distL="0" distR="0" wp14:anchorId="562953B7" wp14:editId="0A7D7F4E">
            <wp:extent cx="2386584" cy="2286000"/>
            <wp:effectExtent l="0" t="0" r="0" b="0"/>
            <wp:docPr id="4" name="Picture 4" descr="J:\Cub Scouts\Baloo\Core Value Stuff\Theme patches\Old Core Value Patches\Citizenship p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ub Scouts\Baloo\Core Value Stuff\Theme patches\Old Core Value Patches\Citizenship patch.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86584" cy="2286000"/>
                    </a:xfrm>
                    <a:prstGeom prst="rect">
                      <a:avLst/>
                    </a:prstGeom>
                    <a:noFill/>
                    <a:ln>
                      <a:noFill/>
                    </a:ln>
                  </pic:spPr>
                </pic:pic>
              </a:graphicData>
            </a:graphic>
          </wp:inline>
        </w:drawing>
      </w:r>
    </w:p>
    <w:p w:rsidR="00740299" w:rsidRDefault="00740299">
      <w:r>
        <w:br w:type="column"/>
      </w:r>
    </w:p>
    <w:tbl>
      <w:tblPr>
        <w:tblW w:w="4969" w:type="dxa"/>
        <w:jc w:val="center"/>
        <w:tblLook w:val="04A0" w:firstRow="1" w:lastRow="0" w:firstColumn="1" w:lastColumn="0" w:noHBand="0" w:noVBand="1"/>
      </w:tblPr>
      <w:tblGrid>
        <w:gridCol w:w="1195"/>
        <w:gridCol w:w="920"/>
        <w:gridCol w:w="2854"/>
      </w:tblGrid>
      <w:tr w:rsidR="0022242B" w:rsidRPr="0013464B" w:rsidTr="009455D9">
        <w:trPr>
          <w:trHeight w:val="720"/>
          <w:jc w:val="center"/>
        </w:trPr>
        <w:tc>
          <w:tcPr>
            <w:tcW w:w="4969"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22242B" w:rsidRPr="0013464B" w:rsidRDefault="0022242B" w:rsidP="0022242B">
            <w:pPr>
              <w:spacing w:after="0"/>
              <w:jc w:val="center"/>
              <w:rPr>
                <w:rFonts w:ascii="Arial" w:hAnsi="Arial" w:cs="Arial"/>
                <w:b/>
                <w:bCs/>
                <w:sz w:val="28"/>
                <w:szCs w:val="28"/>
              </w:rPr>
            </w:pPr>
            <w:r w:rsidRPr="0013464B">
              <w:rPr>
                <w:rFonts w:ascii="Arial" w:hAnsi="Arial" w:cs="Arial"/>
                <w:b/>
                <w:bCs/>
                <w:sz w:val="28"/>
                <w:szCs w:val="28"/>
              </w:rPr>
              <w:t xml:space="preserve">Jobs, Jobs, Jobs </w:t>
            </w:r>
            <w:r w:rsidRPr="0013464B">
              <w:rPr>
                <w:rFonts w:ascii="Arial" w:hAnsi="Arial" w:cs="Arial"/>
                <w:b/>
                <w:bCs/>
                <w:sz w:val="28"/>
                <w:szCs w:val="28"/>
              </w:rPr>
              <w:br/>
              <w:t>Providing Service</w:t>
            </w:r>
          </w:p>
        </w:tc>
      </w:tr>
      <w:tr w:rsidR="0022242B" w:rsidRPr="0013464B" w:rsidTr="009455D9">
        <w:trPr>
          <w:trHeight w:val="360"/>
          <w:jc w:val="center"/>
        </w:trPr>
        <w:tc>
          <w:tcPr>
            <w:tcW w:w="1195" w:type="dxa"/>
            <w:tcBorders>
              <w:top w:val="single" w:sz="12" w:space="0" w:color="auto"/>
              <w:left w:val="single" w:sz="12" w:space="0" w:color="auto"/>
              <w:bottom w:val="single" w:sz="6" w:space="0" w:color="auto"/>
              <w:right w:val="single" w:sz="6" w:space="0" w:color="auto"/>
            </w:tcBorders>
            <w:shd w:val="clear" w:color="000000" w:fill="FFFFFF"/>
            <w:noWrap/>
            <w:vAlign w:val="center"/>
            <w:hideMark/>
          </w:tcPr>
          <w:p w:rsidR="0022242B" w:rsidRPr="0013464B" w:rsidRDefault="0022242B" w:rsidP="0022242B">
            <w:pPr>
              <w:spacing w:after="0"/>
              <w:jc w:val="center"/>
              <w:rPr>
                <w:rFonts w:ascii="Arial" w:hAnsi="Arial" w:cs="Arial"/>
                <w:sz w:val="20"/>
                <w:szCs w:val="20"/>
              </w:rPr>
            </w:pPr>
            <w:r w:rsidRPr="0013464B">
              <w:rPr>
                <w:rFonts w:ascii="Arial" w:hAnsi="Arial" w:cs="Arial"/>
                <w:sz w:val="20"/>
                <w:szCs w:val="20"/>
              </w:rPr>
              <w:t>September</w:t>
            </w:r>
          </w:p>
        </w:tc>
        <w:tc>
          <w:tcPr>
            <w:tcW w:w="920" w:type="dxa"/>
            <w:tcBorders>
              <w:top w:val="single" w:sz="12" w:space="0" w:color="auto"/>
              <w:left w:val="single" w:sz="6" w:space="0" w:color="auto"/>
              <w:bottom w:val="single" w:sz="6" w:space="0" w:color="auto"/>
              <w:right w:val="single" w:sz="6" w:space="0" w:color="auto"/>
            </w:tcBorders>
            <w:shd w:val="clear" w:color="000000" w:fill="FFFFFF"/>
            <w:noWrap/>
            <w:vAlign w:val="center"/>
            <w:hideMark/>
          </w:tcPr>
          <w:p w:rsidR="0022242B" w:rsidRPr="0013464B" w:rsidRDefault="0022242B" w:rsidP="0022242B">
            <w:pPr>
              <w:spacing w:after="0"/>
              <w:jc w:val="center"/>
              <w:rPr>
                <w:rFonts w:ascii="Arial" w:hAnsi="Arial" w:cs="Arial"/>
                <w:szCs w:val="22"/>
              </w:rPr>
            </w:pPr>
            <w:r w:rsidRPr="0013464B">
              <w:rPr>
                <w:rFonts w:ascii="Arial" w:hAnsi="Arial" w:cs="Arial"/>
                <w:szCs w:val="22"/>
              </w:rPr>
              <w:t>1951</w:t>
            </w:r>
          </w:p>
        </w:tc>
        <w:tc>
          <w:tcPr>
            <w:tcW w:w="2854" w:type="dxa"/>
            <w:tcBorders>
              <w:top w:val="single" w:sz="12" w:space="0" w:color="auto"/>
              <w:left w:val="single" w:sz="6" w:space="0" w:color="auto"/>
              <w:bottom w:val="single" w:sz="6" w:space="0" w:color="auto"/>
              <w:right w:val="single" w:sz="12" w:space="0" w:color="auto"/>
            </w:tcBorders>
            <w:shd w:val="clear" w:color="000000" w:fill="FFFFFF"/>
            <w:noWrap/>
            <w:vAlign w:val="center"/>
            <w:hideMark/>
          </w:tcPr>
          <w:p w:rsidR="0022242B" w:rsidRPr="0013464B" w:rsidRDefault="0022242B" w:rsidP="0022242B">
            <w:pPr>
              <w:spacing w:after="0"/>
              <w:jc w:val="center"/>
              <w:rPr>
                <w:rFonts w:ascii="Arial" w:hAnsi="Arial" w:cs="Arial"/>
                <w:color w:val="000000"/>
                <w:szCs w:val="22"/>
              </w:rPr>
            </w:pPr>
            <w:r w:rsidRPr="0013464B">
              <w:rPr>
                <w:rFonts w:ascii="Arial" w:hAnsi="Arial" w:cs="Arial"/>
                <w:color w:val="000000"/>
                <w:szCs w:val="22"/>
              </w:rPr>
              <w:t>Barn Raisin'</w:t>
            </w:r>
          </w:p>
        </w:tc>
      </w:tr>
      <w:tr w:rsidR="0022242B" w:rsidRPr="0013464B" w:rsidTr="009455D9">
        <w:trPr>
          <w:trHeight w:val="360"/>
          <w:jc w:val="center"/>
        </w:trPr>
        <w:tc>
          <w:tcPr>
            <w:tcW w:w="119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22242B" w:rsidRPr="0013464B" w:rsidRDefault="0022242B" w:rsidP="0022242B">
            <w:pPr>
              <w:spacing w:after="0"/>
              <w:jc w:val="center"/>
              <w:rPr>
                <w:rFonts w:ascii="Arial" w:hAnsi="Arial" w:cs="Arial"/>
                <w:sz w:val="20"/>
                <w:szCs w:val="20"/>
              </w:rPr>
            </w:pPr>
            <w:r w:rsidRPr="0013464B">
              <w:rPr>
                <w:rFonts w:ascii="Arial" w:hAnsi="Arial" w:cs="Arial"/>
                <w:sz w:val="20"/>
                <w:szCs w:val="20"/>
              </w:rPr>
              <w:t>September</w:t>
            </w:r>
          </w:p>
        </w:tc>
        <w:tc>
          <w:tcPr>
            <w:tcW w:w="9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2242B" w:rsidRPr="0013464B" w:rsidRDefault="0022242B" w:rsidP="0022242B">
            <w:pPr>
              <w:spacing w:after="0"/>
              <w:jc w:val="center"/>
              <w:rPr>
                <w:rFonts w:ascii="Arial" w:hAnsi="Arial" w:cs="Arial"/>
                <w:szCs w:val="22"/>
              </w:rPr>
            </w:pPr>
            <w:r w:rsidRPr="0013464B">
              <w:rPr>
                <w:rFonts w:ascii="Arial" w:hAnsi="Arial" w:cs="Arial"/>
                <w:szCs w:val="22"/>
              </w:rPr>
              <w:t>1965</w:t>
            </w:r>
          </w:p>
        </w:tc>
        <w:tc>
          <w:tcPr>
            <w:tcW w:w="2854"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22242B" w:rsidRPr="0013464B" w:rsidRDefault="0022242B" w:rsidP="0022242B">
            <w:pPr>
              <w:spacing w:after="0"/>
              <w:jc w:val="center"/>
              <w:rPr>
                <w:rFonts w:ascii="Arial" w:hAnsi="Arial" w:cs="Arial"/>
                <w:color w:val="000000"/>
                <w:szCs w:val="22"/>
              </w:rPr>
            </w:pPr>
            <w:r w:rsidRPr="0013464B">
              <w:rPr>
                <w:rFonts w:ascii="Arial" w:hAnsi="Arial" w:cs="Arial"/>
                <w:color w:val="000000"/>
                <w:szCs w:val="22"/>
              </w:rPr>
              <w:t>Barn Raising</w:t>
            </w:r>
          </w:p>
        </w:tc>
      </w:tr>
      <w:tr w:rsidR="0022242B" w:rsidRPr="0013464B" w:rsidTr="009455D9">
        <w:trPr>
          <w:trHeight w:val="360"/>
          <w:jc w:val="center"/>
        </w:trPr>
        <w:tc>
          <w:tcPr>
            <w:tcW w:w="119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22242B" w:rsidRPr="0013464B" w:rsidRDefault="0022242B" w:rsidP="0022242B">
            <w:pPr>
              <w:spacing w:after="0"/>
              <w:jc w:val="center"/>
              <w:rPr>
                <w:rFonts w:ascii="Arial" w:hAnsi="Arial" w:cs="Arial"/>
                <w:sz w:val="20"/>
                <w:szCs w:val="20"/>
              </w:rPr>
            </w:pPr>
            <w:r w:rsidRPr="0013464B">
              <w:rPr>
                <w:rFonts w:ascii="Arial" w:hAnsi="Arial" w:cs="Arial"/>
                <w:sz w:val="20"/>
                <w:szCs w:val="20"/>
              </w:rPr>
              <w:t>December</w:t>
            </w:r>
          </w:p>
        </w:tc>
        <w:tc>
          <w:tcPr>
            <w:tcW w:w="9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2242B" w:rsidRPr="0013464B" w:rsidRDefault="0022242B" w:rsidP="0022242B">
            <w:pPr>
              <w:spacing w:after="0"/>
              <w:jc w:val="center"/>
              <w:rPr>
                <w:rFonts w:ascii="Arial" w:hAnsi="Arial" w:cs="Arial"/>
                <w:szCs w:val="22"/>
              </w:rPr>
            </w:pPr>
            <w:r w:rsidRPr="0013464B">
              <w:rPr>
                <w:rFonts w:ascii="Arial" w:hAnsi="Arial" w:cs="Arial"/>
                <w:szCs w:val="22"/>
              </w:rPr>
              <w:t>1969</w:t>
            </w:r>
          </w:p>
        </w:tc>
        <w:tc>
          <w:tcPr>
            <w:tcW w:w="2854"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22242B" w:rsidRPr="0013464B" w:rsidRDefault="0022242B" w:rsidP="0022242B">
            <w:pPr>
              <w:spacing w:after="0"/>
              <w:jc w:val="center"/>
              <w:rPr>
                <w:rFonts w:ascii="Arial" w:hAnsi="Arial" w:cs="Arial"/>
                <w:color w:val="000000"/>
                <w:sz w:val="20"/>
                <w:szCs w:val="20"/>
              </w:rPr>
            </w:pPr>
            <w:r w:rsidRPr="0013464B">
              <w:rPr>
                <w:rFonts w:ascii="Arial" w:hAnsi="Arial" w:cs="Arial"/>
                <w:color w:val="000000"/>
                <w:sz w:val="20"/>
                <w:szCs w:val="20"/>
              </w:rPr>
              <w:t>The Cub Scout Gives Good Will</w:t>
            </w:r>
          </w:p>
        </w:tc>
      </w:tr>
      <w:tr w:rsidR="0022242B" w:rsidRPr="0013464B" w:rsidTr="009455D9">
        <w:trPr>
          <w:trHeight w:val="360"/>
          <w:jc w:val="center"/>
        </w:trPr>
        <w:tc>
          <w:tcPr>
            <w:tcW w:w="119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22242B" w:rsidRPr="0013464B" w:rsidRDefault="0022242B" w:rsidP="0022242B">
            <w:pPr>
              <w:spacing w:after="0"/>
              <w:jc w:val="center"/>
              <w:rPr>
                <w:rFonts w:ascii="Arial" w:hAnsi="Arial" w:cs="Arial"/>
                <w:sz w:val="20"/>
                <w:szCs w:val="20"/>
              </w:rPr>
            </w:pPr>
            <w:r w:rsidRPr="0013464B">
              <w:rPr>
                <w:rFonts w:ascii="Arial" w:hAnsi="Arial" w:cs="Arial"/>
                <w:sz w:val="20"/>
                <w:szCs w:val="20"/>
              </w:rPr>
              <w:t>December</w:t>
            </w:r>
          </w:p>
        </w:tc>
        <w:tc>
          <w:tcPr>
            <w:tcW w:w="9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2242B" w:rsidRPr="0013464B" w:rsidRDefault="0022242B" w:rsidP="0022242B">
            <w:pPr>
              <w:spacing w:after="0"/>
              <w:jc w:val="center"/>
              <w:rPr>
                <w:rFonts w:ascii="Arial" w:hAnsi="Arial" w:cs="Arial"/>
                <w:szCs w:val="22"/>
              </w:rPr>
            </w:pPr>
            <w:r w:rsidRPr="0013464B">
              <w:rPr>
                <w:rFonts w:ascii="Arial" w:hAnsi="Arial" w:cs="Arial"/>
                <w:szCs w:val="22"/>
              </w:rPr>
              <w:t>1971</w:t>
            </w:r>
          </w:p>
        </w:tc>
        <w:tc>
          <w:tcPr>
            <w:tcW w:w="2854"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22242B" w:rsidRPr="0013464B" w:rsidRDefault="0022242B" w:rsidP="0022242B">
            <w:pPr>
              <w:spacing w:after="0"/>
              <w:jc w:val="center"/>
              <w:rPr>
                <w:rFonts w:ascii="Arial" w:hAnsi="Arial" w:cs="Arial"/>
                <w:color w:val="000000"/>
                <w:sz w:val="20"/>
                <w:szCs w:val="20"/>
              </w:rPr>
            </w:pPr>
            <w:r w:rsidRPr="0013464B">
              <w:rPr>
                <w:rFonts w:ascii="Arial" w:hAnsi="Arial" w:cs="Arial"/>
                <w:color w:val="000000"/>
                <w:sz w:val="20"/>
                <w:szCs w:val="20"/>
              </w:rPr>
              <w:t>Cub Scout Gives Good Will</w:t>
            </w:r>
          </w:p>
        </w:tc>
      </w:tr>
      <w:tr w:rsidR="0022242B" w:rsidRPr="0013464B" w:rsidTr="009455D9">
        <w:trPr>
          <w:trHeight w:val="360"/>
          <w:jc w:val="center"/>
        </w:trPr>
        <w:tc>
          <w:tcPr>
            <w:tcW w:w="119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22242B" w:rsidRPr="0013464B" w:rsidRDefault="0022242B" w:rsidP="0022242B">
            <w:pPr>
              <w:spacing w:after="0"/>
              <w:jc w:val="center"/>
              <w:rPr>
                <w:rFonts w:ascii="Arial" w:hAnsi="Arial" w:cs="Arial"/>
                <w:sz w:val="20"/>
                <w:szCs w:val="20"/>
              </w:rPr>
            </w:pPr>
            <w:r w:rsidRPr="0013464B">
              <w:rPr>
                <w:rFonts w:ascii="Arial" w:hAnsi="Arial" w:cs="Arial"/>
                <w:sz w:val="20"/>
                <w:szCs w:val="20"/>
              </w:rPr>
              <w:t>December</w:t>
            </w:r>
          </w:p>
        </w:tc>
        <w:tc>
          <w:tcPr>
            <w:tcW w:w="9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2242B" w:rsidRPr="0013464B" w:rsidRDefault="0022242B" w:rsidP="0022242B">
            <w:pPr>
              <w:spacing w:after="0"/>
              <w:jc w:val="center"/>
              <w:rPr>
                <w:rFonts w:ascii="Arial" w:hAnsi="Arial" w:cs="Arial"/>
                <w:szCs w:val="22"/>
              </w:rPr>
            </w:pPr>
            <w:r w:rsidRPr="0013464B">
              <w:rPr>
                <w:rFonts w:ascii="Arial" w:hAnsi="Arial" w:cs="Arial"/>
                <w:szCs w:val="22"/>
              </w:rPr>
              <w:t>1975</w:t>
            </w:r>
          </w:p>
        </w:tc>
        <w:tc>
          <w:tcPr>
            <w:tcW w:w="2854"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22242B" w:rsidRPr="0013464B" w:rsidRDefault="0022242B" w:rsidP="0022242B">
            <w:pPr>
              <w:spacing w:after="0"/>
              <w:jc w:val="center"/>
              <w:rPr>
                <w:rFonts w:ascii="Arial" w:hAnsi="Arial" w:cs="Arial"/>
                <w:color w:val="000000"/>
                <w:sz w:val="20"/>
                <w:szCs w:val="20"/>
              </w:rPr>
            </w:pPr>
            <w:r w:rsidRPr="0013464B">
              <w:rPr>
                <w:rFonts w:ascii="Arial" w:hAnsi="Arial" w:cs="Arial"/>
                <w:color w:val="000000"/>
                <w:sz w:val="20"/>
                <w:szCs w:val="20"/>
              </w:rPr>
              <w:t>Cub Scout Gives Good Will</w:t>
            </w:r>
          </w:p>
        </w:tc>
      </w:tr>
      <w:tr w:rsidR="0022242B" w:rsidRPr="0013464B" w:rsidTr="009455D9">
        <w:trPr>
          <w:trHeight w:val="360"/>
          <w:jc w:val="center"/>
        </w:trPr>
        <w:tc>
          <w:tcPr>
            <w:tcW w:w="119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22242B" w:rsidRPr="0013464B" w:rsidRDefault="0022242B" w:rsidP="0022242B">
            <w:pPr>
              <w:spacing w:after="0"/>
              <w:jc w:val="center"/>
              <w:rPr>
                <w:rFonts w:ascii="Arial" w:hAnsi="Arial" w:cs="Arial"/>
                <w:sz w:val="20"/>
                <w:szCs w:val="20"/>
              </w:rPr>
            </w:pPr>
            <w:r w:rsidRPr="0013464B">
              <w:rPr>
                <w:rFonts w:ascii="Arial" w:hAnsi="Arial" w:cs="Arial"/>
                <w:sz w:val="20"/>
                <w:szCs w:val="20"/>
              </w:rPr>
              <w:t>April</w:t>
            </w:r>
          </w:p>
        </w:tc>
        <w:tc>
          <w:tcPr>
            <w:tcW w:w="9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2242B" w:rsidRPr="0013464B" w:rsidRDefault="0022242B" w:rsidP="0022242B">
            <w:pPr>
              <w:spacing w:after="0"/>
              <w:jc w:val="center"/>
              <w:rPr>
                <w:rFonts w:ascii="Arial" w:hAnsi="Arial" w:cs="Arial"/>
                <w:szCs w:val="22"/>
              </w:rPr>
            </w:pPr>
            <w:r w:rsidRPr="0013464B">
              <w:rPr>
                <w:rFonts w:ascii="Arial" w:hAnsi="Arial" w:cs="Arial"/>
                <w:szCs w:val="22"/>
              </w:rPr>
              <w:t>1999</w:t>
            </w:r>
          </w:p>
        </w:tc>
        <w:tc>
          <w:tcPr>
            <w:tcW w:w="2854"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22242B" w:rsidRPr="0013464B" w:rsidRDefault="0022242B" w:rsidP="0022242B">
            <w:pPr>
              <w:spacing w:after="0"/>
              <w:jc w:val="center"/>
              <w:rPr>
                <w:rFonts w:ascii="Arial" w:hAnsi="Arial" w:cs="Arial"/>
                <w:color w:val="000000"/>
                <w:szCs w:val="22"/>
              </w:rPr>
            </w:pPr>
            <w:r w:rsidRPr="0013464B">
              <w:rPr>
                <w:rFonts w:ascii="Arial" w:hAnsi="Arial" w:cs="Arial"/>
                <w:color w:val="000000"/>
                <w:szCs w:val="22"/>
              </w:rPr>
              <w:t>Pollution Solution</w:t>
            </w:r>
          </w:p>
        </w:tc>
      </w:tr>
      <w:tr w:rsidR="0022242B" w:rsidRPr="0013464B" w:rsidTr="009455D9">
        <w:trPr>
          <w:trHeight w:val="360"/>
          <w:jc w:val="center"/>
        </w:trPr>
        <w:tc>
          <w:tcPr>
            <w:tcW w:w="119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22242B" w:rsidRPr="0013464B" w:rsidRDefault="0022242B" w:rsidP="0022242B">
            <w:pPr>
              <w:spacing w:after="0"/>
              <w:jc w:val="center"/>
              <w:rPr>
                <w:rFonts w:ascii="Arial" w:hAnsi="Arial" w:cs="Arial"/>
                <w:sz w:val="20"/>
                <w:szCs w:val="20"/>
              </w:rPr>
            </w:pPr>
            <w:r w:rsidRPr="0013464B">
              <w:rPr>
                <w:rFonts w:ascii="Arial" w:hAnsi="Arial" w:cs="Arial"/>
                <w:sz w:val="20"/>
                <w:szCs w:val="20"/>
              </w:rPr>
              <w:t>April</w:t>
            </w:r>
          </w:p>
        </w:tc>
        <w:tc>
          <w:tcPr>
            <w:tcW w:w="9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2242B" w:rsidRPr="0013464B" w:rsidRDefault="0022242B" w:rsidP="0022242B">
            <w:pPr>
              <w:spacing w:after="0"/>
              <w:jc w:val="center"/>
              <w:rPr>
                <w:rFonts w:ascii="Arial" w:hAnsi="Arial" w:cs="Arial"/>
                <w:szCs w:val="22"/>
              </w:rPr>
            </w:pPr>
            <w:r w:rsidRPr="0013464B">
              <w:rPr>
                <w:rFonts w:ascii="Arial" w:hAnsi="Arial" w:cs="Arial"/>
                <w:szCs w:val="22"/>
              </w:rPr>
              <w:t>2001</w:t>
            </w:r>
          </w:p>
        </w:tc>
        <w:tc>
          <w:tcPr>
            <w:tcW w:w="2854"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22242B" w:rsidRPr="0013464B" w:rsidRDefault="0022242B" w:rsidP="0022242B">
            <w:pPr>
              <w:spacing w:after="0"/>
              <w:jc w:val="center"/>
              <w:rPr>
                <w:rFonts w:ascii="Arial" w:hAnsi="Arial" w:cs="Arial"/>
                <w:color w:val="000000"/>
                <w:szCs w:val="22"/>
              </w:rPr>
            </w:pPr>
            <w:r w:rsidRPr="0013464B">
              <w:rPr>
                <w:rFonts w:ascii="Arial" w:hAnsi="Arial" w:cs="Arial"/>
                <w:color w:val="000000"/>
                <w:szCs w:val="22"/>
              </w:rPr>
              <w:t>Save It For Us</w:t>
            </w:r>
          </w:p>
        </w:tc>
      </w:tr>
      <w:tr w:rsidR="007B59E5" w:rsidRPr="0013464B" w:rsidTr="009455D9">
        <w:trPr>
          <w:trHeight w:val="360"/>
          <w:jc w:val="center"/>
        </w:trPr>
        <w:tc>
          <w:tcPr>
            <w:tcW w:w="1195" w:type="dxa"/>
            <w:tcBorders>
              <w:top w:val="single" w:sz="6" w:space="0" w:color="auto"/>
              <w:left w:val="single" w:sz="12" w:space="0" w:color="auto"/>
              <w:bottom w:val="single" w:sz="6" w:space="0" w:color="auto"/>
              <w:right w:val="single" w:sz="6" w:space="0" w:color="auto"/>
            </w:tcBorders>
            <w:shd w:val="clear" w:color="000000" w:fill="FFFFFF"/>
            <w:noWrap/>
            <w:vAlign w:val="center"/>
          </w:tcPr>
          <w:p w:rsidR="007B59E5" w:rsidRPr="007B59E5" w:rsidRDefault="007B59E5" w:rsidP="007B59E5">
            <w:pPr>
              <w:spacing w:after="0"/>
              <w:jc w:val="center"/>
              <w:rPr>
                <w:rFonts w:ascii="Arial" w:hAnsi="Arial" w:cs="Arial"/>
                <w:sz w:val="20"/>
                <w:szCs w:val="20"/>
              </w:rPr>
            </w:pPr>
            <w:r w:rsidRPr="007B59E5">
              <w:rPr>
                <w:rFonts w:ascii="Arial" w:hAnsi="Arial" w:cs="Arial"/>
                <w:sz w:val="20"/>
                <w:szCs w:val="20"/>
              </w:rPr>
              <w:t>November</w:t>
            </w:r>
          </w:p>
        </w:tc>
        <w:tc>
          <w:tcPr>
            <w:tcW w:w="920"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7B59E5" w:rsidRPr="007B59E5" w:rsidRDefault="007B59E5" w:rsidP="007B59E5">
            <w:pPr>
              <w:spacing w:after="0"/>
              <w:jc w:val="center"/>
              <w:rPr>
                <w:rFonts w:ascii="Arial" w:hAnsi="Arial" w:cs="Arial"/>
                <w:szCs w:val="22"/>
              </w:rPr>
            </w:pPr>
            <w:r w:rsidRPr="007B59E5">
              <w:rPr>
                <w:rFonts w:ascii="Arial" w:hAnsi="Arial" w:cs="Arial"/>
                <w:szCs w:val="22"/>
              </w:rPr>
              <w:t>2001</w:t>
            </w:r>
          </w:p>
        </w:tc>
        <w:tc>
          <w:tcPr>
            <w:tcW w:w="2854" w:type="dxa"/>
            <w:tcBorders>
              <w:top w:val="single" w:sz="6" w:space="0" w:color="auto"/>
              <w:left w:val="single" w:sz="6" w:space="0" w:color="auto"/>
              <w:bottom w:val="single" w:sz="6" w:space="0" w:color="auto"/>
              <w:right w:val="single" w:sz="12" w:space="0" w:color="auto"/>
            </w:tcBorders>
            <w:shd w:val="clear" w:color="000000" w:fill="FFFFFF"/>
            <w:noWrap/>
            <w:vAlign w:val="center"/>
          </w:tcPr>
          <w:p w:rsidR="007B59E5" w:rsidRPr="007B59E5" w:rsidRDefault="007B59E5" w:rsidP="007B59E5">
            <w:pPr>
              <w:spacing w:after="0"/>
              <w:jc w:val="center"/>
              <w:rPr>
                <w:rFonts w:ascii="Arial" w:hAnsi="Arial" w:cs="Arial"/>
                <w:sz w:val="20"/>
                <w:szCs w:val="20"/>
              </w:rPr>
            </w:pPr>
            <w:r w:rsidRPr="007B59E5">
              <w:rPr>
                <w:rFonts w:ascii="Arial" w:hAnsi="Arial" w:cs="Arial"/>
                <w:sz w:val="20"/>
                <w:szCs w:val="20"/>
              </w:rPr>
              <w:t>Hometown Heroes</w:t>
            </w:r>
          </w:p>
        </w:tc>
      </w:tr>
      <w:tr w:rsidR="007B59E5" w:rsidRPr="0013464B" w:rsidTr="009455D9">
        <w:trPr>
          <w:trHeight w:val="360"/>
          <w:jc w:val="center"/>
        </w:trPr>
        <w:tc>
          <w:tcPr>
            <w:tcW w:w="1195" w:type="dxa"/>
            <w:tcBorders>
              <w:top w:val="single" w:sz="6" w:space="0" w:color="auto"/>
              <w:left w:val="single" w:sz="12" w:space="0" w:color="auto"/>
              <w:bottom w:val="single" w:sz="6" w:space="0" w:color="auto"/>
              <w:right w:val="single" w:sz="6" w:space="0" w:color="auto"/>
            </w:tcBorders>
            <w:shd w:val="clear" w:color="000000" w:fill="FFFFFF"/>
            <w:noWrap/>
            <w:vAlign w:val="center"/>
          </w:tcPr>
          <w:p w:rsidR="007B59E5" w:rsidRPr="007B59E5" w:rsidRDefault="007B59E5" w:rsidP="007B59E5">
            <w:pPr>
              <w:spacing w:after="0"/>
              <w:jc w:val="center"/>
              <w:rPr>
                <w:rFonts w:ascii="Arial" w:hAnsi="Arial" w:cs="Arial"/>
                <w:sz w:val="20"/>
                <w:szCs w:val="20"/>
              </w:rPr>
            </w:pPr>
            <w:r w:rsidRPr="007B59E5">
              <w:rPr>
                <w:rFonts w:ascii="Arial" w:hAnsi="Arial" w:cs="Arial"/>
                <w:sz w:val="20"/>
                <w:szCs w:val="20"/>
              </w:rPr>
              <w:t>November</w:t>
            </w:r>
          </w:p>
        </w:tc>
        <w:tc>
          <w:tcPr>
            <w:tcW w:w="920"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7B59E5" w:rsidRPr="007B59E5" w:rsidRDefault="007B59E5" w:rsidP="007B59E5">
            <w:pPr>
              <w:spacing w:after="0"/>
              <w:jc w:val="center"/>
              <w:rPr>
                <w:rFonts w:ascii="Arial" w:hAnsi="Arial" w:cs="Arial"/>
                <w:szCs w:val="22"/>
              </w:rPr>
            </w:pPr>
            <w:r w:rsidRPr="007B59E5">
              <w:rPr>
                <w:rFonts w:ascii="Arial" w:hAnsi="Arial" w:cs="Arial"/>
                <w:szCs w:val="22"/>
              </w:rPr>
              <w:t>2002</w:t>
            </w:r>
          </w:p>
        </w:tc>
        <w:tc>
          <w:tcPr>
            <w:tcW w:w="2854" w:type="dxa"/>
            <w:tcBorders>
              <w:top w:val="single" w:sz="6" w:space="0" w:color="auto"/>
              <w:left w:val="single" w:sz="6" w:space="0" w:color="auto"/>
              <w:bottom w:val="single" w:sz="6" w:space="0" w:color="auto"/>
              <w:right w:val="single" w:sz="12" w:space="0" w:color="auto"/>
            </w:tcBorders>
            <w:shd w:val="clear" w:color="000000" w:fill="FFFFFF"/>
            <w:noWrap/>
            <w:vAlign w:val="center"/>
          </w:tcPr>
          <w:p w:rsidR="007B59E5" w:rsidRPr="007B59E5" w:rsidRDefault="007B59E5" w:rsidP="007B59E5">
            <w:pPr>
              <w:spacing w:after="0"/>
              <w:jc w:val="center"/>
              <w:rPr>
                <w:rFonts w:ascii="Arial" w:hAnsi="Arial" w:cs="Arial"/>
                <w:sz w:val="20"/>
                <w:szCs w:val="20"/>
              </w:rPr>
            </w:pPr>
            <w:r w:rsidRPr="007B59E5">
              <w:rPr>
                <w:rFonts w:ascii="Arial" w:hAnsi="Arial" w:cs="Arial"/>
                <w:sz w:val="20"/>
                <w:szCs w:val="20"/>
              </w:rPr>
              <w:t>Kids Against Crime</w:t>
            </w:r>
          </w:p>
        </w:tc>
      </w:tr>
      <w:tr w:rsidR="007B59E5" w:rsidRPr="0013464B" w:rsidTr="009455D9">
        <w:trPr>
          <w:trHeight w:val="360"/>
          <w:jc w:val="center"/>
        </w:trPr>
        <w:tc>
          <w:tcPr>
            <w:tcW w:w="1195" w:type="dxa"/>
            <w:tcBorders>
              <w:top w:val="single" w:sz="6" w:space="0" w:color="auto"/>
              <w:left w:val="single" w:sz="12" w:space="0" w:color="auto"/>
              <w:bottom w:val="single" w:sz="6" w:space="0" w:color="auto"/>
              <w:right w:val="single" w:sz="6" w:space="0" w:color="auto"/>
            </w:tcBorders>
            <w:shd w:val="clear" w:color="000000" w:fill="FFFFFF"/>
            <w:noWrap/>
            <w:vAlign w:val="center"/>
          </w:tcPr>
          <w:p w:rsidR="007B59E5" w:rsidRPr="0013464B" w:rsidRDefault="007B59E5" w:rsidP="007B59E5">
            <w:pPr>
              <w:spacing w:after="0"/>
              <w:jc w:val="center"/>
              <w:rPr>
                <w:rFonts w:ascii="Arial" w:hAnsi="Arial" w:cs="Arial"/>
                <w:sz w:val="20"/>
                <w:szCs w:val="20"/>
              </w:rPr>
            </w:pPr>
            <w:r w:rsidRPr="0013464B">
              <w:rPr>
                <w:rFonts w:ascii="Arial" w:hAnsi="Arial" w:cs="Arial"/>
                <w:sz w:val="20"/>
                <w:szCs w:val="20"/>
              </w:rPr>
              <w:t>February</w:t>
            </w:r>
          </w:p>
        </w:tc>
        <w:tc>
          <w:tcPr>
            <w:tcW w:w="920"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7B59E5" w:rsidRPr="0013464B" w:rsidRDefault="007B59E5" w:rsidP="007B59E5">
            <w:pPr>
              <w:spacing w:after="0"/>
              <w:jc w:val="center"/>
              <w:rPr>
                <w:rFonts w:ascii="Arial" w:hAnsi="Arial" w:cs="Arial"/>
                <w:szCs w:val="22"/>
              </w:rPr>
            </w:pPr>
            <w:r w:rsidRPr="0013464B">
              <w:rPr>
                <w:rFonts w:ascii="Arial" w:hAnsi="Arial" w:cs="Arial"/>
                <w:szCs w:val="22"/>
              </w:rPr>
              <w:t>2003</w:t>
            </w:r>
          </w:p>
        </w:tc>
        <w:tc>
          <w:tcPr>
            <w:tcW w:w="2854" w:type="dxa"/>
            <w:tcBorders>
              <w:top w:val="single" w:sz="6" w:space="0" w:color="auto"/>
              <w:left w:val="single" w:sz="6" w:space="0" w:color="auto"/>
              <w:bottom w:val="single" w:sz="6" w:space="0" w:color="auto"/>
              <w:right w:val="single" w:sz="12" w:space="0" w:color="auto"/>
            </w:tcBorders>
            <w:shd w:val="clear" w:color="000000" w:fill="FFFFFF"/>
            <w:noWrap/>
            <w:vAlign w:val="center"/>
          </w:tcPr>
          <w:p w:rsidR="007B59E5" w:rsidRPr="0013464B" w:rsidRDefault="007B59E5" w:rsidP="007B59E5">
            <w:pPr>
              <w:spacing w:after="0"/>
              <w:jc w:val="center"/>
              <w:rPr>
                <w:rFonts w:ascii="Arial" w:hAnsi="Arial" w:cs="Arial"/>
                <w:color w:val="000000"/>
                <w:sz w:val="20"/>
                <w:szCs w:val="20"/>
              </w:rPr>
            </w:pPr>
            <w:r w:rsidRPr="0013464B">
              <w:rPr>
                <w:rFonts w:ascii="Arial" w:hAnsi="Arial" w:cs="Arial"/>
                <w:color w:val="000000"/>
                <w:sz w:val="20"/>
                <w:szCs w:val="20"/>
              </w:rPr>
              <w:t>Uncle Sam Depends on You</w:t>
            </w:r>
          </w:p>
        </w:tc>
      </w:tr>
      <w:tr w:rsidR="007B59E5" w:rsidRPr="0013464B" w:rsidTr="009455D9">
        <w:trPr>
          <w:trHeight w:val="360"/>
          <w:jc w:val="center"/>
        </w:trPr>
        <w:tc>
          <w:tcPr>
            <w:tcW w:w="119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7B59E5" w:rsidRPr="0013464B" w:rsidRDefault="007B59E5" w:rsidP="007B59E5">
            <w:pPr>
              <w:spacing w:after="0"/>
              <w:jc w:val="center"/>
              <w:rPr>
                <w:rFonts w:ascii="Arial" w:hAnsi="Arial" w:cs="Arial"/>
                <w:sz w:val="20"/>
                <w:szCs w:val="20"/>
              </w:rPr>
            </w:pPr>
            <w:r w:rsidRPr="0013464B">
              <w:rPr>
                <w:rFonts w:ascii="Arial" w:hAnsi="Arial" w:cs="Arial"/>
                <w:sz w:val="20"/>
                <w:szCs w:val="20"/>
              </w:rPr>
              <w:t>December</w:t>
            </w:r>
          </w:p>
        </w:tc>
        <w:tc>
          <w:tcPr>
            <w:tcW w:w="9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7B59E5" w:rsidRPr="0013464B" w:rsidRDefault="007B59E5" w:rsidP="007B59E5">
            <w:pPr>
              <w:spacing w:after="0"/>
              <w:jc w:val="center"/>
              <w:rPr>
                <w:rFonts w:ascii="Arial" w:hAnsi="Arial" w:cs="Arial"/>
                <w:szCs w:val="22"/>
              </w:rPr>
            </w:pPr>
            <w:r w:rsidRPr="0013464B">
              <w:rPr>
                <w:rFonts w:ascii="Arial" w:hAnsi="Arial" w:cs="Arial"/>
                <w:szCs w:val="22"/>
              </w:rPr>
              <w:t>2003</w:t>
            </w:r>
          </w:p>
        </w:tc>
        <w:tc>
          <w:tcPr>
            <w:tcW w:w="2854"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7B59E5" w:rsidRPr="0013464B" w:rsidRDefault="007B59E5" w:rsidP="007B59E5">
            <w:pPr>
              <w:spacing w:after="0"/>
              <w:jc w:val="center"/>
              <w:rPr>
                <w:rFonts w:ascii="Arial" w:hAnsi="Arial" w:cs="Arial"/>
                <w:color w:val="000000"/>
                <w:sz w:val="20"/>
                <w:szCs w:val="20"/>
              </w:rPr>
            </w:pPr>
            <w:r w:rsidRPr="0013464B">
              <w:rPr>
                <w:rFonts w:ascii="Arial" w:hAnsi="Arial" w:cs="Arial"/>
                <w:color w:val="000000"/>
                <w:sz w:val="20"/>
                <w:szCs w:val="20"/>
              </w:rPr>
              <w:t>A Cub Scout Gives Good Will</w:t>
            </w:r>
          </w:p>
        </w:tc>
      </w:tr>
      <w:tr w:rsidR="007B59E5" w:rsidRPr="0013464B" w:rsidTr="009455D9">
        <w:trPr>
          <w:trHeight w:val="360"/>
          <w:jc w:val="center"/>
        </w:trPr>
        <w:tc>
          <w:tcPr>
            <w:tcW w:w="1195" w:type="dxa"/>
            <w:tcBorders>
              <w:top w:val="single" w:sz="6" w:space="0" w:color="auto"/>
              <w:left w:val="single" w:sz="12" w:space="0" w:color="auto"/>
              <w:bottom w:val="single" w:sz="6" w:space="0" w:color="auto"/>
              <w:right w:val="single" w:sz="6" w:space="0" w:color="auto"/>
            </w:tcBorders>
            <w:shd w:val="clear" w:color="000000" w:fill="FFFFFF"/>
            <w:noWrap/>
            <w:vAlign w:val="center"/>
          </w:tcPr>
          <w:p w:rsidR="007B59E5" w:rsidRPr="007B59E5" w:rsidRDefault="007B59E5" w:rsidP="007B59E5">
            <w:pPr>
              <w:spacing w:after="0"/>
              <w:jc w:val="center"/>
              <w:rPr>
                <w:rFonts w:ascii="Arial" w:hAnsi="Arial" w:cs="Arial"/>
                <w:sz w:val="20"/>
                <w:szCs w:val="20"/>
              </w:rPr>
            </w:pPr>
            <w:r w:rsidRPr="007B59E5">
              <w:rPr>
                <w:rFonts w:ascii="Arial" w:hAnsi="Arial" w:cs="Arial"/>
                <w:sz w:val="20"/>
                <w:szCs w:val="20"/>
              </w:rPr>
              <w:t>January</w:t>
            </w:r>
          </w:p>
        </w:tc>
        <w:tc>
          <w:tcPr>
            <w:tcW w:w="920"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7B59E5" w:rsidRPr="007B59E5" w:rsidRDefault="007B59E5" w:rsidP="007B59E5">
            <w:pPr>
              <w:spacing w:after="0"/>
              <w:jc w:val="center"/>
              <w:rPr>
                <w:rFonts w:ascii="Arial" w:hAnsi="Arial" w:cs="Arial"/>
                <w:sz w:val="20"/>
                <w:szCs w:val="20"/>
              </w:rPr>
            </w:pPr>
            <w:r w:rsidRPr="007B59E5">
              <w:rPr>
                <w:rFonts w:ascii="Arial" w:hAnsi="Arial" w:cs="Arial"/>
                <w:sz w:val="20"/>
                <w:szCs w:val="20"/>
              </w:rPr>
              <w:t>2004</w:t>
            </w:r>
          </w:p>
        </w:tc>
        <w:tc>
          <w:tcPr>
            <w:tcW w:w="2854" w:type="dxa"/>
            <w:tcBorders>
              <w:top w:val="single" w:sz="6" w:space="0" w:color="auto"/>
              <w:left w:val="single" w:sz="6" w:space="0" w:color="auto"/>
              <w:bottom w:val="single" w:sz="6" w:space="0" w:color="auto"/>
              <w:right w:val="single" w:sz="12" w:space="0" w:color="auto"/>
            </w:tcBorders>
            <w:shd w:val="clear" w:color="000000" w:fill="FFFFFF"/>
            <w:noWrap/>
            <w:vAlign w:val="center"/>
          </w:tcPr>
          <w:p w:rsidR="007B59E5" w:rsidRPr="007B59E5" w:rsidRDefault="007B59E5" w:rsidP="007B59E5">
            <w:pPr>
              <w:spacing w:after="0"/>
              <w:jc w:val="center"/>
              <w:rPr>
                <w:rFonts w:ascii="Arial" w:hAnsi="Arial" w:cs="Arial"/>
                <w:sz w:val="20"/>
                <w:szCs w:val="20"/>
              </w:rPr>
            </w:pPr>
            <w:r w:rsidRPr="007B59E5">
              <w:rPr>
                <w:rFonts w:ascii="Arial" w:hAnsi="Arial" w:cs="Arial"/>
                <w:sz w:val="20"/>
                <w:szCs w:val="20"/>
              </w:rPr>
              <w:t>Home Alone</w:t>
            </w:r>
          </w:p>
        </w:tc>
      </w:tr>
      <w:tr w:rsidR="007B59E5" w:rsidRPr="0013464B" w:rsidTr="009455D9">
        <w:trPr>
          <w:trHeight w:val="360"/>
          <w:jc w:val="center"/>
        </w:trPr>
        <w:tc>
          <w:tcPr>
            <w:tcW w:w="119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7B59E5" w:rsidRPr="0013464B" w:rsidRDefault="007B59E5" w:rsidP="007B59E5">
            <w:pPr>
              <w:spacing w:after="0"/>
              <w:jc w:val="center"/>
              <w:rPr>
                <w:rFonts w:ascii="Arial" w:hAnsi="Arial" w:cs="Arial"/>
                <w:sz w:val="20"/>
                <w:szCs w:val="20"/>
              </w:rPr>
            </w:pPr>
            <w:r w:rsidRPr="0013464B">
              <w:rPr>
                <w:rFonts w:ascii="Arial" w:hAnsi="Arial" w:cs="Arial"/>
                <w:sz w:val="20"/>
                <w:szCs w:val="20"/>
              </w:rPr>
              <w:t>October</w:t>
            </w:r>
          </w:p>
        </w:tc>
        <w:tc>
          <w:tcPr>
            <w:tcW w:w="9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7B59E5" w:rsidRPr="0013464B" w:rsidRDefault="007B59E5" w:rsidP="007B59E5">
            <w:pPr>
              <w:spacing w:after="0"/>
              <w:jc w:val="center"/>
              <w:rPr>
                <w:rFonts w:ascii="Arial" w:hAnsi="Arial" w:cs="Arial"/>
                <w:szCs w:val="22"/>
              </w:rPr>
            </w:pPr>
            <w:r w:rsidRPr="0013464B">
              <w:rPr>
                <w:rFonts w:ascii="Arial" w:hAnsi="Arial" w:cs="Arial"/>
                <w:szCs w:val="22"/>
              </w:rPr>
              <w:t>2005</w:t>
            </w:r>
          </w:p>
        </w:tc>
        <w:tc>
          <w:tcPr>
            <w:tcW w:w="2854"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7B59E5" w:rsidRPr="0013464B" w:rsidRDefault="007B59E5" w:rsidP="007B59E5">
            <w:pPr>
              <w:spacing w:after="0"/>
              <w:jc w:val="center"/>
              <w:rPr>
                <w:rFonts w:ascii="Arial" w:hAnsi="Arial" w:cs="Arial"/>
                <w:color w:val="000000"/>
                <w:szCs w:val="22"/>
              </w:rPr>
            </w:pPr>
            <w:r w:rsidRPr="0013464B">
              <w:rPr>
                <w:rFonts w:ascii="Arial" w:hAnsi="Arial" w:cs="Arial"/>
                <w:color w:val="000000"/>
                <w:szCs w:val="22"/>
              </w:rPr>
              <w:t>To The Rescue</w:t>
            </w:r>
          </w:p>
        </w:tc>
      </w:tr>
      <w:tr w:rsidR="007B59E5" w:rsidRPr="0013464B" w:rsidTr="009455D9">
        <w:trPr>
          <w:trHeight w:val="360"/>
          <w:jc w:val="center"/>
        </w:trPr>
        <w:tc>
          <w:tcPr>
            <w:tcW w:w="119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7B59E5" w:rsidRPr="0013464B" w:rsidRDefault="007B59E5" w:rsidP="007B59E5">
            <w:pPr>
              <w:spacing w:after="0"/>
              <w:jc w:val="center"/>
              <w:rPr>
                <w:rFonts w:ascii="Arial" w:hAnsi="Arial" w:cs="Arial"/>
                <w:sz w:val="20"/>
                <w:szCs w:val="20"/>
              </w:rPr>
            </w:pPr>
            <w:r w:rsidRPr="0013464B">
              <w:rPr>
                <w:rFonts w:ascii="Arial" w:hAnsi="Arial" w:cs="Arial"/>
                <w:sz w:val="20"/>
                <w:szCs w:val="20"/>
              </w:rPr>
              <w:t>December</w:t>
            </w:r>
          </w:p>
        </w:tc>
        <w:tc>
          <w:tcPr>
            <w:tcW w:w="9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7B59E5" w:rsidRPr="0013464B" w:rsidRDefault="007B59E5" w:rsidP="007B59E5">
            <w:pPr>
              <w:spacing w:after="0"/>
              <w:jc w:val="center"/>
              <w:rPr>
                <w:rFonts w:ascii="Arial" w:hAnsi="Arial" w:cs="Arial"/>
                <w:szCs w:val="22"/>
              </w:rPr>
            </w:pPr>
            <w:r w:rsidRPr="0013464B">
              <w:rPr>
                <w:rFonts w:ascii="Arial" w:hAnsi="Arial" w:cs="Arial"/>
                <w:szCs w:val="22"/>
              </w:rPr>
              <w:t>2005</w:t>
            </w:r>
          </w:p>
        </w:tc>
        <w:tc>
          <w:tcPr>
            <w:tcW w:w="2854"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7B59E5" w:rsidRPr="0013464B" w:rsidRDefault="007B59E5" w:rsidP="007B59E5">
            <w:pPr>
              <w:spacing w:after="0"/>
              <w:jc w:val="center"/>
              <w:rPr>
                <w:rFonts w:ascii="Arial" w:hAnsi="Arial" w:cs="Arial"/>
                <w:color w:val="000000"/>
                <w:szCs w:val="22"/>
              </w:rPr>
            </w:pPr>
            <w:r w:rsidRPr="0013464B">
              <w:rPr>
                <w:rFonts w:ascii="Arial" w:hAnsi="Arial" w:cs="Arial"/>
                <w:color w:val="000000"/>
                <w:szCs w:val="22"/>
              </w:rPr>
              <w:t>Faith, Hope &amp; Charity</w:t>
            </w:r>
          </w:p>
        </w:tc>
      </w:tr>
      <w:tr w:rsidR="007B59E5" w:rsidRPr="0013464B" w:rsidTr="009455D9">
        <w:trPr>
          <w:trHeight w:val="360"/>
          <w:jc w:val="center"/>
        </w:trPr>
        <w:tc>
          <w:tcPr>
            <w:tcW w:w="1195" w:type="dxa"/>
            <w:tcBorders>
              <w:top w:val="single" w:sz="6" w:space="0" w:color="auto"/>
              <w:left w:val="single" w:sz="12" w:space="0" w:color="auto"/>
              <w:bottom w:val="single" w:sz="6" w:space="0" w:color="auto"/>
              <w:right w:val="single" w:sz="6" w:space="0" w:color="auto"/>
            </w:tcBorders>
            <w:shd w:val="clear" w:color="000000" w:fill="FFFFFF"/>
            <w:noWrap/>
            <w:vAlign w:val="center"/>
          </w:tcPr>
          <w:p w:rsidR="007B59E5" w:rsidRPr="007B59E5" w:rsidRDefault="007B59E5" w:rsidP="007B59E5">
            <w:pPr>
              <w:spacing w:after="0"/>
              <w:jc w:val="center"/>
              <w:rPr>
                <w:rFonts w:ascii="Arial" w:hAnsi="Arial" w:cs="Arial"/>
                <w:sz w:val="20"/>
                <w:szCs w:val="20"/>
              </w:rPr>
            </w:pPr>
            <w:r w:rsidRPr="007B59E5">
              <w:rPr>
                <w:rFonts w:ascii="Arial" w:hAnsi="Arial" w:cs="Arial"/>
                <w:sz w:val="20"/>
                <w:szCs w:val="20"/>
              </w:rPr>
              <w:t>November</w:t>
            </w:r>
          </w:p>
        </w:tc>
        <w:tc>
          <w:tcPr>
            <w:tcW w:w="920"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7B59E5" w:rsidRPr="007B59E5" w:rsidRDefault="007B59E5" w:rsidP="007B59E5">
            <w:pPr>
              <w:spacing w:after="0"/>
              <w:jc w:val="center"/>
              <w:rPr>
                <w:rFonts w:ascii="Arial" w:hAnsi="Arial" w:cs="Arial"/>
                <w:sz w:val="20"/>
                <w:szCs w:val="20"/>
              </w:rPr>
            </w:pPr>
            <w:r w:rsidRPr="007B59E5">
              <w:rPr>
                <w:rFonts w:ascii="Arial" w:hAnsi="Arial" w:cs="Arial"/>
                <w:sz w:val="20"/>
                <w:szCs w:val="20"/>
              </w:rPr>
              <w:t>2009</w:t>
            </w:r>
          </w:p>
        </w:tc>
        <w:tc>
          <w:tcPr>
            <w:tcW w:w="2854" w:type="dxa"/>
            <w:tcBorders>
              <w:top w:val="single" w:sz="6" w:space="0" w:color="auto"/>
              <w:left w:val="single" w:sz="6" w:space="0" w:color="auto"/>
              <w:bottom w:val="single" w:sz="6" w:space="0" w:color="auto"/>
              <w:right w:val="single" w:sz="12" w:space="0" w:color="auto"/>
            </w:tcBorders>
            <w:shd w:val="clear" w:color="000000" w:fill="FFFFFF"/>
            <w:noWrap/>
            <w:vAlign w:val="center"/>
          </w:tcPr>
          <w:p w:rsidR="007B59E5" w:rsidRPr="007B59E5" w:rsidRDefault="007B59E5" w:rsidP="007B59E5">
            <w:pPr>
              <w:spacing w:after="0"/>
              <w:jc w:val="center"/>
              <w:rPr>
                <w:rFonts w:ascii="Arial" w:hAnsi="Arial" w:cs="Arial"/>
                <w:sz w:val="20"/>
                <w:szCs w:val="20"/>
              </w:rPr>
            </w:pPr>
            <w:r w:rsidRPr="007B59E5">
              <w:rPr>
                <w:rFonts w:ascii="Arial" w:hAnsi="Arial" w:cs="Arial"/>
                <w:sz w:val="20"/>
                <w:szCs w:val="20"/>
              </w:rPr>
              <w:t>Scout Salute</w:t>
            </w:r>
          </w:p>
        </w:tc>
      </w:tr>
      <w:tr w:rsidR="007B59E5" w:rsidRPr="0013464B" w:rsidTr="009455D9">
        <w:trPr>
          <w:trHeight w:val="360"/>
          <w:jc w:val="center"/>
        </w:trPr>
        <w:tc>
          <w:tcPr>
            <w:tcW w:w="119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7B59E5" w:rsidRPr="0013464B" w:rsidRDefault="007B59E5" w:rsidP="007B59E5">
            <w:pPr>
              <w:spacing w:after="0"/>
              <w:jc w:val="center"/>
              <w:rPr>
                <w:rFonts w:ascii="Arial" w:hAnsi="Arial" w:cs="Arial"/>
                <w:sz w:val="20"/>
                <w:szCs w:val="20"/>
              </w:rPr>
            </w:pPr>
            <w:r w:rsidRPr="0013464B">
              <w:rPr>
                <w:rFonts w:ascii="Arial" w:hAnsi="Arial" w:cs="Arial"/>
                <w:sz w:val="20"/>
                <w:szCs w:val="20"/>
              </w:rPr>
              <w:t>April</w:t>
            </w:r>
          </w:p>
        </w:tc>
        <w:tc>
          <w:tcPr>
            <w:tcW w:w="9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7B59E5" w:rsidRPr="0013464B" w:rsidRDefault="007B59E5" w:rsidP="007B59E5">
            <w:pPr>
              <w:spacing w:after="0"/>
              <w:jc w:val="center"/>
              <w:rPr>
                <w:rFonts w:ascii="Arial" w:hAnsi="Arial" w:cs="Arial"/>
                <w:szCs w:val="22"/>
              </w:rPr>
            </w:pPr>
            <w:r w:rsidRPr="0013464B">
              <w:rPr>
                <w:rFonts w:ascii="Arial" w:hAnsi="Arial" w:cs="Arial"/>
                <w:szCs w:val="22"/>
              </w:rPr>
              <w:t>2010</w:t>
            </w:r>
          </w:p>
        </w:tc>
        <w:tc>
          <w:tcPr>
            <w:tcW w:w="2854"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7B59E5" w:rsidRPr="0013464B" w:rsidRDefault="007B59E5" w:rsidP="007B59E5">
            <w:pPr>
              <w:spacing w:after="0"/>
              <w:jc w:val="center"/>
              <w:rPr>
                <w:rFonts w:ascii="Arial" w:hAnsi="Arial" w:cs="Arial"/>
                <w:color w:val="000000"/>
                <w:szCs w:val="22"/>
              </w:rPr>
            </w:pPr>
            <w:r w:rsidRPr="0013464B">
              <w:rPr>
                <w:rFonts w:ascii="Arial" w:hAnsi="Arial" w:cs="Arial"/>
                <w:color w:val="000000"/>
                <w:szCs w:val="22"/>
              </w:rPr>
              <w:t>Spring into Action</w:t>
            </w:r>
          </w:p>
        </w:tc>
      </w:tr>
      <w:tr w:rsidR="007B59E5" w:rsidRPr="0013464B" w:rsidTr="009455D9">
        <w:trPr>
          <w:trHeight w:val="360"/>
          <w:jc w:val="center"/>
        </w:trPr>
        <w:tc>
          <w:tcPr>
            <w:tcW w:w="119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7B59E5" w:rsidRPr="0013464B" w:rsidRDefault="007B59E5" w:rsidP="007B59E5">
            <w:pPr>
              <w:spacing w:after="0"/>
              <w:jc w:val="center"/>
              <w:rPr>
                <w:rFonts w:ascii="Arial" w:hAnsi="Arial" w:cs="Arial"/>
                <w:sz w:val="20"/>
                <w:szCs w:val="20"/>
              </w:rPr>
            </w:pPr>
            <w:r w:rsidRPr="0013464B">
              <w:rPr>
                <w:rFonts w:ascii="Arial" w:hAnsi="Arial" w:cs="Arial"/>
                <w:sz w:val="20"/>
                <w:szCs w:val="20"/>
              </w:rPr>
              <w:t>November</w:t>
            </w:r>
          </w:p>
        </w:tc>
        <w:tc>
          <w:tcPr>
            <w:tcW w:w="9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7B59E5" w:rsidRPr="0013464B" w:rsidRDefault="007B59E5" w:rsidP="007B59E5">
            <w:pPr>
              <w:spacing w:after="0"/>
              <w:jc w:val="center"/>
              <w:rPr>
                <w:rFonts w:ascii="Arial" w:hAnsi="Arial" w:cs="Arial"/>
                <w:szCs w:val="22"/>
              </w:rPr>
            </w:pPr>
            <w:r w:rsidRPr="0013464B">
              <w:rPr>
                <w:rFonts w:ascii="Arial" w:hAnsi="Arial" w:cs="Arial"/>
                <w:szCs w:val="22"/>
              </w:rPr>
              <w:t>2010</w:t>
            </w:r>
          </w:p>
        </w:tc>
        <w:tc>
          <w:tcPr>
            <w:tcW w:w="2854"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7B59E5" w:rsidRPr="0013464B" w:rsidRDefault="007B59E5" w:rsidP="007B59E5">
            <w:pPr>
              <w:spacing w:after="0"/>
              <w:jc w:val="center"/>
              <w:rPr>
                <w:rFonts w:ascii="Arial" w:hAnsi="Arial" w:cs="Arial"/>
                <w:color w:val="000000"/>
                <w:szCs w:val="22"/>
              </w:rPr>
            </w:pPr>
            <w:r w:rsidRPr="0013464B">
              <w:rPr>
                <w:rFonts w:ascii="Arial" w:hAnsi="Arial" w:cs="Arial"/>
                <w:color w:val="000000"/>
                <w:szCs w:val="22"/>
              </w:rPr>
              <w:t>Citizenship</w:t>
            </w:r>
          </w:p>
        </w:tc>
      </w:tr>
      <w:tr w:rsidR="007B59E5" w:rsidRPr="0013464B" w:rsidTr="009455D9">
        <w:trPr>
          <w:trHeight w:val="360"/>
          <w:jc w:val="center"/>
        </w:trPr>
        <w:tc>
          <w:tcPr>
            <w:tcW w:w="119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7B59E5" w:rsidRPr="0013464B" w:rsidRDefault="007B59E5" w:rsidP="007B59E5">
            <w:pPr>
              <w:spacing w:after="0"/>
              <w:jc w:val="center"/>
              <w:rPr>
                <w:rFonts w:ascii="Arial" w:hAnsi="Arial" w:cs="Arial"/>
                <w:sz w:val="20"/>
                <w:szCs w:val="20"/>
              </w:rPr>
            </w:pPr>
            <w:r w:rsidRPr="0013464B">
              <w:rPr>
                <w:rFonts w:ascii="Arial" w:hAnsi="Arial" w:cs="Arial"/>
                <w:sz w:val="20"/>
                <w:szCs w:val="20"/>
              </w:rPr>
              <w:t>November</w:t>
            </w:r>
          </w:p>
        </w:tc>
        <w:tc>
          <w:tcPr>
            <w:tcW w:w="9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7B59E5" w:rsidRPr="0013464B" w:rsidRDefault="007B59E5" w:rsidP="007B59E5">
            <w:pPr>
              <w:spacing w:after="0"/>
              <w:jc w:val="center"/>
              <w:rPr>
                <w:rFonts w:ascii="Arial" w:hAnsi="Arial" w:cs="Arial"/>
                <w:szCs w:val="22"/>
              </w:rPr>
            </w:pPr>
            <w:r w:rsidRPr="0013464B">
              <w:rPr>
                <w:rFonts w:ascii="Arial" w:hAnsi="Arial" w:cs="Arial"/>
                <w:szCs w:val="22"/>
              </w:rPr>
              <w:t>2011</w:t>
            </w:r>
          </w:p>
        </w:tc>
        <w:tc>
          <w:tcPr>
            <w:tcW w:w="2854"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7B59E5" w:rsidRPr="0013464B" w:rsidRDefault="007B59E5" w:rsidP="007B59E5">
            <w:pPr>
              <w:spacing w:after="0"/>
              <w:jc w:val="center"/>
              <w:rPr>
                <w:rFonts w:ascii="Arial" w:hAnsi="Arial" w:cs="Arial"/>
                <w:color w:val="000000"/>
                <w:szCs w:val="22"/>
              </w:rPr>
            </w:pPr>
            <w:r w:rsidRPr="0013464B">
              <w:rPr>
                <w:rFonts w:ascii="Arial" w:hAnsi="Arial" w:cs="Arial"/>
                <w:color w:val="000000"/>
                <w:szCs w:val="22"/>
              </w:rPr>
              <w:t>Citizenship</w:t>
            </w:r>
          </w:p>
        </w:tc>
      </w:tr>
      <w:tr w:rsidR="009455D9" w:rsidRPr="0013464B" w:rsidTr="009455D9">
        <w:trPr>
          <w:trHeight w:val="360"/>
          <w:jc w:val="center"/>
        </w:trPr>
        <w:tc>
          <w:tcPr>
            <w:tcW w:w="1195" w:type="dxa"/>
            <w:tcBorders>
              <w:top w:val="single" w:sz="6" w:space="0" w:color="auto"/>
              <w:left w:val="single" w:sz="12" w:space="0" w:color="auto"/>
              <w:bottom w:val="single" w:sz="6" w:space="0" w:color="auto"/>
              <w:right w:val="single" w:sz="6" w:space="0" w:color="auto"/>
            </w:tcBorders>
            <w:shd w:val="clear" w:color="000000" w:fill="FFFFFF"/>
            <w:noWrap/>
            <w:vAlign w:val="center"/>
          </w:tcPr>
          <w:p w:rsidR="009455D9" w:rsidRPr="0013464B" w:rsidRDefault="009455D9" w:rsidP="007B59E5">
            <w:pPr>
              <w:spacing w:after="0"/>
              <w:jc w:val="center"/>
              <w:rPr>
                <w:rFonts w:ascii="Arial" w:hAnsi="Arial" w:cs="Arial"/>
                <w:sz w:val="20"/>
                <w:szCs w:val="20"/>
              </w:rPr>
            </w:pPr>
            <w:r>
              <w:rPr>
                <w:rFonts w:ascii="Arial" w:hAnsi="Arial" w:cs="Arial"/>
                <w:sz w:val="20"/>
                <w:szCs w:val="20"/>
              </w:rPr>
              <w:t>September</w:t>
            </w:r>
          </w:p>
        </w:tc>
        <w:tc>
          <w:tcPr>
            <w:tcW w:w="920"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9455D9" w:rsidRPr="0013464B" w:rsidRDefault="009455D9" w:rsidP="007B59E5">
            <w:pPr>
              <w:spacing w:after="0"/>
              <w:jc w:val="center"/>
              <w:rPr>
                <w:rFonts w:ascii="Arial" w:hAnsi="Arial" w:cs="Arial"/>
                <w:szCs w:val="22"/>
              </w:rPr>
            </w:pPr>
            <w:r>
              <w:rPr>
                <w:rFonts w:ascii="Arial" w:hAnsi="Arial" w:cs="Arial"/>
                <w:szCs w:val="22"/>
              </w:rPr>
              <w:t>2012</w:t>
            </w:r>
          </w:p>
        </w:tc>
        <w:tc>
          <w:tcPr>
            <w:tcW w:w="2854" w:type="dxa"/>
            <w:tcBorders>
              <w:top w:val="single" w:sz="6" w:space="0" w:color="auto"/>
              <w:left w:val="single" w:sz="6" w:space="0" w:color="auto"/>
              <w:bottom w:val="single" w:sz="6" w:space="0" w:color="auto"/>
              <w:right w:val="single" w:sz="12" w:space="0" w:color="auto"/>
            </w:tcBorders>
            <w:shd w:val="clear" w:color="000000" w:fill="FFFFFF"/>
            <w:noWrap/>
            <w:vAlign w:val="center"/>
          </w:tcPr>
          <w:p w:rsidR="009455D9" w:rsidRPr="0013464B" w:rsidRDefault="009455D9" w:rsidP="007B59E5">
            <w:pPr>
              <w:spacing w:after="0"/>
              <w:jc w:val="center"/>
              <w:rPr>
                <w:rFonts w:ascii="Arial" w:hAnsi="Arial" w:cs="Arial"/>
                <w:color w:val="000000"/>
                <w:sz w:val="20"/>
                <w:szCs w:val="20"/>
              </w:rPr>
            </w:pPr>
            <w:r>
              <w:rPr>
                <w:rFonts w:ascii="Arial" w:hAnsi="Arial" w:cs="Arial"/>
                <w:color w:val="000000"/>
                <w:sz w:val="20"/>
                <w:szCs w:val="20"/>
              </w:rPr>
              <w:t>Hometown Heroes</w:t>
            </w:r>
          </w:p>
        </w:tc>
      </w:tr>
      <w:tr w:rsidR="007B59E5" w:rsidRPr="0013464B" w:rsidTr="009455D9">
        <w:trPr>
          <w:trHeight w:val="360"/>
          <w:jc w:val="center"/>
        </w:trPr>
        <w:tc>
          <w:tcPr>
            <w:tcW w:w="119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7B59E5" w:rsidRPr="0013464B" w:rsidRDefault="007B59E5" w:rsidP="007B59E5">
            <w:pPr>
              <w:spacing w:after="0"/>
              <w:jc w:val="center"/>
              <w:rPr>
                <w:rFonts w:ascii="Arial" w:hAnsi="Arial" w:cs="Arial"/>
                <w:sz w:val="20"/>
                <w:szCs w:val="20"/>
              </w:rPr>
            </w:pPr>
            <w:r w:rsidRPr="0013464B">
              <w:rPr>
                <w:rFonts w:ascii="Arial" w:hAnsi="Arial" w:cs="Arial"/>
                <w:sz w:val="20"/>
                <w:szCs w:val="20"/>
              </w:rPr>
              <w:t>March</w:t>
            </w:r>
          </w:p>
        </w:tc>
        <w:tc>
          <w:tcPr>
            <w:tcW w:w="9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7B59E5" w:rsidRPr="0013464B" w:rsidRDefault="007B59E5" w:rsidP="007B59E5">
            <w:pPr>
              <w:spacing w:after="0"/>
              <w:jc w:val="center"/>
              <w:rPr>
                <w:rFonts w:ascii="Arial" w:hAnsi="Arial" w:cs="Arial"/>
                <w:szCs w:val="22"/>
              </w:rPr>
            </w:pPr>
            <w:r w:rsidRPr="0013464B">
              <w:rPr>
                <w:rFonts w:ascii="Arial" w:hAnsi="Arial" w:cs="Arial"/>
                <w:szCs w:val="22"/>
              </w:rPr>
              <w:t>2013</w:t>
            </w:r>
          </w:p>
        </w:tc>
        <w:tc>
          <w:tcPr>
            <w:tcW w:w="2854"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7B59E5" w:rsidRPr="0013464B" w:rsidRDefault="007B59E5" w:rsidP="007B59E5">
            <w:pPr>
              <w:spacing w:after="0"/>
              <w:jc w:val="center"/>
              <w:rPr>
                <w:rFonts w:ascii="Arial" w:hAnsi="Arial" w:cs="Arial"/>
                <w:color w:val="000000"/>
                <w:sz w:val="20"/>
                <w:szCs w:val="20"/>
              </w:rPr>
            </w:pPr>
            <w:r w:rsidRPr="0013464B">
              <w:rPr>
                <w:rFonts w:ascii="Arial" w:hAnsi="Arial" w:cs="Arial"/>
                <w:color w:val="000000"/>
                <w:sz w:val="20"/>
                <w:szCs w:val="20"/>
              </w:rPr>
              <w:t>Planting Seeds of Kindness</w:t>
            </w:r>
          </w:p>
        </w:tc>
      </w:tr>
      <w:tr w:rsidR="007B59E5" w:rsidRPr="0013464B" w:rsidTr="009455D9">
        <w:trPr>
          <w:trHeight w:val="360"/>
          <w:jc w:val="center"/>
        </w:trPr>
        <w:tc>
          <w:tcPr>
            <w:tcW w:w="119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7B59E5" w:rsidRPr="0013464B" w:rsidRDefault="007B59E5" w:rsidP="007B59E5">
            <w:pPr>
              <w:spacing w:after="0"/>
              <w:jc w:val="center"/>
              <w:rPr>
                <w:rFonts w:ascii="Arial" w:hAnsi="Arial" w:cs="Arial"/>
                <w:sz w:val="20"/>
                <w:szCs w:val="20"/>
              </w:rPr>
            </w:pPr>
            <w:r w:rsidRPr="0013464B">
              <w:rPr>
                <w:rFonts w:ascii="Arial" w:hAnsi="Arial" w:cs="Arial"/>
                <w:sz w:val="20"/>
                <w:szCs w:val="20"/>
              </w:rPr>
              <w:t>April</w:t>
            </w:r>
          </w:p>
        </w:tc>
        <w:tc>
          <w:tcPr>
            <w:tcW w:w="9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7B59E5" w:rsidRPr="0013464B" w:rsidRDefault="007B59E5" w:rsidP="007B59E5">
            <w:pPr>
              <w:spacing w:after="0"/>
              <w:jc w:val="center"/>
              <w:rPr>
                <w:rFonts w:ascii="Arial" w:hAnsi="Arial" w:cs="Arial"/>
                <w:szCs w:val="22"/>
              </w:rPr>
            </w:pPr>
            <w:r w:rsidRPr="0013464B">
              <w:rPr>
                <w:rFonts w:ascii="Arial" w:hAnsi="Arial" w:cs="Arial"/>
                <w:szCs w:val="22"/>
              </w:rPr>
              <w:t>2013</w:t>
            </w:r>
          </w:p>
        </w:tc>
        <w:tc>
          <w:tcPr>
            <w:tcW w:w="2854"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7B59E5" w:rsidRPr="0013464B" w:rsidRDefault="007B59E5" w:rsidP="007B59E5">
            <w:pPr>
              <w:spacing w:after="0"/>
              <w:jc w:val="center"/>
              <w:rPr>
                <w:rFonts w:ascii="Arial" w:hAnsi="Arial" w:cs="Arial"/>
                <w:color w:val="000000"/>
                <w:sz w:val="20"/>
                <w:szCs w:val="20"/>
              </w:rPr>
            </w:pPr>
            <w:r w:rsidRPr="0013464B">
              <w:rPr>
                <w:rFonts w:ascii="Arial" w:hAnsi="Arial" w:cs="Arial"/>
                <w:color w:val="000000"/>
                <w:sz w:val="20"/>
                <w:szCs w:val="20"/>
              </w:rPr>
              <w:t>Cub Scouts Give Thanks</w:t>
            </w:r>
          </w:p>
        </w:tc>
      </w:tr>
      <w:tr w:rsidR="007B59E5" w:rsidRPr="0013464B" w:rsidTr="009455D9">
        <w:trPr>
          <w:trHeight w:val="360"/>
          <w:jc w:val="center"/>
        </w:trPr>
        <w:tc>
          <w:tcPr>
            <w:tcW w:w="119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7B59E5" w:rsidRPr="0013464B" w:rsidRDefault="007B59E5" w:rsidP="007B59E5">
            <w:pPr>
              <w:spacing w:after="0"/>
              <w:jc w:val="center"/>
              <w:rPr>
                <w:rFonts w:ascii="Arial" w:hAnsi="Arial" w:cs="Arial"/>
                <w:sz w:val="20"/>
                <w:szCs w:val="20"/>
              </w:rPr>
            </w:pPr>
            <w:r w:rsidRPr="0013464B">
              <w:rPr>
                <w:rFonts w:ascii="Arial" w:hAnsi="Arial" w:cs="Arial"/>
                <w:sz w:val="20"/>
                <w:szCs w:val="20"/>
              </w:rPr>
              <w:t>August</w:t>
            </w:r>
          </w:p>
        </w:tc>
        <w:tc>
          <w:tcPr>
            <w:tcW w:w="9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7B59E5" w:rsidRPr="0013464B" w:rsidRDefault="007B59E5" w:rsidP="007B59E5">
            <w:pPr>
              <w:spacing w:after="0"/>
              <w:jc w:val="center"/>
              <w:rPr>
                <w:rFonts w:ascii="Arial" w:hAnsi="Arial" w:cs="Arial"/>
                <w:szCs w:val="22"/>
              </w:rPr>
            </w:pPr>
            <w:r w:rsidRPr="0013464B">
              <w:rPr>
                <w:rFonts w:ascii="Arial" w:hAnsi="Arial" w:cs="Arial"/>
                <w:szCs w:val="22"/>
              </w:rPr>
              <w:t>2013</w:t>
            </w:r>
          </w:p>
        </w:tc>
        <w:tc>
          <w:tcPr>
            <w:tcW w:w="2854"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7B59E5" w:rsidRPr="0013464B" w:rsidRDefault="007B59E5" w:rsidP="007B59E5">
            <w:pPr>
              <w:spacing w:after="0"/>
              <w:jc w:val="center"/>
              <w:rPr>
                <w:rFonts w:ascii="Arial" w:hAnsi="Arial" w:cs="Arial"/>
                <w:color w:val="000000"/>
                <w:szCs w:val="22"/>
              </w:rPr>
            </w:pPr>
            <w:r w:rsidRPr="0013464B">
              <w:rPr>
                <w:rFonts w:ascii="Arial" w:hAnsi="Arial" w:cs="Arial"/>
                <w:color w:val="000000"/>
                <w:szCs w:val="22"/>
              </w:rPr>
              <w:t>Kids Against Crime</w:t>
            </w:r>
          </w:p>
        </w:tc>
      </w:tr>
      <w:tr w:rsidR="007B59E5" w:rsidRPr="0013464B" w:rsidTr="009455D9">
        <w:trPr>
          <w:trHeight w:val="360"/>
          <w:jc w:val="center"/>
        </w:trPr>
        <w:tc>
          <w:tcPr>
            <w:tcW w:w="119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7B59E5" w:rsidRPr="0013464B" w:rsidRDefault="007B59E5" w:rsidP="007B59E5">
            <w:pPr>
              <w:spacing w:after="0"/>
              <w:jc w:val="center"/>
              <w:rPr>
                <w:rFonts w:ascii="Arial" w:hAnsi="Arial" w:cs="Arial"/>
                <w:sz w:val="20"/>
                <w:szCs w:val="20"/>
              </w:rPr>
            </w:pPr>
            <w:r w:rsidRPr="0013464B">
              <w:rPr>
                <w:rFonts w:ascii="Arial" w:hAnsi="Arial" w:cs="Arial"/>
                <w:sz w:val="20"/>
                <w:szCs w:val="20"/>
              </w:rPr>
              <w:t>November</w:t>
            </w:r>
          </w:p>
        </w:tc>
        <w:tc>
          <w:tcPr>
            <w:tcW w:w="9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7B59E5" w:rsidRPr="0013464B" w:rsidRDefault="007B59E5" w:rsidP="007B59E5">
            <w:pPr>
              <w:spacing w:after="0"/>
              <w:jc w:val="center"/>
              <w:rPr>
                <w:rFonts w:ascii="Arial" w:hAnsi="Arial" w:cs="Arial"/>
                <w:szCs w:val="22"/>
              </w:rPr>
            </w:pPr>
            <w:r w:rsidRPr="0013464B">
              <w:rPr>
                <w:rFonts w:ascii="Arial" w:hAnsi="Arial" w:cs="Arial"/>
                <w:szCs w:val="22"/>
              </w:rPr>
              <w:t>2014</w:t>
            </w:r>
          </w:p>
        </w:tc>
        <w:tc>
          <w:tcPr>
            <w:tcW w:w="2854"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7B59E5" w:rsidRPr="0013464B" w:rsidRDefault="007B59E5" w:rsidP="007B59E5">
            <w:pPr>
              <w:spacing w:after="0"/>
              <w:jc w:val="center"/>
              <w:rPr>
                <w:rFonts w:ascii="Arial" w:hAnsi="Arial" w:cs="Arial"/>
                <w:color w:val="000000"/>
                <w:szCs w:val="22"/>
              </w:rPr>
            </w:pPr>
            <w:r w:rsidRPr="0013464B">
              <w:rPr>
                <w:rFonts w:ascii="Arial" w:hAnsi="Arial" w:cs="Arial"/>
                <w:color w:val="000000"/>
                <w:szCs w:val="22"/>
              </w:rPr>
              <w:t>Give Goodwill</w:t>
            </w:r>
          </w:p>
        </w:tc>
      </w:tr>
      <w:tr w:rsidR="007B59E5" w:rsidRPr="0013464B" w:rsidTr="009455D9">
        <w:trPr>
          <w:trHeight w:val="360"/>
          <w:jc w:val="center"/>
        </w:trPr>
        <w:tc>
          <w:tcPr>
            <w:tcW w:w="1195"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7B59E5" w:rsidRPr="0013464B" w:rsidRDefault="007B59E5" w:rsidP="007B59E5">
            <w:pPr>
              <w:spacing w:after="0"/>
              <w:jc w:val="center"/>
              <w:rPr>
                <w:rFonts w:ascii="Arial" w:hAnsi="Arial" w:cs="Arial"/>
                <w:sz w:val="20"/>
                <w:szCs w:val="20"/>
              </w:rPr>
            </w:pPr>
            <w:r w:rsidRPr="0013464B">
              <w:rPr>
                <w:rFonts w:ascii="Arial" w:hAnsi="Arial" w:cs="Arial"/>
                <w:sz w:val="20"/>
                <w:szCs w:val="20"/>
              </w:rPr>
              <w:t>March</w:t>
            </w:r>
          </w:p>
        </w:tc>
        <w:tc>
          <w:tcPr>
            <w:tcW w:w="9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7B59E5" w:rsidRPr="0013464B" w:rsidRDefault="007B59E5" w:rsidP="007B59E5">
            <w:pPr>
              <w:spacing w:after="0"/>
              <w:jc w:val="center"/>
              <w:rPr>
                <w:rFonts w:ascii="Arial" w:hAnsi="Arial" w:cs="Arial"/>
                <w:szCs w:val="22"/>
              </w:rPr>
            </w:pPr>
            <w:r w:rsidRPr="0013464B">
              <w:rPr>
                <w:rFonts w:ascii="Arial" w:hAnsi="Arial" w:cs="Arial"/>
                <w:szCs w:val="22"/>
              </w:rPr>
              <w:t>2015</w:t>
            </w:r>
          </w:p>
        </w:tc>
        <w:tc>
          <w:tcPr>
            <w:tcW w:w="2854"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7B59E5" w:rsidRPr="0013464B" w:rsidRDefault="007B59E5" w:rsidP="007B59E5">
            <w:pPr>
              <w:spacing w:after="0"/>
              <w:jc w:val="center"/>
              <w:rPr>
                <w:rFonts w:ascii="Arial" w:hAnsi="Arial" w:cs="Arial"/>
                <w:color w:val="000000"/>
                <w:szCs w:val="22"/>
              </w:rPr>
            </w:pPr>
            <w:r w:rsidRPr="0013464B">
              <w:rPr>
                <w:rFonts w:ascii="Arial" w:hAnsi="Arial" w:cs="Arial"/>
                <w:color w:val="000000"/>
                <w:szCs w:val="22"/>
              </w:rPr>
              <w:t>Aware and Care</w:t>
            </w:r>
          </w:p>
        </w:tc>
      </w:tr>
      <w:tr w:rsidR="009455D9" w:rsidRPr="0013464B" w:rsidTr="009455D9">
        <w:trPr>
          <w:trHeight w:val="360"/>
          <w:jc w:val="center"/>
        </w:trPr>
        <w:tc>
          <w:tcPr>
            <w:tcW w:w="1195" w:type="dxa"/>
            <w:tcBorders>
              <w:top w:val="single" w:sz="6" w:space="0" w:color="auto"/>
              <w:left w:val="single" w:sz="12" w:space="0" w:color="auto"/>
              <w:bottom w:val="single" w:sz="6" w:space="0" w:color="auto"/>
              <w:right w:val="single" w:sz="6" w:space="0" w:color="auto"/>
            </w:tcBorders>
            <w:shd w:val="clear" w:color="000000" w:fill="FFFFFF"/>
            <w:noWrap/>
            <w:vAlign w:val="center"/>
          </w:tcPr>
          <w:p w:rsidR="009455D9" w:rsidRPr="0013464B" w:rsidRDefault="009455D9" w:rsidP="009455D9">
            <w:pPr>
              <w:spacing w:after="0"/>
              <w:jc w:val="center"/>
              <w:rPr>
                <w:rFonts w:ascii="Arial" w:hAnsi="Arial" w:cs="Arial"/>
                <w:sz w:val="20"/>
                <w:szCs w:val="20"/>
              </w:rPr>
            </w:pPr>
            <w:r w:rsidRPr="0013464B">
              <w:rPr>
                <w:rFonts w:ascii="Arial" w:hAnsi="Arial" w:cs="Arial"/>
                <w:sz w:val="20"/>
                <w:szCs w:val="20"/>
              </w:rPr>
              <w:t>September</w:t>
            </w:r>
          </w:p>
        </w:tc>
        <w:tc>
          <w:tcPr>
            <w:tcW w:w="920"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9455D9" w:rsidRPr="0013464B" w:rsidRDefault="009455D9" w:rsidP="009455D9">
            <w:pPr>
              <w:spacing w:after="0"/>
              <w:jc w:val="center"/>
              <w:rPr>
                <w:rFonts w:ascii="Arial" w:hAnsi="Arial" w:cs="Arial"/>
                <w:szCs w:val="22"/>
              </w:rPr>
            </w:pPr>
            <w:r w:rsidRPr="0013464B">
              <w:rPr>
                <w:rFonts w:ascii="Arial" w:hAnsi="Arial" w:cs="Arial"/>
                <w:szCs w:val="22"/>
              </w:rPr>
              <w:t>2015</w:t>
            </w:r>
          </w:p>
        </w:tc>
        <w:tc>
          <w:tcPr>
            <w:tcW w:w="2854" w:type="dxa"/>
            <w:tcBorders>
              <w:top w:val="single" w:sz="6" w:space="0" w:color="auto"/>
              <w:left w:val="single" w:sz="6" w:space="0" w:color="auto"/>
              <w:bottom w:val="single" w:sz="6" w:space="0" w:color="auto"/>
              <w:right w:val="single" w:sz="12" w:space="0" w:color="auto"/>
            </w:tcBorders>
            <w:shd w:val="clear" w:color="000000" w:fill="FFFFFF"/>
            <w:noWrap/>
            <w:vAlign w:val="center"/>
          </w:tcPr>
          <w:p w:rsidR="009455D9" w:rsidRPr="0013464B" w:rsidRDefault="009455D9" w:rsidP="009455D9">
            <w:pPr>
              <w:spacing w:after="0"/>
              <w:jc w:val="center"/>
              <w:rPr>
                <w:rFonts w:ascii="Arial" w:hAnsi="Arial" w:cs="Arial"/>
                <w:color w:val="000000"/>
                <w:szCs w:val="22"/>
              </w:rPr>
            </w:pPr>
            <w:proofErr w:type="spellStart"/>
            <w:r w:rsidRPr="0013464B">
              <w:rPr>
                <w:rFonts w:ascii="Arial" w:hAnsi="Arial" w:cs="Arial"/>
                <w:color w:val="000000"/>
                <w:szCs w:val="22"/>
              </w:rPr>
              <w:t>Cubservation</w:t>
            </w:r>
            <w:proofErr w:type="spellEnd"/>
          </w:p>
        </w:tc>
      </w:tr>
      <w:tr w:rsidR="009455D9" w:rsidRPr="0013464B" w:rsidTr="009455D9">
        <w:trPr>
          <w:trHeight w:val="360"/>
          <w:jc w:val="center"/>
        </w:trPr>
        <w:tc>
          <w:tcPr>
            <w:tcW w:w="1195" w:type="dxa"/>
            <w:tcBorders>
              <w:top w:val="single" w:sz="6" w:space="0" w:color="auto"/>
              <w:left w:val="single" w:sz="12" w:space="0" w:color="auto"/>
              <w:bottom w:val="single" w:sz="12" w:space="0" w:color="auto"/>
              <w:right w:val="single" w:sz="6" w:space="0" w:color="auto"/>
            </w:tcBorders>
            <w:shd w:val="clear" w:color="000000" w:fill="FFFFFF"/>
            <w:noWrap/>
            <w:vAlign w:val="center"/>
            <w:hideMark/>
          </w:tcPr>
          <w:p w:rsidR="009455D9" w:rsidRPr="0013464B" w:rsidRDefault="009455D9" w:rsidP="009455D9">
            <w:pPr>
              <w:spacing w:after="0"/>
              <w:jc w:val="center"/>
              <w:rPr>
                <w:rFonts w:ascii="Arial" w:hAnsi="Arial" w:cs="Arial"/>
                <w:sz w:val="20"/>
                <w:szCs w:val="20"/>
              </w:rPr>
            </w:pPr>
            <w:r>
              <w:rPr>
                <w:rFonts w:ascii="Arial" w:hAnsi="Arial" w:cs="Arial"/>
                <w:sz w:val="20"/>
                <w:szCs w:val="20"/>
              </w:rPr>
              <w:t>July</w:t>
            </w:r>
          </w:p>
        </w:tc>
        <w:tc>
          <w:tcPr>
            <w:tcW w:w="920" w:type="dxa"/>
            <w:tcBorders>
              <w:top w:val="single" w:sz="6" w:space="0" w:color="auto"/>
              <w:left w:val="single" w:sz="6" w:space="0" w:color="auto"/>
              <w:bottom w:val="single" w:sz="12" w:space="0" w:color="auto"/>
              <w:right w:val="single" w:sz="6" w:space="0" w:color="auto"/>
            </w:tcBorders>
            <w:shd w:val="clear" w:color="000000" w:fill="FFFFFF"/>
            <w:noWrap/>
            <w:vAlign w:val="center"/>
            <w:hideMark/>
          </w:tcPr>
          <w:p w:rsidR="009455D9" w:rsidRPr="0013464B" w:rsidRDefault="009455D9" w:rsidP="009455D9">
            <w:pPr>
              <w:spacing w:after="0"/>
              <w:jc w:val="center"/>
              <w:rPr>
                <w:rFonts w:ascii="Arial" w:hAnsi="Arial" w:cs="Arial"/>
                <w:szCs w:val="22"/>
              </w:rPr>
            </w:pPr>
            <w:r w:rsidRPr="0013464B">
              <w:rPr>
                <w:rFonts w:ascii="Arial" w:hAnsi="Arial" w:cs="Arial"/>
                <w:szCs w:val="22"/>
              </w:rPr>
              <w:t>201</w:t>
            </w:r>
            <w:r>
              <w:rPr>
                <w:rFonts w:ascii="Arial" w:hAnsi="Arial" w:cs="Arial"/>
                <w:szCs w:val="22"/>
              </w:rPr>
              <w:t>6</w:t>
            </w:r>
          </w:p>
        </w:tc>
        <w:tc>
          <w:tcPr>
            <w:tcW w:w="2854" w:type="dxa"/>
            <w:tcBorders>
              <w:top w:val="single" w:sz="6" w:space="0" w:color="auto"/>
              <w:left w:val="single" w:sz="6" w:space="0" w:color="auto"/>
              <w:bottom w:val="single" w:sz="12" w:space="0" w:color="auto"/>
              <w:right w:val="single" w:sz="12" w:space="0" w:color="auto"/>
            </w:tcBorders>
            <w:shd w:val="clear" w:color="000000" w:fill="FFFFFF"/>
            <w:noWrap/>
            <w:vAlign w:val="center"/>
            <w:hideMark/>
          </w:tcPr>
          <w:p w:rsidR="009455D9" w:rsidRPr="0013464B" w:rsidRDefault="009455D9" w:rsidP="009455D9">
            <w:pPr>
              <w:spacing w:after="0"/>
              <w:jc w:val="center"/>
              <w:rPr>
                <w:rFonts w:ascii="Arial" w:hAnsi="Arial" w:cs="Arial"/>
                <w:color w:val="000000"/>
                <w:szCs w:val="22"/>
              </w:rPr>
            </w:pPr>
            <w:r>
              <w:rPr>
                <w:rFonts w:ascii="Arial" w:hAnsi="Arial" w:cs="Arial"/>
                <w:color w:val="000000"/>
                <w:szCs w:val="22"/>
              </w:rPr>
              <w:t>Sco</w:t>
            </w:r>
            <w:r w:rsidRPr="0013464B">
              <w:rPr>
                <w:rFonts w:ascii="Arial" w:hAnsi="Arial" w:cs="Arial"/>
                <w:color w:val="000000"/>
                <w:szCs w:val="22"/>
              </w:rPr>
              <w:t>u</w:t>
            </w:r>
            <w:r>
              <w:rPr>
                <w:rFonts w:ascii="Arial" w:hAnsi="Arial" w:cs="Arial"/>
                <w:color w:val="000000"/>
                <w:szCs w:val="22"/>
              </w:rPr>
              <w:t>t Salute</w:t>
            </w:r>
          </w:p>
        </w:tc>
      </w:tr>
    </w:tbl>
    <w:p w:rsidR="0022242B" w:rsidRPr="0013464B" w:rsidRDefault="009455D9" w:rsidP="009455D9">
      <w:pPr>
        <w:jc w:val="center"/>
        <w:rPr>
          <w:b/>
        </w:rPr>
      </w:pPr>
      <w:r>
        <w:rPr>
          <w:noProof/>
        </w:rPr>
        <w:drawing>
          <wp:inline distT="0" distB="0" distL="0" distR="0" wp14:anchorId="505BED33" wp14:editId="71A78CCC">
            <wp:extent cx="1828800" cy="1828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0F0513" w:rsidRDefault="00C2721C" w:rsidP="000F0513">
      <w:pPr>
        <w:rPr>
          <w:b/>
        </w:rPr>
      </w:pPr>
      <w:r w:rsidRPr="005C21F3">
        <w:rPr>
          <w:rFonts w:ascii="Verdana Bold" w:hAnsi="Verdana Bold"/>
          <w:szCs w:val="22"/>
          <w:shd w:val="clear" w:color="auto" w:fill="FFFFFF"/>
        </w:rPr>
        <w:br w:type="column"/>
      </w:r>
      <w:r w:rsidR="000F0513" w:rsidRPr="0013464B">
        <w:rPr>
          <w:b/>
          <w:sz w:val="32"/>
          <w:szCs w:val="32"/>
        </w:rPr>
        <w:t xml:space="preserve">For </w:t>
      </w:r>
      <w:r w:rsidR="000F0513">
        <w:rPr>
          <w:b/>
          <w:sz w:val="32"/>
          <w:szCs w:val="32"/>
        </w:rPr>
        <w:t>Febr</w:t>
      </w:r>
      <w:r w:rsidR="000F0513" w:rsidRPr="0013464B">
        <w:rPr>
          <w:b/>
          <w:sz w:val="32"/>
          <w:szCs w:val="32"/>
        </w:rPr>
        <w:t>uary,</w:t>
      </w:r>
      <w:r w:rsidR="000F0513" w:rsidRPr="0013464B">
        <w:t xml:space="preserve"> the suggested Pack Meeting theme, </w:t>
      </w:r>
      <w:r w:rsidR="000F0513">
        <w:rPr>
          <w:b/>
          <w:sz w:val="24"/>
        </w:rPr>
        <w:t>Abracadabra</w:t>
      </w:r>
      <w:r w:rsidR="000F0513" w:rsidRPr="0013464B">
        <w:t xml:space="preserve">, emphasizes the Scout Law point, </w:t>
      </w:r>
      <w:r w:rsidR="000F0513">
        <w:rPr>
          <w:b/>
          <w:sz w:val="24"/>
        </w:rPr>
        <w:t>CH</w:t>
      </w:r>
      <w:r w:rsidR="000F0513" w:rsidRPr="0013464B">
        <w:rPr>
          <w:b/>
          <w:sz w:val="24"/>
        </w:rPr>
        <w:t>E</w:t>
      </w:r>
      <w:r w:rsidR="000F0513">
        <w:rPr>
          <w:b/>
          <w:sz w:val="24"/>
        </w:rPr>
        <w:t>ER</w:t>
      </w:r>
      <w:r w:rsidR="000F0513" w:rsidRPr="0013464B">
        <w:rPr>
          <w:b/>
          <w:sz w:val="24"/>
        </w:rPr>
        <w:t>FUL</w:t>
      </w:r>
      <w:r w:rsidR="000F0513" w:rsidRPr="0013464B">
        <w:rPr>
          <w:b/>
        </w:rPr>
        <w:t>.</w:t>
      </w:r>
    </w:p>
    <w:p w:rsidR="00723B57" w:rsidRPr="0013464B" w:rsidRDefault="00723B57" w:rsidP="00723B57">
      <w:pPr>
        <w:jc w:val="center"/>
        <w:rPr>
          <w:b/>
        </w:rPr>
      </w:pPr>
      <w:r w:rsidRPr="001E572F">
        <w:rPr>
          <w:b/>
          <w:noProof/>
        </w:rPr>
        <w:drawing>
          <wp:inline distT="0" distB="0" distL="0" distR="0" wp14:anchorId="2E519B9A" wp14:editId="0BCB38AB">
            <wp:extent cx="2540000" cy="2540000"/>
            <wp:effectExtent l="0" t="0" r="0" b="0"/>
            <wp:docPr id="57" name="Picture 57" descr="J:\Cub Scouts\Baloo\Character Compass\Core Value &amp; Theme patches\2008 Themes\2008 Apr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J:\Cub Scouts\Baloo\Character Compass\Core Value &amp; Theme patches\2008 Themes\2008 April.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40000" cy="2540000"/>
                    </a:xfrm>
                    <a:prstGeom prst="rect">
                      <a:avLst/>
                    </a:prstGeom>
                    <a:noFill/>
                    <a:ln>
                      <a:noFill/>
                    </a:ln>
                  </pic:spPr>
                </pic:pic>
              </a:graphicData>
            </a:graphic>
          </wp:inline>
        </w:drawing>
      </w:r>
    </w:p>
    <w:p w:rsidR="000F0513" w:rsidRPr="000F0513" w:rsidRDefault="000F0513" w:rsidP="000F0513">
      <w:pPr>
        <w:pBdr>
          <w:top w:val="single" w:sz="24" w:space="1" w:color="auto" w:shadow="1"/>
          <w:left w:val="single" w:sz="24" w:space="4" w:color="auto" w:shadow="1"/>
          <w:bottom w:val="single" w:sz="24" w:space="1" w:color="auto" w:shadow="1"/>
          <w:right w:val="single" w:sz="24" w:space="4" w:color="auto" w:shadow="1"/>
        </w:pBdr>
        <w:rPr>
          <w:b/>
        </w:rPr>
      </w:pPr>
      <w:r w:rsidRPr="000F0513">
        <w:t xml:space="preserve">A Scout is </w:t>
      </w:r>
      <w:r w:rsidRPr="000F0513">
        <w:rPr>
          <w:b/>
        </w:rPr>
        <w:t xml:space="preserve">CHEERFUL.  </w:t>
      </w:r>
      <w:r w:rsidRPr="000F0513">
        <w:t xml:space="preserve"> The theme </w:t>
      </w:r>
      <w:r>
        <w:rPr>
          <w:b/>
        </w:rPr>
        <w:t>ABRACADABRA</w:t>
      </w:r>
      <w:r w:rsidRPr="000F0513">
        <w:t xml:space="preserve"> is used to help Cubs understand being </w:t>
      </w:r>
      <w:r w:rsidRPr="000F0513">
        <w:rPr>
          <w:b/>
        </w:rPr>
        <w:t>CHEERFUL.</w:t>
      </w:r>
    </w:p>
    <w:p w:rsidR="000F0513" w:rsidRPr="000F0513" w:rsidRDefault="000F0513" w:rsidP="000F0513">
      <w:pPr>
        <w:pBdr>
          <w:top w:val="single" w:sz="24" w:space="1" w:color="auto" w:shadow="1"/>
          <w:left w:val="single" w:sz="24" w:space="4" w:color="auto" w:shadow="1"/>
          <w:bottom w:val="single" w:sz="24" w:space="1" w:color="auto" w:shadow="1"/>
          <w:right w:val="single" w:sz="24" w:space="4" w:color="auto" w:shadow="1"/>
        </w:pBdr>
        <w:ind w:left="360" w:hanging="360"/>
      </w:pPr>
      <w:r w:rsidRPr="000F0513">
        <w:rPr>
          <w:b/>
        </w:rPr>
        <w:t>A SCOUT IS CHEERFUL</w:t>
      </w:r>
      <w:r w:rsidRPr="000F0513">
        <w:rPr>
          <w:b/>
        </w:rPr>
        <w:br/>
      </w:r>
      <w:r w:rsidRPr="000F0513">
        <w:t xml:space="preserve">A Scout looks for the bright side of life. He cheerfully does tasks that come his way. He tries to make others happy. </w:t>
      </w:r>
    </w:p>
    <w:p w:rsidR="000F0513" w:rsidRPr="000F0513" w:rsidRDefault="000F0513" w:rsidP="001E572F">
      <w:pPr>
        <w:pBdr>
          <w:top w:val="single" w:sz="24" w:space="1" w:color="auto" w:shadow="1"/>
          <w:left w:val="single" w:sz="24" w:space="4" w:color="auto" w:shadow="1"/>
          <w:bottom w:val="single" w:sz="24" w:space="1" w:color="auto" w:shadow="1"/>
          <w:right w:val="single" w:sz="24" w:space="4" w:color="auto" w:shadow="1"/>
        </w:pBdr>
        <w:spacing w:after="0"/>
        <w:rPr>
          <w:b/>
        </w:rPr>
      </w:pPr>
      <w:r w:rsidRPr="000F0513">
        <w:rPr>
          <w:b/>
        </w:rPr>
        <w:t>HOW DOES “</w:t>
      </w:r>
      <w:r>
        <w:rPr>
          <w:b/>
        </w:rPr>
        <w:t>ABRACADA</w:t>
      </w:r>
      <w:r w:rsidRPr="000F0513">
        <w:rPr>
          <w:b/>
        </w:rPr>
        <w:t>RA” RELATE TO THIS POINT OF THE SCOUT LAW?</w:t>
      </w:r>
    </w:p>
    <w:p w:rsidR="000F0513" w:rsidRPr="000F0513" w:rsidRDefault="000F0513" w:rsidP="000F0513">
      <w:pPr>
        <w:pBdr>
          <w:top w:val="single" w:sz="24" w:space="1" w:color="auto" w:shadow="1"/>
          <w:left w:val="single" w:sz="24" w:space="4" w:color="auto" w:shadow="1"/>
          <w:bottom w:val="single" w:sz="24" w:space="1" w:color="auto" w:shadow="1"/>
          <w:right w:val="single" w:sz="24" w:space="4" w:color="auto" w:shadow="1"/>
        </w:pBdr>
        <w:ind w:left="360" w:hanging="360"/>
      </w:pPr>
      <w:r w:rsidRPr="000F0513">
        <w:tab/>
      </w:r>
      <w:r>
        <w:t>Cub Scouts love to amaze and to be amazed. Discover the magic this month as your pack dazzles the audience and spreads cheer by sharing magic tricks.</w:t>
      </w:r>
    </w:p>
    <w:tbl>
      <w:tblPr>
        <w:tblW w:w="4935" w:type="dxa"/>
        <w:tblInd w:w="93" w:type="dxa"/>
        <w:tblLook w:val="04A0" w:firstRow="1" w:lastRow="0" w:firstColumn="1" w:lastColumn="0" w:noHBand="0" w:noVBand="1"/>
      </w:tblPr>
      <w:tblGrid>
        <w:gridCol w:w="1195"/>
        <w:gridCol w:w="920"/>
        <w:gridCol w:w="2820"/>
      </w:tblGrid>
      <w:tr w:rsidR="001E572F" w:rsidRPr="001E572F" w:rsidTr="003568CA">
        <w:trPr>
          <w:trHeight w:val="402"/>
        </w:trPr>
        <w:tc>
          <w:tcPr>
            <w:tcW w:w="1195"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1E572F" w:rsidRPr="001E572F" w:rsidRDefault="001E572F" w:rsidP="001E572F">
            <w:pPr>
              <w:spacing w:after="0"/>
              <w:jc w:val="center"/>
              <w:rPr>
                <w:rFonts w:ascii="Arial" w:hAnsi="Arial" w:cs="Arial"/>
                <w:b/>
                <w:bCs/>
                <w:sz w:val="20"/>
                <w:szCs w:val="20"/>
              </w:rPr>
            </w:pPr>
            <w:r w:rsidRPr="001E572F">
              <w:rPr>
                <w:rFonts w:ascii="Arial" w:hAnsi="Arial" w:cs="Arial"/>
                <w:b/>
                <w:bCs/>
                <w:sz w:val="20"/>
                <w:szCs w:val="20"/>
              </w:rPr>
              <w:t>Month</w:t>
            </w:r>
          </w:p>
        </w:tc>
        <w:tc>
          <w:tcPr>
            <w:tcW w:w="920" w:type="dxa"/>
            <w:tcBorders>
              <w:top w:val="single" w:sz="12" w:space="0" w:color="auto"/>
              <w:left w:val="nil"/>
              <w:bottom w:val="single" w:sz="12" w:space="0" w:color="auto"/>
              <w:right w:val="single" w:sz="12" w:space="0" w:color="auto"/>
            </w:tcBorders>
            <w:shd w:val="clear" w:color="auto" w:fill="auto"/>
            <w:noWrap/>
            <w:vAlign w:val="center"/>
            <w:hideMark/>
          </w:tcPr>
          <w:p w:rsidR="001E572F" w:rsidRPr="001E572F" w:rsidRDefault="001E572F" w:rsidP="001E572F">
            <w:pPr>
              <w:spacing w:after="0"/>
              <w:jc w:val="center"/>
              <w:rPr>
                <w:rFonts w:ascii="Arial" w:hAnsi="Arial" w:cs="Arial"/>
                <w:b/>
                <w:bCs/>
                <w:sz w:val="20"/>
                <w:szCs w:val="20"/>
              </w:rPr>
            </w:pPr>
            <w:r w:rsidRPr="001E572F">
              <w:rPr>
                <w:rFonts w:ascii="Arial" w:hAnsi="Arial" w:cs="Arial"/>
                <w:b/>
                <w:bCs/>
                <w:sz w:val="20"/>
                <w:szCs w:val="20"/>
              </w:rPr>
              <w:t>Year</w:t>
            </w:r>
          </w:p>
        </w:tc>
        <w:tc>
          <w:tcPr>
            <w:tcW w:w="2820" w:type="dxa"/>
            <w:tcBorders>
              <w:top w:val="single" w:sz="12" w:space="0" w:color="auto"/>
              <w:left w:val="nil"/>
              <w:bottom w:val="single" w:sz="12" w:space="0" w:color="auto"/>
              <w:right w:val="single" w:sz="12" w:space="0" w:color="auto"/>
            </w:tcBorders>
            <w:shd w:val="clear" w:color="auto" w:fill="auto"/>
            <w:noWrap/>
            <w:vAlign w:val="center"/>
            <w:hideMark/>
          </w:tcPr>
          <w:p w:rsidR="001E572F" w:rsidRPr="001E572F" w:rsidRDefault="001E572F" w:rsidP="001E572F">
            <w:pPr>
              <w:spacing w:after="0"/>
              <w:jc w:val="center"/>
              <w:rPr>
                <w:rFonts w:ascii="Arial" w:hAnsi="Arial" w:cs="Arial"/>
                <w:b/>
                <w:bCs/>
                <w:sz w:val="20"/>
                <w:szCs w:val="20"/>
              </w:rPr>
            </w:pPr>
            <w:r w:rsidRPr="001E572F">
              <w:rPr>
                <w:rFonts w:ascii="Arial" w:hAnsi="Arial" w:cs="Arial"/>
                <w:b/>
                <w:bCs/>
                <w:sz w:val="20"/>
                <w:szCs w:val="20"/>
              </w:rPr>
              <w:t>Theme</w:t>
            </w:r>
          </w:p>
        </w:tc>
      </w:tr>
      <w:tr w:rsidR="001E572F" w:rsidRPr="001E572F" w:rsidTr="003568CA">
        <w:trPr>
          <w:trHeight w:val="600"/>
        </w:trPr>
        <w:tc>
          <w:tcPr>
            <w:tcW w:w="4935"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1E572F" w:rsidRPr="001E572F" w:rsidRDefault="001E572F" w:rsidP="001E572F">
            <w:pPr>
              <w:spacing w:after="0"/>
              <w:jc w:val="center"/>
              <w:rPr>
                <w:rFonts w:ascii="Arial" w:hAnsi="Arial" w:cs="Arial"/>
                <w:b/>
                <w:bCs/>
                <w:sz w:val="24"/>
              </w:rPr>
            </w:pPr>
            <w:r w:rsidRPr="001E572F">
              <w:rPr>
                <w:rFonts w:ascii="Arial" w:hAnsi="Arial" w:cs="Arial"/>
                <w:b/>
                <w:bCs/>
                <w:sz w:val="24"/>
              </w:rPr>
              <w:t>CHEERFUL</w:t>
            </w:r>
            <w:r w:rsidRPr="001E572F">
              <w:rPr>
                <w:rFonts w:ascii="Arial" w:hAnsi="Arial" w:cs="Arial"/>
                <w:b/>
                <w:bCs/>
                <w:sz w:val="24"/>
              </w:rPr>
              <w:br/>
            </w:r>
            <w:r w:rsidRPr="001E572F">
              <w:rPr>
                <w:rFonts w:ascii="Arial" w:hAnsi="Arial" w:cs="Arial"/>
                <w:sz w:val="20"/>
                <w:szCs w:val="20"/>
              </w:rPr>
              <w:t>(Themes for Cooperation &amp; Positive Attitude)</w:t>
            </w:r>
          </w:p>
        </w:tc>
      </w:tr>
      <w:tr w:rsidR="001E572F" w:rsidRPr="001E572F" w:rsidTr="003568CA">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1E572F" w:rsidRPr="001E572F" w:rsidRDefault="001E572F" w:rsidP="001E572F">
            <w:pPr>
              <w:spacing w:after="0"/>
              <w:jc w:val="center"/>
              <w:rPr>
                <w:rFonts w:ascii="Arial" w:hAnsi="Arial" w:cs="Arial"/>
                <w:sz w:val="20"/>
                <w:szCs w:val="20"/>
              </w:rPr>
            </w:pPr>
            <w:r w:rsidRPr="001E572F">
              <w:rPr>
                <w:rFonts w:ascii="Arial" w:hAnsi="Arial" w:cs="Arial"/>
                <w:sz w:val="20"/>
                <w:szCs w:val="20"/>
              </w:rPr>
              <w:t>January</w:t>
            </w:r>
          </w:p>
        </w:tc>
        <w:tc>
          <w:tcPr>
            <w:tcW w:w="920" w:type="dxa"/>
            <w:tcBorders>
              <w:top w:val="nil"/>
              <w:left w:val="nil"/>
              <w:bottom w:val="single" w:sz="8" w:space="0" w:color="auto"/>
              <w:right w:val="single" w:sz="8" w:space="0" w:color="auto"/>
            </w:tcBorders>
            <w:shd w:val="clear" w:color="000000" w:fill="FFFFFF"/>
            <w:noWrap/>
            <w:vAlign w:val="center"/>
            <w:hideMark/>
          </w:tcPr>
          <w:p w:rsidR="001E572F" w:rsidRPr="001E572F" w:rsidRDefault="001E572F" w:rsidP="001E572F">
            <w:pPr>
              <w:spacing w:after="0"/>
              <w:jc w:val="center"/>
              <w:rPr>
                <w:rFonts w:ascii="Arial" w:hAnsi="Arial" w:cs="Arial"/>
                <w:sz w:val="20"/>
                <w:szCs w:val="20"/>
              </w:rPr>
            </w:pPr>
            <w:r w:rsidRPr="001E572F">
              <w:rPr>
                <w:rFonts w:ascii="Arial" w:hAnsi="Arial" w:cs="Arial"/>
                <w:sz w:val="20"/>
                <w:szCs w:val="20"/>
              </w:rPr>
              <w:t>2009</w:t>
            </w:r>
          </w:p>
        </w:tc>
        <w:tc>
          <w:tcPr>
            <w:tcW w:w="2820" w:type="dxa"/>
            <w:tcBorders>
              <w:top w:val="nil"/>
              <w:left w:val="nil"/>
              <w:bottom w:val="single" w:sz="8" w:space="0" w:color="auto"/>
              <w:right w:val="single" w:sz="12" w:space="0" w:color="auto"/>
            </w:tcBorders>
            <w:shd w:val="clear" w:color="000000" w:fill="FFFFFF"/>
            <w:noWrap/>
            <w:vAlign w:val="center"/>
            <w:hideMark/>
          </w:tcPr>
          <w:p w:rsidR="001E572F" w:rsidRPr="001E572F" w:rsidRDefault="001E572F" w:rsidP="001E572F">
            <w:pPr>
              <w:spacing w:after="0"/>
              <w:jc w:val="center"/>
              <w:rPr>
                <w:rFonts w:ascii="Arial" w:hAnsi="Arial" w:cs="Arial"/>
                <w:color w:val="000000"/>
              </w:rPr>
            </w:pPr>
            <w:r w:rsidRPr="001E572F">
              <w:rPr>
                <w:rFonts w:ascii="Arial" w:hAnsi="Arial" w:cs="Arial"/>
                <w:color w:val="000000"/>
                <w:szCs w:val="22"/>
              </w:rPr>
              <w:t>A-MAZE-</w:t>
            </w:r>
            <w:proofErr w:type="spellStart"/>
            <w:r w:rsidRPr="001E572F">
              <w:rPr>
                <w:rFonts w:ascii="Arial" w:hAnsi="Arial" w:cs="Arial"/>
                <w:color w:val="000000"/>
                <w:szCs w:val="22"/>
              </w:rPr>
              <w:t>ing</w:t>
            </w:r>
            <w:proofErr w:type="spellEnd"/>
            <w:r w:rsidRPr="001E572F">
              <w:rPr>
                <w:rFonts w:ascii="Arial" w:hAnsi="Arial" w:cs="Arial"/>
                <w:color w:val="000000"/>
                <w:szCs w:val="22"/>
              </w:rPr>
              <w:t xml:space="preserve"> Games</w:t>
            </w:r>
          </w:p>
        </w:tc>
      </w:tr>
      <w:tr w:rsidR="001E572F" w:rsidRPr="001E572F" w:rsidTr="003568CA">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1E572F" w:rsidRPr="001E572F" w:rsidRDefault="001E572F" w:rsidP="001E572F">
            <w:pPr>
              <w:spacing w:after="0"/>
              <w:jc w:val="center"/>
              <w:rPr>
                <w:rFonts w:ascii="Arial" w:hAnsi="Arial" w:cs="Arial"/>
                <w:sz w:val="20"/>
                <w:szCs w:val="20"/>
              </w:rPr>
            </w:pPr>
            <w:r w:rsidRPr="001E572F">
              <w:rPr>
                <w:rFonts w:ascii="Arial" w:hAnsi="Arial" w:cs="Arial"/>
                <w:sz w:val="20"/>
                <w:szCs w:val="20"/>
              </w:rPr>
              <w:t>September</w:t>
            </w:r>
          </w:p>
        </w:tc>
        <w:tc>
          <w:tcPr>
            <w:tcW w:w="920" w:type="dxa"/>
            <w:tcBorders>
              <w:top w:val="nil"/>
              <w:left w:val="nil"/>
              <w:bottom w:val="single" w:sz="8" w:space="0" w:color="auto"/>
              <w:right w:val="single" w:sz="8" w:space="0" w:color="auto"/>
            </w:tcBorders>
            <w:shd w:val="clear" w:color="000000" w:fill="FFFFFF"/>
            <w:noWrap/>
            <w:vAlign w:val="center"/>
            <w:hideMark/>
          </w:tcPr>
          <w:p w:rsidR="001E572F" w:rsidRPr="001E572F" w:rsidRDefault="001E572F" w:rsidP="001E572F">
            <w:pPr>
              <w:spacing w:after="0"/>
              <w:jc w:val="center"/>
              <w:rPr>
                <w:rFonts w:ascii="Arial" w:hAnsi="Arial" w:cs="Arial"/>
                <w:sz w:val="20"/>
                <w:szCs w:val="20"/>
              </w:rPr>
            </w:pPr>
            <w:r w:rsidRPr="001E572F">
              <w:rPr>
                <w:rFonts w:ascii="Arial" w:hAnsi="Arial" w:cs="Arial"/>
                <w:sz w:val="20"/>
                <w:szCs w:val="20"/>
              </w:rPr>
              <w:t>2010</w:t>
            </w:r>
          </w:p>
        </w:tc>
        <w:tc>
          <w:tcPr>
            <w:tcW w:w="2820" w:type="dxa"/>
            <w:tcBorders>
              <w:top w:val="nil"/>
              <w:left w:val="nil"/>
              <w:bottom w:val="single" w:sz="8" w:space="0" w:color="auto"/>
              <w:right w:val="single" w:sz="12" w:space="0" w:color="auto"/>
            </w:tcBorders>
            <w:shd w:val="clear" w:color="000000" w:fill="FFFFFF"/>
            <w:noWrap/>
            <w:vAlign w:val="center"/>
            <w:hideMark/>
          </w:tcPr>
          <w:p w:rsidR="001E572F" w:rsidRPr="001E572F" w:rsidRDefault="001E572F" w:rsidP="001E572F">
            <w:pPr>
              <w:spacing w:after="0"/>
              <w:jc w:val="center"/>
              <w:rPr>
                <w:rFonts w:ascii="Arial" w:hAnsi="Arial" w:cs="Arial"/>
                <w:color w:val="000000"/>
              </w:rPr>
            </w:pPr>
            <w:r w:rsidRPr="001E572F">
              <w:rPr>
                <w:rFonts w:ascii="Arial" w:hAnsi="Arial" w:cs="Arial"/>
                <w:color w:val="000000"/>
                <w:szCs w:val="22"/>
              </w:rPr>
              <w:t>Cooperation</w:t>
            </w:r>
          </w:p>
        </w:tc>
      </w:tr>
      <w:tr w:rsidR="001E572F" w:rsidRPr="001E572F" w:rsidTr="003568CA">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1E572F" w:rsidRPr="001E572F" w:rsidRDefault="001E572F" w:rsidP="001E572F">
            <w:pPr>
              <w:spacing w:after="0"/>
              <w:jc w:val="center"/>
              <w:rPr>
                <w:rFonts w:ascii="Arial" w:hAnsi="Arial" w:cs="Arial"/>
                <w:sz w:val="20"/>
                <w:szCs w:val="20"/>
              </w:rPr>
            </w:pPr>
            <w:r w:rsidRPr="001E572F">
              <w:rPr>
                <w:rFonts w:ascii="Arial" w:hAnsi="Arial" w:cs="Arial"/>
                <w:sz w:val="20"/>
                <w:szCs w:val="20"/>
              </w:rPr>
              <w:t>January</w:t>
            </w:r>
          </w:p>
        </w:tc>
        <w:tc>
          <w:tcPr>
            <w:tcW w:w="920" w:type="dxa"/>
            <w:tcBorders>
              <w:top w:val="nil"/>
              <w:left w:val="nil"/>
              <w:bottom w:val="single" w:sz="8" w:space="0" w:color="auto"/>
              <w:right w:val="single" w:sz="8" w:space="0" w:color="auto"/>
            </w:tcBorders>
            <w:shd w:val="clear" w:color="000000" w:fill="FFFFFF"/>
            <w:noWrap/>
            <w:vAlign w:val="center"/>
            <w:hideMark/>
          </w:tcPr>
          <w:p w:rsidR="001E572F" w:rsidRPr="001E572F" w:rsidRDefault="001E572F" w:rsidP="001E572F">
            <w:pPr>
              <w:spacing w:after="0"/>
              <w:jc w:val="center"/>
              <w:rPr>
                <w:rFonts w:ascii="Arial" w:hAnsi="Arial" w:cs="Arial"/>
                <w:sz w:val="20"/>
                <w:szCs w:val="20"/>
              </w:rPr>
            </w:pPr>
            <w:r w:rsidRPr="001E572F">
              <w:rPr>
                <w:rFonts w:ascii="Arial" w:hAnsi="Arial" w:cs="Arial"/>
                <w:sz w:val="20"/>
                <w:szCs w:val="20"/>
              </w:rPr>
              <w:t>2011</w:t>
            </w:r>
          </w:p>
        </w:tc>
        <w:tc>
          <w:tcPr>
            <w:tcW w:w="2820" w:type="dxa"/>
            <w:tcBorders>
              <w:top w:val="nil"/>
              <w:left w:val="nil"/>
              <w:bottom w:val="single" w:sz="8" w:space="0" w:color="auto"/>
              <w:right w:val="single" w:sz="12" w:space="0" w:color="auto"/>
            </w:tcBorders>
            <w:shd w:val="clear" w:color="000000" w:fill="FFFFFF"/>
            <w:noWrap/>
            <w:vAlign w:val="center"/>
            <w:hideMark/>
          </w:tcPr>
          <w:p w:rsidR="001E572F" w:rsidRPr="001E572F" w:rsidRDefault="001E572F" w:rsidP="001E572F">
            <w:pPr>
              <w:spacing w:after="0"/>
              <w:jc w:val="center"/>
              <w:rPr>
                <w:rFonts w:ascii="Arial" w:hAnsi="Arial" w:cs="Arial"/>
                <w:color w:val="000000"/>
              </w:rPr>
            </w:pPr>
            <w:r w:rsidRPr="001E572F">
              <w:rPr>
                <w:rFonts w:ascii="Arial" w:hAnsi="Arial" w:cs="Arial"/>
                <w:color w:val="000000"/>
                <w:szCs w:val="22"/>
              </w:rPr>
              <w:t>Positive Attitude</w:t>
            </w:r>
          </w:p>
        </w:tc>
      </w:tr>
      <w:tr w:rsidR="001E572F" w:rsidRPr="001E572F" w:rsidTr="003568CA">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1E572F" w:rsidRPr="001E572F" w:rsidRDefault="001E572F" w:rsidP="001E572F">
            <w:pPr>
              <w:spacing w:after="0"/>
              <w:jc w:val="center"/>
              <w:rPr>
                <w:rFonts w:ascii="Arial" w:hAnsi="Arial" w:cs="Arial"/>
                <w:sz w:val="20"/>
                <w:szCs w:val="20"/>
              </w:rPr>
            </w:pPr>
            <w:r w:rsidRPr="001E572F">
              <w:rPr>
                <w:rFonts w:ascii="Arial" w:hAnsi="Arial" w:cs="Arial"/>
                <w:sz w:val="20"/>
                <w:szCs w:val="20"/>
              </w:rPr>
              <w:t>September</w:t>
            </w:r>
          </w:p>
        </w:tc>
        <w:tc>
          <w:tcPr>
            <w:tcW w:w="920" w:type="dxa"/>
            <w:tcBorders>
              <w:top w:val="nil"/>
              <w:left w:val="nil"/>
              <w:bottom w:val="single" w:sz="8" w:space="0" w:color="auto"/>
              <w:right w:val="single" w:sz="8" w:space="0" w:color="auto"/>
            </w:tcBorders>
            <w:shd w:val="clear" w:color="000000" w:fill="FFFFFF"/>
            <w:noWrap/>
            <w:vAlign w:val="center"/>
            <w:hideMark/>
          </w:tcPr>
          <w:p w:rsidR="001E572F" w:rsidRPr="001E572F" w:rsidRDefault="001E572F" w:rsidP="001E572F">
            <w:pPr>
              <w:spacing w:after="0"/>
              <w:jc w:val="center"/>
              <w:rPr>
                <w:rFonts w:ascii="Arial" w:hAnsi="Arial" w:cs="Arial"/>
                <w:sz w:val="20"/>
                <w:szCs w:val="20"/>
              </w:rPr>
            </w:pPr>
            <w:r w:rsidRPr="001E572F">
              <w:rPr>
                <w:rFonts w:ascii="Arial" w:hAnsi="Arial" w:cs="Arial"/>
                <w:sz w:val="20"/>
                <w:szCs w:val="20"/>
              </w:rPr>
              <w:t>2011</w:t>
            </w:r>
          </w:p>
        </w:tc>
        <w:tc>
          <w:tcPr>
            <w:tcW w:w="2820" w:type="dxa"/>
            <w:tcBorders>
              <w:top w:val="nil"/>
              <w:left w:val="nil"/>
              <w:bottom w:val="single" w:sz="8" w:space="0" w:color="auto"/>
              <w:right w:val="single" w:sz="12" w:space="0" w:color="auto"/>
            </w:tcBorders>
            <w:shd w:val="clear" w:color="000000" w:fill="FFFFFF"/>
            <w:noWrap/>
            <w:vAlign w:val="center"/>
            <w:hideMark/>
          </w:tcPr>
          <w:p w:rsidR="001E572F" w:rsidRPr="001E572F" w:rsidRDefault="001E572F" w:rsidP="001E572F">
            <w:pPr>
              <w:spacing w:after="0"/>
              <w:jc w:val="center"/>
              <w:rPr>
                <w:rFonts w:ascii="Arial" w:hAnsi="Arial" w:cs="Arial"/>
                <w:color w:val="000000"/>
              </w:rPr>
            </w:pPr>
            <w:r w:rsidRPr="001E572F">
              <w:rPr>
                <w:rFonts w:ascii="Arial" w:hAnsi="Arial" w:cs="Arial"/>
                <w:color w:val="000000"/>
                <w:szCs w:val="22"/>
              </w:rPr>
              <w:t>Cooperation</w:t>
            </w:r>
          </w:p>
        </w:tc>
      </w:tr>
      <w:tr w:rsidR="001E572F" w:rsidRPr="001E572F" w:rsidTr="003568CA">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1E572F" w:rsidRPr="001E572F" w:rsidRDefault="001E572F" w:rsidP="001E572F">
            <w:pPr>
              <w:spacing w:after="0"/>
              <w:jc w:val="center"/>
              <w:rPr>
                <w:rFonts w:ascii="Arial" w:hAnsi="Arial" w:cs="Arial"/>
                <w:sz w:val="20"/>
                <w:szCs w:val="20"/>
              </w:rPr>
            </w:pPr>
            <w:r w:rsidRPr="001E572F">
              <w:rPr>
                <w:rFonts w:ascii="Arial" w:hAnsi="Arial" w:cs="Arial"/>
                <w:sz w:val="20"/>
                <w:szCs w:val="20"/>
              </w:rPr>
              <w:t>January</w:t>
            </w:r>
          </w:p>
        </w:tc>
        <w:tc>
          <w:tcPr>
            <w:tcW w:w="920" w:type="dxa"/>
            <w:tcBorders>
              <w:top w:val="nil"/>
              <w:left w:val="nil"/>
              <w:bottom w:val="single" w:sz="8" w:space="0" w:color="auto"/>
              <w:right w:val="single" w:sz="8" w:space="0" w:color="auto"/>
            </w:tcBorders>
            <w:shd w:val="clear" w:color="000000" w:fill="FFFFFF"/>
            <w:noWrap/>
            <w:vAlign w:val="center"/>
            <w:hideMark/>
          </w:tcPr>
          <w:p w:rsidR="001E572F" w:rsidRPr="001E572F" w:rsidRDefault="001E572F" w:rsidP="001E572F">
            <w:pPr>
              <w:spacing w:after="0"/>
              <w:jc w:val="center"/>
              <w:rPr>
                <w:rFonts w:ascii="Arial" w:hAnsi="Arial" w:cs="Arial"/>
                <w:sz w:val="20"/>
                <w:szCs w:val="20"/>
              </w:rPr>
            </w:pPr>
            <w:r w:rsidRPr="001E572F">
              <w:rPr>
                <w:rFonts w:ascii="Arial" w:hAnsi="Arial" w:cs="Arial"/>
                <w:sz w:val="20"/>
                <w:szCs w:val="20"/>
              </w:rPr>
              <w:t>2012</w:t>
            </w:r>
          </w:p>
        </w:tc>
        <w:tc>
          <w:tcPr>
            <w:tcW w:w="2820" w:type="dxa"/>
            <w:tcBorders>
              <w:top w:val="nil"/>
              <w:left w:val="nil"/>
              <w:bottom w:val="single" w:sz="8" w:space="0" w:color="auto"/>
              <w:right w:val="single" w:sz="12" w:space="0" w:color="auto"/>
            </w:tcBorders>
            <w:shd w:val="clear" w:color="000000" w:fill="FFFFFF"/>
            <w:noWrap/>
            <w:vAlign w:val="center"/>
            <w:hideMark/>
          </w:tcPr>
          <w:p w:rsidR="001E572F" w:rsidRPr="001E572F" w:rsidRDefault="001E572F" w:rsidP="001E572F">
            <w:pPr>
              <w:spacing w:after="0"/>
              <w:jc w:val="center"/>
              <w:rPr>
                <w:rFonts w:ascii="Arial" w:hAnsi="Arial" w:cs="Arial"/>
                <w:color w:val="000000"/>
              </w:rPr>
            </w:pPr>
            <w:r w:rsidRPr="001E572F">
              <w:rPr>
                <w:rFonts w:ascii="Arial" w:hAnsi="Arial" w:cs="Arial"/>
                <w:color w:val="000000"/>
                <w:szCs w:val="22"/>
              </w:rPr>
              <w:t>Positive Attitude</w:t>
            </w:r>
          </w:p>
        </w:tc>
      </w:tr>
      <w:tr w:rsidR="001E572F" w:rsidRPr="001E572F" w:rsidTr="003568CA">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1E572F" w:rsidRPr="001E572F" w:rsidRDefault="001E572F" w:rsidP="001E572F">
            <w:pPr>
              <w:spacing w:after="0"/>
              <w:jc w:val="center"/>
              <w:rPr>
                <w:rFonts w:ascii="Arial" w:hAnsi="Arial" w:cs="Arial"/>
                <w:sz w:val="20"/>
                <w:szCs w:val="20"/>
              </w:rPr>
            </w:pPr>
            <w:r w:rsidRPr="001E572F">
              <w:rPr>
                <w:rFonts w:ascii="Arial" w:hAnsi="Arial" w:cs="Arial"/>
                <w:sz w:val="20"/>
                <w:szCs w:val="20"/>
              </w:rPr>
              <w:t>September</w:t>
            </w:r>
          </w:p>
        </w:tc>
        <w:tc>
          <w:tcPr>
            <w:tcW w:w="920" w:type="dxa"/>
            <w:tcBorders>
              <w:top w:val="nil"/>
              <w:left w:val="nil"/>
              <w:bottom w:val="single" w:sz="8" w:space="0" w:color="auto"/>
              <w:right w:val="single" w:sz="8" w:space="0" w:color="auto"/>
            </w:tcBorders>
            <w:shd w:val="clear" w:color="000000" w:fill="FFFFFF"/>
            <w:noWrap/>
            <w:vAlign w:val="center"/>
            <w:hideMark/>
          </w:tcPr>
          <w:p w:rsidR="001E572F" w:rsidRPr="001E572F" w:rsidRDefault="001E572F" w:rsidP="001E572F">
            <w:pPr>
              <w:spacing w:after="0"/>
              <w:jc w:val="center"/>
              <w:rPr>
                <w:rFonts w:ascii="Arial" w:hAnsi="Arial" w:cs="Arial"/>
                <w:sz w:val="20"/>
                <w:szCs w:val="20"/>
              </w:rPr>
            </w:pPr>
            <w:r w:rsidRPr="001E572F">
              <w:rPr>
                <w:rFonts w:ascii="Arial" w:hAnsi="Arial" w:cs="Arial"/>
                <w:sz w:val="20"/>
                <w:szCs w:val="20"/>
              </w:rPr>
              <w:t>2012</w:t>
            </w:r>
          </w:p>
        </w:tc>
        <w:tc>
          <w:tcPr>
            <w:tcW w:w="2820" w:type="dxa"/>
            <w:tcBorders>
              <w:top w:val="nil"/>
              <w:left w:val="nil"/>
              <w:bottom w:val="single" w:sz="8" w:space="0" w:color="auto"/>
              <w:right w:val="single" w:sz="12" w:space="0" w:color="auto"/>
            </w:tcBorders>
            <w:shd w:val="clear" w:color="000000" w:fill="FFFFFF"/>
            <w:noWrap/>
            <w:vAlign w:val="center"/>
            <w:hideMark/>
          </w:tcPr>
          <w:p w:rsidR="001E572F" w:rsidRPr="001E572F" w:rsidRDefault="001E572F" w:rsidP="001E572F">
            <w:pPr>
              <w:spacing w:after="0"/>
              <w:jc w:val="center"/>
              <w:rPr>
                <w:rFonts w:ascii="Arial" w:hAnsi="Arial" w:cs="Arial"/>
                <w:color w:val="000000"/>
              </w:rPr>
            </w:pPr>
            <w:r w:rsidRPr="001E572F">
              <w:rPr>
                <w:rFonts w:ascii="Arial" w:hAnsi="Arial" w:cs="Arial"/>
                <w:color w:val="000000"/>
                <w:szCs w:val="22"/>
              </w:rPr>
              <w:t>Hometown Heroes</w:t>
            </w:r>
          </w:p>
        </w:tc>
      </w:tr>
      <w:tr w:rsidR="001E572F" w:rsidRPr="001E572F" w:rsidTr="003568CA">
        <w:trPr>
          <w:trHeight w:val="315"/>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1E572F" w:rsidRPr="001E572F" w:rsidRDefault="001E572F" w:rsidP="001E572F">
            <w:pPr>
              <w:spacing w:after="0"/>
              <w:jc w:val="center"/>
              <w:rPr>
                <w:rFonts w:ascii="Arial" w:hAnsi="Arial" w:cs="Arial"/>
                <w:sz w:val="20"/>
                <w:szCs w:val="20"/>
              </w:rPr>
            </w:pPr>
            <w:r w:rsidRPr="001E572F">
              <w:rPr>
                <w:rFonts w:ascii="Arial" w:hAnsi="Arial" w:cs="Arial"/>
                <w:sz w:val="20"/>
                <w:szCs w:val="20"/>
              </w:rPr>
              <w:t>January</w:t>
            </w:r>
          </w:p>
        </w:tc>
        <w:tc>
          <w:tcPr>
            <w:tcW w:w="920" w:type="dxa"/>
            <w:tcBorders>
              <w:top w:val="nil"/>
              <w:left w:val="nil"/>
              <w:bottom w:val="single" w:sz="8" w:space="0" w:color="auto"/>
              <w:right w:val="single" w:sz="8" w:space="0" w:color="auto"/>
            </w:tcBorders>
            <w:shd w:val="clear" w:color="000000" w:fill="FFFFFF"/>
            <w:noWrap/>
            <w:vAlign w:val="center"/>
            <w:hideMark/>
          </w:tcPr>
          <w:p w:rsidR="001E572F" w:rsidRPr="001E572F" w:rsidRDefault="001E572F" w:rsidP="001E572F">
            <w:pPr>
              <w:spacing w:after="0"/>
              <w:jc w:val="center"/>
              <w:rPr>
                <w:rFonts w:ascii="Arial" w:hAnsi="Arial" w:cs="Arial"/>
                <w:sz w:val="20"/>
                <w:szCs w:val="20"/>
              </w:rPr>
            </w:pPr>
            <w:r w:rsidRPr="001E572F">
              <w:rPr>
                <w:rFonts w:ascii="Arial" w:hAnsi="Arial" w:cs="Arial"/>
                <w:sz w:val="20"/>
                <w:szCs w:val="20"/>
              </w:rPr>
              <w:t>2013</w:t>
            </w:r>
          </w:p>
        </w:tc>
        <w:tc>
          <w:tcPr>
            <w:tcW w:w="2820" w:type="dxa"/>
            <w:tcBorders>
              <w:top w:val="nil"/>
              <w:left w:val="nil"/>
              <w:bottom w:val="single" w:sz="8" w:space="0" w:color="auto"/>
              <w:right w:val="single" w:sz="12" w:space="0" w:color="auto"/>
            </w:tcBorders>
            <w:shd w:val="clear" w:color="000000" w:fill="FFFFFF"/>
            <w:noWrap/>
            <w:vAlign w:val="center"/>
            <w:hideMark/>
          </w:tcPr>
          <w:p w:rsidR="001E572F" w:rsidRPr="001E572F" w:rsidRDefault="001E572F" w:rsidP="001E572F">
            <w:pPr>
              <w:spacing w:after="0"/>
              <w:jc w:val="center"/>
              <w:rPr>
                <w:rFonts w:ascii="Arial" w:hAnsi="Arial" w:cs="Arial"/>
                <w:color w:val="000000"/>
              </w:rPr>
            </w:pPr>
            <w:r w:rsidRPr="001E572F">
              <w:rPr>
                <w:rFonts w:ascii="Arial" w:hAnsi="Arial" w:cs="Arial"/>
                <w:color w:val="000000"/>
                <w:szCs w:val="22"/>
              </w:rPr>
              <w:t>Abracadabra</w:t>
            </w:r>
          </w:p>
        </w:tc>
      </w:tr>
      <w:tr w:rsidR="001E572F" w:rsidRPr="001E572F" w:rsidTr="003568CA">
        <w:trPr>
          <w:trHeight w:val="315"/>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1E572F" w:rsidRPr="001E572F" w:rsidRDefault="001E572F" w:rsidP="001E572F">
            <w:pPr>
              <w:spacing w:after="0"/>
              <w:jc w:val="center"/>
              <w:rPr>
                <w:rFonts w:ascii="Arial" w:hAnsi="Arial" w:cs="Arial"/>
                <w:sz w:val="20"/>
                <w:szCs w:val="20"/>
              </w:rPr>
            </w:pPr>
            <w:r w:rsidRPr="001E572F">
              <w:rPr>
                <w:rFonts w:ascii="Arial" w:hAnsi="Arial" w:cs="Arial"/>
                <w:sz w:val="20"/>
                <w:szCs w:val="20"/>
              </w:rPr>
              <w:t>September</w:t>
            </w:r>
          </w:p>
        </w:tc>
        <w:tc>
          <w:tcPr>
            <w:tcW w:w="920" w:type="dxa"/>
            <w:tcBorders>
              <w:top w:val="nil"/>
              <w:left w:val="nil"/>
              <w:bottom w:val="single" w:sz="8" w:space="0" w:color="auto"/>
              <w:right w:val="single" w:sz="8" w:space="0" w:color="auto"/>
            </w:tcBorders>
            <w:shd w:val="clear" w:color="000000" w:fill="FFFFFF"/>
            <w:noWrap/>
            <w:vAlign w:val="center"/>
            <w:hideMark/>
          </w:tcPr>
          <w:p w:rsidR="001E572F" w:rsidRPr="001E572F" w:rsidRDefault="001E572F" w:rsidP="001E572F">
            <w:pPr>
              <w:spacing w:after="0"/>
              <w:jc w:val="center"/>
              <w:rPr>
                <w:rFonts w:ascii="Arial" w:hAnsi="Arial" w:cs="Arial"/>
                <w:sz w:val="20"/>
                <w:szCs w:val="20"/>
              </w:rPr>
            </w:pPr>
            <w:r w:rsidRPr="001E572F">
              <w:rPr>
                <w:rFonts w:ascii="Arial" w:hAnsi="Arial" w:cs="Arial"/>
                <w:sz w:val="20"/>
                <w:szCs w:val="20"/>
              </w:rPr>
              <w:t>2013</w:t>
            </w:r>
          </w:p>
        </w:tc>
        <w:tc>
          <w:tcPr>
            <w:tcW w:w="2820" w:type="dxa"/>
            <w:tcBorders>
              <w:top w:val="nil"/>
              <w:left w:val="nil"/>
              <w:bottom w:val="single" w:sz="8" w:space="0" w:color="auto"/>
              <w:right w:val="single" w:sz="12" w:space="0" w:color="auto"/>
            </w:tcBorders>
            <w:shd w:val="clear" w:color="000000" w:fill="FFFFFF"/>
            <w:noWrap/>
            <w:vAlign w:val="center"/>
            <w:hideMark/>
          </w:tcPr>
          <w:p w:rsidR="001E572F" w:rsidRPr="001E572F" w:rsidRDefault="001E572F" w:rsidP="001E572F">
            <w:pPr>
              <w:spacing w:after="0"/>
              <w:jc w:val="center"/>
              <w:rPr>
                <w:rFonts w:ascii="Arial" w:hAnsi="Arial" w:cs="Arial"/>
                <w:color w:val="000000"/>
              </w:rPr>
            </w:pPr>
            <w:r w:rsidRPr="001E572F">
              <w:rPr>
                <w:rFonts w:ascii="Arial" w:hAnsi="Arial" w:cs="Arial"/>
                <w:color w:val="000000"/>
                <w:szCs w:val="22"/>
              </w:rPr>
              <w:t>Amazing Games</w:t>
            </w:r>
          </w:p>
        </w:tc>
      </w:tr>
      <w:tr w:rsidR="001E572F" w:rsidRPr="001E572F" w:rsidTr="003568CA">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1E572F" w:rsidRPr="001E572F" w:rsidRDefault="001E572F" w:rsidP="001E572F">
            <w:pPr>
              <w:spacing w:after="0"/>
              <w:jc w:val="center"/>
              <w:rPr>
                <w:rFonts w:ascii="Arial" w:hAnsi="Arial" w:cs="Arial"/>
                <w:sz w:val="20"/>
                <w:szCs w:val="20"/>
              </w:rPr>
            </w:pPr>
            <w:r w:rsidRPr="001E572F">
              <w:rPr>
                <w:rFonts w:ascii="Arial" w:hAnsi="Arial" w:cs="Arial"/>
                <w:sz w:val="20"/>
                <w:szCs w:val="20"/>
              </w:rPr>
              <w:t>January</w:t>
            </w:r>
          </w:p>
        </w:tc>
        <w:tc>
          <w:tcPr>
            <w:tcW w:w="920" w:type="dxa"/>
            <w:tcBorders>
              <w:top w:val="nil"/>
              <w:left w:val="nil"/>
              <w:bottom w:val="single" w:sz="8" w:space="0" w:color="auto"/>
              <w:right w:val="single" w:sz="8" w:space="0" w:color="auto"/>
            </w:tcBorders>
            <w:shd w:val="clear" w:color="000000" w:fill="FFFFFF"/>
            <w:noWrap/>
            <w:vAlign w:val="center"/>
            <w:hideMark/>
          </w:tcPr>
          <w:p w:rsidR="001E572F" w:rsidRPr="001E572F" w:rsidRDefault="001E572F" w:rsidP="001E572F">
            <w:pPr>
              <w:spacing w:after="0"/>
              <w:jc w:val="center"/>
              <w:rPr>
                <w:rFonts w:ascii="Arial" w:hAnsi="Arial" w:cs="Arial"/>
                <w:sz w:val="20"/>
                <w:szCs w:val="20"/>
              </w:rPr>
            </w:pPr>
            <w:r w:rsidRPr="001E572F">
              <w:rPr>
                <w:rFonts w:ascii="Arial" w:hAnsi="Arial" w:cs="Arial"/>
                <w:sz w:val="20"/>
                <w:szCs w:val="20"/>
              </w:rPr>
              <w:t>2014</w:t>
            </w:r>
          </w:p>
        </w:tc>
        <w:tc>
          <w:tcPr>
            <w:tcW w:w="2820" w:type="dxa"/>
            <w:tcBorders>
              <w:top w:val="nil"/>
              <w:left w:val="nil"/>
              <w:bottom w:val="single" w:sz="8" w:space="0" w:color="auto"/>
              <w:right w:val="single" w:sz="12" w:space="0" w:color="auto"/>
            </w:tcBorders>
            <w:shd w:val="clear" w:color="000000" w:fill="FFFFFF"/>
            <w:noWrap/>
            <w:vAlign w:val="center"/>
            <w:hideMark/>
          </w:tcPr>
          <w:p w:rsidR="001E572F" w:rsidRPr="001E572F" w:rsidRDefault="001E572F" w:rsidP="001E572F">
            <w:pPr>
              <w:spacing w:after="0"/>
              <w:jc w:val="center"/>
              <w:rPr>
                <w:rFonts w:ascii="Arial" w:hAnsi="Arial" w:cs="Arial"/>
                <w:color w:val="000000"/>
              </w:rPr>
            </w:pPr>
            <w:r w:rsidRPr="001E572F">
              <w:rPr>
                <w:rFonts w:ascii="Arial" w:hAnsi="Arial" w:cs="Arial"/>
                <w:color w:val="000000"/>
                <w:szCs w:val="22"/>
              </w:rPr>
              <w:t>Lights, Camera, Action</w:t>
            </w:r>
          </w:p>
        </w:tc>
      </w:tr>
      <w:tr w:rsidR="001E572F" w:rsidRPr="001E572F" w:rsidTr="003568CA">
        <w:trPr>
          <w:trHeight w:val="319"/>
        </w:trPr>
        <w:tc>
          <w:tcPr>
            <w:tcW w:w="1195" w:type="dxa"/>
            <w:tcBorders>
              <w:top w:val="nil"/>
              <w:left w:val="single" w:sz="12" w:space="0" w:color="auto"/>
              <w:bottom w:val="single" w:sz="8" w:space="0" w:color="auto"/>
              <w:right w:val="single" w:sz="8" w:space="0" w:color="auto"/>
            </w:tcBorders>
            <w:shd w:val="clear" w:color="000000" w:fill="FFFFFF"/>
            <w:noWrap/>
            <w:vAlign w:val="center"/>
            <w:hideMark/>
          </w:tcPr>
          <w:p w:rsidR="001E572F" w:rsidRPr="001E572F" w:rsidRDefault="001E572F" w:rsidP="001E572F">
            <w:pPr>
              <w:spacing w:after="0"/>
              <w:jc w:val="center"/>
              <w:rPr>
                <w:rFonts w:ascii="Arial" w:hAnsi="Arial" w:cs="Arial"/>
                <w:sz w:val="20"/>
                <w:szCs w:val="20"/>
              </w:rPr>
            </w:pPr>
            <w:r w:rsidRPr="001E572F">
              <w:rPr>
                <w:rFonts w:ascii="Arial" w:hAnsi="Arial" w:cs="Arial"/>
                <w:sz w:val="20"/>
                <w:szCs w:val="20"/>
              </w:rPr>
              <w:t>September</w:t>
            </w:r>
          </w:p>
        </w:tc>
        <w:tc>
          <w:tcPr>
            <w:tcW w:w="920" w:type="dxa"/>
            <w:tcBorders>
              <w:top w:val="nil"/>
              <w:left w:val="nil"/>
              <w:bottom w:val="single" w:sz="8" w:space="0" w:color="auto"/>
              <w:right w:val="single" w:sz="8" w:space="0" w:color="auto"/>
            </w:tcBorders>
            <w:shd w:val="clear" w:color="000000" w:fill="FFFFFF"/>
            <w:noWrap/>
            <w:vAlign w:val="center"/>
            <w:hideMark/>
          </w:tcPr>
          <w:p w:rsidR="001E572F" w:rsidRPr="001E572F" w:rsidRDefault="001E572F" w:rsidP="001E572F">
            <w:pPr>
              <w:spacing w:after="0"/>
              <w:jc w:val="center"/>
              <w:rPr>
                <w:rFonts w:ascii="Arial" w:hAnsi="Arial" w:cs="Arial"/>
                <w:sz w:val="20"/>
                <w:szCs w:val="20"/>
              </w:rPr>
            </w:pPr>
            <w:r w:rsidRPr="001E572F">
              <w:rPr>
                <w:rFonts w:ascii="Arial" w:hAnsi="Arial" w:cs="Arial"/>
                <w:sz w:val="20"/>
                <w:szCs w:val="20"/>
              </w:rPr>
              <w:t>2014</w:t>
            </w:r>
          </w:p>
        </w:tc>
        <w:tc>
          <w:tcPr>
            <w:tcW w:w="2820" w:type="dxa"/>
            <w:tcBorders>
              <w:top w:val="nil"/>
              <w:left w:val="nil"/>
              <w:bottom w:val="single" w:sz="8" w:space="0" w:color="auto"/>
              <w:right w:val="single" w:sz="12" w:space="0" w:color="auto"/>
            </w:tcBorders>
            <w:shd w:val="clear" w:color="000000" w:fill="FFFFFF"/>
            <w:noWrap/>
            <w:vAlign w:val="center"/>
            <w:hideMark/>
          </w:tcPr>
          <w:p w:rsidR="001E572F" w:rsidRPr="001E572F" w:rsidRDefault="001E572F" w:rsidP="001E572F">
            <w:pPr>
              <w:spacing w:after="0"/>
              <w:jc w:val="center"/>
              <w:rPr>
                <w:rFonts w:ascii="Arial" w:hAnsi="Arial" w:cs="Arial"/>
                <w:color w:val="000000"/>
              </w:rPr>
            </w:pPr>
            <w:r w:rsidRPr="001E572F">
              <w:rPr>
                <w:rFonts w:ascii="Arial" w:hAnsi="Arial" w:cs="Arial"/>
                <w:color w:val="000000"/>
                <w:szCs w:val="22"/>
              </w:rPr>
              <w:t>Under the Big Top</w:t>
            </w:r>
          </w:p>
        </w:tc>
      </w:tr>
      <w:tr w:rsidR="001E572F" w:rsidRPr="001E572F" w:rsidTr="003568CA">
        <w:trPr>
          <w:trHeight w:val="319"/>
        </w:trPr>
        <w:tc>
          <w:tcPr>
            <w:tcW w:w="1195" w:type="dxa"/>
            <w:tcBorders>
              <w:top w:val="nil"/>
              <w:left w:val="single" w:sz="12" w:space="0" w:color="auto"/>
              <w:bottom w:val="single" w:sz="12" w:space="0" w:color="auto"/>
              <w:right w:val="single" w:sz="8" w:space="0" w:color="auto"/>
            </w:tcBorders>
            <w:shd w:val="clear" w:color="000000" w:fill="FFFFFF"/>
            <w:noWrap/>
            <w:vAlign w:val="center"/>
            <w:hideMark/>
          </w:tcPr>
          <w:p w:rsidR="001E572F" w:rsidRPr="001E572F" w:rsidRDefault="001E572F" w:rsidP="001E572F">
            <w:pPr>
              <w:spacing w:after="0"/>
              <w:jc w:val="center"/>
              <w:rPr>
                <w:rFonts w:ascii="Arial" w:hAnsi="Arial" w:cs="Arial"/>
                <w:sz w:val="20"/>
                <w:szCs w:val="20"/>
              </w:rPr>
            </w:pPr>
            <w:r w:rsidRPr="001E572F">
              <w:rPr>
                <w:rFonts w:ascii="Arial" w:hAnsi="Arial" w:cs="Arial"/>
                <w:sz w:val="20"/>
                <w:szCs w:val="20"/>
              </w:rPr>
              <w:t>January</w:t>
            </w:r>
          </w:p>
        </w:tc>
        <w:tc>
          <w:tcPr>
            <w:tcW w:w="920" w:type="dxa"/>
            <w:tcBorders>
              <w:top w:val="nil"/>
              <w:left w:val="nil"/>
              <w:bottom w:val="single" w:sz="12" w:space="0" w:color="auto"/>
              <w:right w:val="single" w:sz="8" w:space="0" w:color="auto"/>
            </w:tcBorders>
            <w:shd w:val="clear" w:color="000000" w:fill="FFFFFF"/>
            <w:noWrap/>
            <w:vAlign w:val="center"/>
            <w:hideMark/>
          </w:tcPr>
          <w:p w:rsidR="001E572F" w:rsidRPr="001E572F" w:rsidRDefault="001E572F" w:rsidP="001E572F">
            <w:pPr>
              <w:spacing w:after="0"/>
              <w:jc w:val="center"/>
              <w:rPr>
                <w:rFonts w:ascii="Arial" w:hAnsi="Arial" w:cs="Arial"/>
                <w:sz w:val="20"/>
                <w:szCs w:val="20"/>
              </w:rPr>
            </w:pPr>
            <w:r w:rsidRPr="001E572F">
              <w:rPr>
                <w:rFonts w:ascii="Arial" w:hAnsi="Arial" w:cs="Arial"/>
                <w:sz w:val="20"/>
                <w:szCs w:val="20"/>
              </w:rPr>
              <w:t>2015</w:t>
            </w:r>
          </w:p>
        </w:tc>
        <w:tc>
          <w:tcPr>
            <w:tcW w:w="2820" w:type="dxa"/>
            <w:tcBorders>
              <w:top w:val="nil"/>
              <w:left w:val="nil"/>
              <w:bottom w:val="single" w:sz="12" w:space="0" w:color="auto"/>
              <w:right w:val="single" w:sz="12" w:space="0" w:color="auto"/>
            </w:tcBorders>
            <w:shd w:val="clear" w:color="000000" w:fill="FFFFFF"/>
            <w:noWrap/>
            <w:vAlign w:val="center"/>
            <w:hideMark/>
          </w:tcPr>
          <w:p w:rsidR="001E572F" w:rsidRPr="001E572F" w:rsidRDefault="001E572F" w:rsidP="001E572F">
            <w:pPr>
              <w:spacing w:after="0"/>
              <w:jc w:val="center"/>
              <w:rPr>
                <w:rFonts w:ascii="Arial" w:hAnsi="Arial" w:cs="Arial"/>
                <w:color w:val="000000"/>
              </w:rPr>
            </w:pPr>
            <w:r w:rsidRPr="001E572F">
              <w:rPr>
                <w:rFonts w:ascii="Arial" w:hAnsi="Arial" w:cs="Arial"/>
                <w:color w:val="000000"/>
                <w:szCs w:val="22"/>
              </w:rPr>
              <w:t>Yes, I Can</w:t>
            </w:r>
          </w:p>
        </w:tc>
      </w:tr>
    </w:tbl>
    <w:p w:rsidR="000F0513" w:rsidRDefault="001E572F" w:rsidP="000F0513">
      <w:pPr>
        <w:rPr>
          <w:shd w:val="clear" w:color="auto" w:fill="FFFFFF"/>
        </w:rPr>
      </w:pPr>
      <w:r w:rsidRPr="001E572F">
        <w:rPr>
          <w:noProof/>
        </w:rPr>
        <w:lastRenderedPageBreak/>
        <w:drawing>
          <wp:inline distT="0" distB="0" distL="0" distR="0">
            <wp:extent cx="3108960" cy="3101614"/>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08960" cy="3101614"/>
                    </a:xfrm>
                    <a:prstGeom prst="rect">
                      <a:avLst/>
                    </a:prstGeom>
                    <a:noFill/>
                    <a:ln>
                      <a:noFill/>
                    </a:ln>
                  </pic:spPr>
                </pic:pic>
              </a:graphicData>
            </a:graphic>
          </wp:inline>
        </w:drawing>
      </w:r>
    </w:p>
    <w:p w:rsidR="00723B57" w:rsidRDefault="00723B57" w:rsidP="00723B57">
      <w:pPr>
        <w:jc w:val="center"/>
        <w:rPr>
          <w:shd w:val="clear" w:color="auto" w:fill="FFFFFF"/>
        </w:rPr>
      </w:pPr>
    </w:p>
    <w:p w:rsidR="000F0513" w:rsidRDefault="00723B57" w:rsidP="00723B57">
      <w:pPr>
        <w:rPr>
          <w:shd w:val="clear" w:color="auto" w:fill="FFFFFF"/>
        </w:rPr>
      </w:pPr>
      <w:r>
        <w:rPr>
          <w:noProof/>
          <w:shd w:val="clear" w:color="auto" w:fill="FFFFFF"/>
        </w:rPr>
        <w:drawing>
          <wp:inline distT="0" distB="0" distL="0" distR="0">
            <wp:extent cx="1591056" cy="22860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s MAGIC BOOK.jpg"/>
                    <pic:cNvPicPr/>
                  </pic:nvPicPr>
                  <pic:blipFill>
                    <a:blip r:embed="rId74">
                      <a:extLst>
                        <a:ext uri="{28A0092B-C50C-407E-A947-70E740481C1C}">
                          <a14:useLocalDpi xmlns:a14="http://schemas.microsoft.com/office/drawing/2010/main" val="0"/>
                        </a:ext>
                      </a:extLst>
                    </a:blip>
                    <a:stretch>
                      <a:fillRect/>
                    </a:stretch>
                  </pic:blipFill>
                  <pic:spPr>
                    <a:xfrm>
                      <a:off x="0" y="0"/>
                      <a:ext cx="1591056" cy="2286000"/>
                    </a:xfrm>
                    <a:prstGeom prst="rect">
                      <a:avLst/>
                    </a:prstGeom>
                  </pic:spPr>
                </pic:pic>
              </a:graphicData>
            </a:graphic>
          </wp:inline>
        </w:drawing>
      </w:r>
    </w:p>
    <w:p w:rsidR="00723B57" w:rsidRDefault="00723B57" w:rsidP="00723B57">
      <w:pPr>
        <w:jc w:val="center"/>
        <w:rPr>
          <w:shd w:val="clear" w:color="auto" w:fill="FFFFFF"/>
        </w:rPr>
      </w:pPr>
    </w:p>
    <w:p w:rsidR="00723B57" w:rsidRDefault="00723B57" w:rsidP="00723B57">
      <w:pPr>
        <w:jc w:val="right"/>
        <w:rPr>
          <w:shd w:val="clear" w:color="auto" w:fill="FFFFFF"/>
        </w:rPr>
      </w:pPr>
      <w:r>
        <w:rPr>
          <w:noProof/>
        </w:rPr>
        <w:drawing>
          <wp:inline distT="0" distB="0" distL="0" distR="0">
            <wp:extent cx="1911096" cy="2743200"/>
            <wp:effectExtent l="0" t="0" r="0" b="0"/>
            <wp:docPr id="59" name="Picture 59" descr="Image result for CUB SCOUT MA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result for CUB SCOUT MAGIC"/>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11096" cy="2743200"/>
                    </a:xfrm>
                    <a:prstGeom prst="rect">
                      <a:avLst/>
                    </a:prstGeom>
                    <a:noFill/>
                    <a:ln>
                      <a:noFill/>
                    </a:ln>
                  </pic:spPr>
                </pic:pic>
              </a:graphicData>
            </a:graphic>
          </wp:inline>
        </w:drawing>
      </w:r>
    </w:p>
    <w:p w:rsidR="00CE24CE" w:rsidRPr="005C21F3" w:rsidRDefault="000F0513" w:rsidP="00190325">
      <w:pPr>
        <w:jc w:val="center"/>
        <w:rPr>
          <w:rStyle w:val="Heading1Char"/>
          <w:rFonts w:ascii="Verdana Bold" w:hAnsi="Verdana Bold"/>
          <w:b w:val="0"/>
        </w:rPr>
      </w:pPr>
      <w:r>
        <w:rPr>
          <w:rFonts w:ascii="Verdana Bold" w:hAnsi="Verdana Bold"/>
          <w:szCs w:val="22"/>
          <w:shd w:val="clear" w:color="auto" w:fill="FFFFFF"/>
        </w:rPr>
        <w:br w:type="column"/>
      </w:r>
      <w:bookmarkStart w:id="41" w:name="_Toc500871513"/>
      <w:r w:rsidR="00CE24CE" w:rsidRPr="005C21F3">
        <w:rPr>
          <w:rStyle w:val="Heading1Char"/>
          <w:rFonts w:ascii="Verdana Bold" w:hAnsi="Verdana Bold"/>
          <w:b w:val="0"/>
        </w:rPr>
        <w:t>CUBMASTER THOUGHTS</w:t>
      </w:r>
      <w:bookmarkEnd w:id="40"/>
      <w:bookmarkEnd w:id="41"/>
    </w:p>
    <w:p w:rsidR="00190325" w:rsidRPr="005C21F3" w:rsidRDefault="00190325" w:rsidP="00190325">
      <w:pPr>
        <w:jc w:val="center"/>
        <w:rPr>
          <w:rFonts w:ascii="Verdana Bold" w:hAnsi="Verdana Bold"/>
          <w:sz w:val="28"/>
          <w:szCs w:val="28"/>
        </w:rPr>
      </w:pPr>
      <w:r w:rsidRPr="005C21F3">
        <w:rPr>
          <w:rFonts w:ascii="Verdana Bold" w:hAnsi="Verdana Bold"/>
          <w:noProof/>
        </w:rPr>
        <w:drawing>
          <wp:inline distT="0" distB="0" distL="0" distR="0" wp14:anchorId="103B9613" wp14:editId="58F908E1">
            <wp:extent cx="2286000" cy="2286000"/>
            <wp:effectExtent l="0" t="0" r="0" b="0"/>
            <wp:docPr id="21" name="Picture 54" descr="http://c001af38d1d46a976912-b99970780ce78ebdd694d83e551ef810.r48.cf1.rackcdn.com/orgheaders/1206/cubmaster%20award%20of%20merit%20p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c001af38d1d46a976912-b99970780ce78ebdd694d83e551ef810.r48.cf1.rackcdn.com/orgheaders/1206/cubmaster%20award%20of%20merit%20patch.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357AD4" w:rsidRPr="00357AD4" w:rsidRDefault="00357AD4" w:rsidP="00A12A7E">
      <w:pPr>
        <w:pStyle w:val="Heading2"/>
      </w:pPr>
      <w:bookmarkStart w:id="42" w:name="_Toc500871514"/>
      <w:r w:rsidRPr="00357AD4">
        <w:t>The Blue and Gold</w:t>
      </w:r>
      <w:bookmarkEnd w:id="42"/>
    </w:p>
    <w:p w:rsidR="00357AD4" w:rsidRPr="00357AD4" w:rsidRDefault="00357AD4" w:rsidP="00357AD4">
      <w:pPr>
        <w:jc w:val="center"/>
        <w:rPr>
          <w:i/>
          <w:szCs w:val="22"/>
        </w:rPr>
      </w:pPr>
      <w:r w:rsidRPr="00357AD4">
        <w:rPr>
          <w:i/>
          <w:szCs w:val="22"/>
        </w:rPr>
        <w:t xml:space="preserve">Mark Diienno, Cubmaster Emeritus, </w:t>
      </w:r>
      <w:r w:rsidRPr="00357AD4">
        <w:rPr>
          <w:i/>
          <w:szCs w:val="22"/>
        </w:rPr>
        <w:br/>
        <w:t>Garden State Council</w:t>
      </w:r>
    </w:p>
    <w:p w:rsidR="00357AD4" w:rsidRPr="00357AD4" w:rsidRDefault="00357AD4" w:rsidP="00357AD4">
      <w:pPr>
        <w:jc w:val="center"/>
        <w:rPr>
          <w:szCs w:val="22"/>
        </w:rPr>
      </w:pPr>
      <w:r w:rsidRPr="00357AD4">
        <w:rPr>
          <w:noProof/>
          <w:szCs w:val="22"/>
        </w:rPr>
        <w:drawing>
          <wp:inline distT="0" distB="0" distL="0" distR="0" wp14:anchorId="273C19D3" wp14:editId="6EC6BC68">
            <wp:extent cx="3102610" cy="906780"/>
            <wp:effectExtent l="0" t="0" r="2540" b="7620"/>
            <wp:docPr id="32" name="Picture 2" descr="Image result for blue and gold cub scouts">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lue and gold cub scouts">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02610" cy="906780"/>
                    </a:xfrm>
                    <a:prstGeom prst="rect">
                      <a:avLst/>
                    </a:prstGeom>
                    <a:noFill/>
                    <a:ln>
                      <a:noFill/>
                    </a:ln>
                  </pic:spPr>
                </pic:pic>
              </a:graphicData>
            </a:graphic>
          </wp:inline>
        </w:drawing>
      </w:r>
      <w:r w:rsidRPr="00357AD4">
        <w:rPr>
          <w:szCs w:val="22"/>
        </w:rPr>
        <w:br/>
      </w:r>
    </w:p>
    <w:p w:rsidR="00357AD4" w:rsidRPr="00357AD4" w:rsidRDefault="00357AD4" w:rsidP="00357AD4">
      <w:pPr>
        <w:rPr>
          <w:szCs w:val="22"/>
        </w:rPr>
      </w:pPr>
      <w:r w:rsidRPr="00357AD4">
        <w:rPr>
          <w:szCs w:val="22"/>
        </w:rPr>
        <w:t xml:space="preserve">As Cubmaster of a Pack for 11 years, this event had a wide ranging effect on me and what my responsibilities were in insuring a successful program.  There was no other program event that required more effort, cooperation, and execution as The Blue and Gold Banquet. </w:t>
      </w:r>
    </w:p>
    <w:p w:rsidR="00357AD4" w:rsidRPr="00357AD4" w:rsidRDefault="00357AD4" w:rsidP="00357AD4">
      <w:pPr>
        <w:rPr>
          <w:szCs w:val="22"/>
        </w:rPr>
      </w:pPr>
      <w:r w:rsidRPr="00357AD4">
        <w:rPr>
          <w:szCs w:val="22"/>
        </w:rPr>
        <w:t xml:space="preserve">So what is The Blue and Gold? The answer is surprising to some. </w:t>
      </w:r>
    </w:p>
    <w:p w:rsidR="00357AD4" w:rsidRPr="00357AD4" w:rsidRDefault="00357AD4" w:rsidP="00357AD4">
      <w:pPr>
        <w:jc w:val="center"/>
        <w:rPr>
          <w:szCs w:val="22"/>
        </w:rPr>
      </w:pPr>
      <w:r w:rsidRPr="00357AD4">
        <w:rPr>
          <w:noProof/>
          <w:szCs w:val="22"/>
        </w:rPr>
        <w:drawing>
          <wp:inline distT="0" distB="0" distL="0" distR="0" wp14:anchorId="47B77271" wp14:editId="793A4BC7">
            <wp:extent cx="1351915" cy="1375410"/>
            <wp:effectExtent l="0" t="0" r="635" b="0"/>
            <wp:docPr id="34" name="Picture 1" descr="Image result for blue and gold cub scouts p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lue and gold cub scouts patche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51915" cy="1375410"/>
                    </a:xfrm>
                    <a:prstGeom prst="rect">
                      <a:avLst/>
                    </a:prstGeom>
                    <a:noFill/>
                    <a:ln>
                      <a:noFill/>
                    </a:ln>
                  </pic:spPr>
                </pic:pic>
              </a:graphicData>
            </a:graphic>
          </wp:inline>
        </w:drawing>
      </w:r>
    </w:p>
    <w:p w:rsidR="00357AD4" w:rsidRPr="00357AD4" w:rsidRDefault="00357AD4" w:rsidP="00357AD4">
      <w:pPr>
        <w:jc w:val="center"/>
        <w:rPr>
          <w:rFonts w:ascii="Verdana" w:hAnsi="Verdana"/>
          <w:b/>
          <w:color w:val="333399"/>
          <w:sz w:val="28"/>
          <w:szCs w:val="28"/>
        </w:rPr>
      </w:pPr>
      <w:r w:rsidRPr="00357AD4">
        <w:rPr>
          <w:rFonts w:ascii="Verdana" w:hAnsi="Verdana"/>
          <w:b/>
          <w:color w:val="333399"/>
          <w:sz w:val="28"/>
          <w:szCs w:val="28"/>
        </w:rPr>
        <w:t>IT’S A BIRTHDAY PARTY!!</w:t>
      </w:r>
    </w:p>
    <w:p w:rsidR="00357AD4" w:rsidRPr="00357AD4" w:rsidRDefault="00357AD4" w:rsidP="00357AD4">
      <w:pPr>
        <w:rPr>
          <w:szCs w:val="22"/>
        </w:rPr>
      </w:pPr>
      <w:r w:rsidRPr="00357AD4">
        <w:rPr>
          <w:szCs w:val="22"/>
        </w:rPr>
        <w:t xml:space="preserve">It’s the celebration of the birth of the Boy Scouts of America (BSA). Hence the name, given for the traditional Cub Scout colors. </w:t>
      </w:r>
    </w:p>
    <w:p w:rsidR="00357AD4" w:rsidRPr="00357AD4" w:rsidRDefault="00357AD4" w:rsidP="00357AD4">
      <w:pPr>
        <w:rPr>
          <w:bCs/>
          <w:i/>
          <w:szCs w:val="22"/>
        </w:rPr>
      </w:pPr>
      <w:r w:rsidRPr="00357AD4">
        <w:rPr>
          <w:szCs w:val="22"/>
        </w:rPr>
        <w:t>It is intended to be celebrated in February, to coincide with the birth of the BSA.  The date and time is February 8</w:t>
      </w:r>
      <w:r w:rsidRPr="00357AD4">
        <w:rPr>
          <w:szCs w:val="22"/>
          <w:vertAlign w:val="superscript"/>
        </w:rPr>
        <w:t>th</w:t>
      </w:r>
      <w:r w:rsidRPr="00357AD4">
        <w:rPr>
          <w:szCs w:val="22"/>
        </w:rPr>
        <w:t xml:space="preserve">, 1910 at 11:03AM. At that precise hour, William D. Boyce filed the incorporation papers for the BSA.  See Bryan’s Blog for February 8, 2017, titled </w:t>
      </w:r>
      <w:r w:rsidRPr="00357AD4">
        <w:rPr>
          <w:i/>
          <w:szCs w:val="22"/>
        </w:rPr>
        <w:lastRenderedPageBreak/>
        <w:t>“</w:t>
      </w:r>
      <w:r w:rsidRPr="00357AD4">
        <w:rPr>
          <w:bCs/>
          <w:i/>
          <w:szCs w:val="22"/>
        </w:rPr>
        <w:t xml:space="preserve">We know the date (Feb. 8, 1910), but at what time was the BSA founded?” </w:t>
      </w:r>
      <w:r w:rsidRPr="00357AD4">
        <w:rPr>
          <w:bCs/>
          <w:szCs w:val="22"/>
        </w:rPr>
        <w:t>The link is:</w:t>
      </w:r>
      <w:r w:rsidRPr="00357AD4">
        <w:rPr>
          <w:bCs/>
          <w:i/>
          <w:szCs w:val="22"/>
        </w:rPr>
        <w:t xml:space="preserve"> </w:t>
      </w:r>
      <w:hyperlink r:id="rId80" w:history="1">
        <w:r w:rsidRPr="00357AD4">
          <w:rPr>
            <w:bCs/>
            <w:i/>
            <w:color w:val="0563C1"/>
            <w:szCs w:val="22"/>
            <w:u w:val="single"/>
          </w:rPr>
          <w:t>https://blog.scoutingmagazine.org/2017/02/08/we-know-the-date-feb-8-1910-but-what-time-was-the-bsa-founded/</w:t>
        </w:r>
      </w:hyperlink>
      <w:r w:rsidRPr="00357AD4">
        <w:rPr>
          <w:bCs/>
          <w:i/>
          <w:szCs w:val="22"/>
        </w:rPr>
        <w:t xml:space="preserve"> </w:t>
      </w:r>
    </w:p>
    <w:p w:rsidR="00357AD4" w:rsidRPr="00357AD4" w:rsidRDefault="00357AD4" w:rsidP="00357AD4">
      <w:pPr>
        <w:rPr>
          <w:szCs w:val="22"/>
        </w:rPr>
      </w:pPr>
      <w:r w:rsidRPr="00357AD4">
        <w:rPr>
          <w:szCs w:val="22"/>
        </w:rPr>
        <w:t xml:space="preserve">Birthday parties conjure up images of games, songs, and good times. Boys having fun as they celebrate the annual tradition of saluting ones existence. </w:t>
      </w:r>
    </w:p>
    <w:p w:rsidR="00357AD4" w:rsidRPr="00357AD4" w:rsidRDefault="00357AD4" w:rsidP="00357AD4">
      <w:pPr>
        <w:rPr>
          <w:b/>
          <w:i/>
          <w:sz w:val="28"/>
          <w:szCs w:val="28"/>
        </w:rPr>
      </w:pPr>
      <w:r w:rsidRPr="00357AD4">
        <w:rPr>
          <w:b/>
          <w:i/>
          <w:sz w:val="28"/>
          <w:szCs w:val="28"/>
        </w:rPr>
        <w:t>Does this sound like your Blue and Gold?</w:t>
      </w:r>
    </w:p>
    <w:p w:rsidR="00357AD4" w:rsidRPr="00357AD4" w:rsidRDefault="00357AD4" w:rsidP="00357AD4">
      <w:pPr>
        <w:rPr>
          <w:szCs w:val="22"/>
        </w:rPr>
      </w:pPr>
      <w:r w:rsidRPr="00357AD4">
        <w:rPr>
          <w:szCs w:val="22"/>
        </w:rPr>
        <w:t xml:space="preserve">I would bet not. </w:t>
      </w:r>
    </w:p>
    <w:p w:rsidR="00357AD4" w:rsidRPr="00357AD4" w:rsidRDefault="00357AD4" w:rsidP="00357AD4">
      <w:pPr>
        <w:rPr>
          <w:szCs w:val="22"/>
        </w:rPr>
      </w:pPr>
      <w:r w:rsidRPr="00357AD4">
        <w:rPr>
          <w:szCs w:val="22"/>
        </w:rPr>
        <w:t xml:space="preserve">Blue and Gold Banquets have become something very different than what you would think would happen at a birthday party. </w:t>
      </w:r>
    </w:p>
    <w:p w:rsidR="00357AD4" w:rsidRPr="00357AD4" w:rsidRDefault="00357AD4" w:rsidP="00357AD4">
      <w:pPr>
        <w:rPr>
          <w:szCs w:val="22"/>
        </w:rPr>
      </w:pPr>
      <w:r w:rsidRPr="00357AD4">
        <w:rPr>
          <w:szCs w:val="22"/>
        </w:rPr>
        <w:t xml:space="preserve">For some units, it’s the target month where Arrow of Light Scouts choose their Troop, and cross over into Boy Scouting. </w:t>
      </w:r>
    </w:p>
    <w:p w:rsidR="00357AD4" w:rsidRPr="00357AD4" w:rsidRDefault="00357AD4" w:rsidP="00357AD4">
      <w:pPr>
        <w:rPr>
          <w:szCs w:val="22"/>
        </w:rPr>
      </w:pPr>
      <w:r w:rsidRPr="00357AD4">
        <w:rPr>
          <w:szCs w:val="22"/>
        </w:rPr>
        <w:t xml:space="preserve">Some units, more often than not, refer to Blue and Gold as CROSSOVER. </w:t>
      </w:r>
    </w:p>
    <w:p w:rsidR="00357AD4" w:rsidRPr="00357AD4" w:rsidRDefault="00357AD4" w:rsidP="00357AD4">
      <w:pPr>
        <w:rPr>
          <w:b/>
          <w:i/>
          <w:szCs w:val="22"/>
        </w:rPr>
      </w:pPr>
      <w:r w:rsidRPr="00357AD4">
        <w:rPr>
          <w:b/>
          <w:i/>
          <w:szCs w:val="22"/>
        </w:rPr>
        <w:t xml:space="preserve">Crossover is a completely different experience. </w:t>
      </w:r>
    </w:p>
    <w:p w:rsidR="00357AD4" w:rsidRPr="00357AD4" w:rsidRDefault="00357AD4" w:rsidP="00357AD4">
      <w:pPr>
        <w:jc w:val="center"/>
        <w:rPr>
          <w:szCs w:val="22"/>
        </w:rPr>
      </w:pPr>
      <w:r w:rsidRPr="00357AD4">
        <w:rPr>
          <w:noProof/>
          <w:szCs w:val="22"/>
        </w:rPr>
        <w:drawing>
          <wp:inline distT="0" distB="0" distL="0" distR="0" wp14:anchorId="63AE3B21" wp14:editId="406600F0">
            <wp:extent cx="1828800" cy="1375410"/>
            <wp:effectExtent l="0" t="0" r="0" b="0"/>
            <wp:docPr id="35" name="Picture 3" descr="Image result for cub scout crossover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ub scout crossover bridg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28800" cy="1375410"/>
                    </a:xfrm>
                    <a:prstGeom prst="rect">
                      <a:avLst/>
                    </a:prstGeom>
                    <a:noFill/>
                    <a:ln>
                      <a:noFill/>
                    </a:ln>
                  </pic:spPr>
                </pic:pic>
              </a:graphicData>
            </a:graphic>
          </wp:inline>
        </w:drawing>
      </w:r>
    </w:p>
    <w:p w:rsidR="00357AD4" w:rsidRPr="00357AD4" w:rsidRDefault="00357AD4" w:rsidP="00357AD4">
      <w:pPr>
        <w:rPr>
          <w:szCs w:val="22"/>
        </w:rPr>
      </w:pPr>
      <w:r w:rsidRPr="00357AD4">
        <w:rPr>
          <w:szCs w:val="22"/>
        </w:rPr>
        <w:t xml:space="preserve">Obviously seeing boys leave your unit, some who have been with you five years, is an important event. </w:t>
      </w:r>
    </w:p>
    <w:p w:rsidR="00357AD4" w:rsidRPr="00357AD4" w:rsidRDefault="00357AD4" w:rsidP="00357AD4">
      <w:pPr>
        <w:rPr>
          <w:szCs w:val="22"/>
        </w:rPr>
      </w:pPr>
      <w:r w:rsidRPr="00357AD4">
        <w:rPr>
          <w:szCs w:val="22"/>
        </w:rPr>
        <w:t xml:space="preserve">And they aren’t the only ones leaving. </w:t>
      </w:r>
    </w:p>
    <w:p w:rsidR="00357AD4" w:rsidRPr="00357AD4" w:rsidRDefault="00357AD4" w:rsidP="00357AD4">
      <w:pPr>
        <w:rPr>
          <w:szCs w:val="22"/>
        </w:rPr>
      </w:pPr>
      <w:r w:rsidRPr="00357AD4">
        <w:rPr>
          <w:szCs w:val="22"/>
        </w:rPr>
        <w:t xml:space="preserve">Their parents, some of whom have volunteered their time as Leaders, Assistant Leaders, or Committee members will also be taking their talents with them as they cross a bridge with their sons and join the Troop of their choice. </w:t>
      </w:r>
    </w:p>
    <w:p w:rsidR="00357AD4" w:rsidRPr="00357AD4" w:rsidRDefault="00357AD4" w:rsidP="00357AD4">
      <w:pPr>
        <w:rPr>
          <w:szCs w:val="22"/>
        </w:rPr>
      </w:pPr>
      <w:r w:rsidRPr="00357AD4">
        <w:rPr>
          <w:szCs w:val="22"/>
        </w:rPr>
        <w:t xml:space="preserve">This is pretty heavy weight stuff. </w:t>
      </w:r>
    </w:p>
    <w:p w:rsidR="00357AD4" w:rsidRPr="00357AD4" w:rsidRDefault="00357AD4" w:rsidP="00357AD4">
      <w:pPr>
        <w:rPr>
          <w:szCs w:val="22"/>
        </w:rPr>
      </w:pPr>
      <w:r w:rsidRPr="00357AD4">
        <w:rPr>
          <w:szCs w:val="22"/>
        </w:rPr>
        <w:t xml:space="preserve">There is a lot going on here. </w:t>
      </w:r>
    </w:p>
    <w:p w:rsidR="00357AD4" w:rsidRPr="00357AD4" w:rsidRDefault="00357AD4" w:rsidP="00357AD4">
      <w:pPr>
        <w:rPr>
          <w:szCs w:val="22"/>
        </w:rPr>
      </w:pPr>
      <w:r w:rsidRPr="00357AD4">
        <w:rPr>
          <w:szCs w:val="22"/>
        </w:rPr>
        <w:t xml:space="preserve">And that’s something to consider when you plan your Blue and Gold. </w:t>
      </w:r>
    </w:p>
    <w:p w:rsidR="00357AD4" w:rsidRPr="00357AD4" w:rsidRDefault="00357AD4" w:rsidP="00357AD4">
      <w:pPr>
        <w:rPr>
          <w:szCs w:val="22"/>
        </w:rPr>
      </w:pPr>
      <w:r w:rsidRPr="00357AD4">
        <w:rPr>
          <w:szCs w:val="22"/>
        </w:rPr>
        <w:t xml:space="preserve">As Cubmaster, the pack meeting is your primary focus, and Blue and Gold is a Pack Meeting. </w:t>
      </w:r>
    </w:p>
    <w:p w:rsidR="00357AD4" w:rsidRPr="00357AD4" w:rsidRDefault="00357AD4" w:rsidP="00357AD4">
      <w:pPr>
        <w:rPr>
          <w:szCs w:val="22"/>
        </w:rPr>
      </w:pPr>
      <w:r w:rsidRPr="00357AD4">
        <w:rPr>
          <w:szCs w:val="22"/>
        </w:rPr>
        <w:t xml:space="preserve">The entire unit will come and enjoy the program you have carefully planned, and are ready to execute. </w:t>
      </w:r>
    </w:p>
    <w:p w:rsidR="00357AD4" w:rsidRPr="00357AD4" w:rsidRDefault="00357AD4" w:rsidP="00357AD4">
      <w:pPr>
        <w:rPr>
          <w:szCs w:val="22"/>
        </w:rPr>
      </w:pPr>
      <w:r w:rsidRPr="00357AD4">
        <w:rPr>
          <w:szCs w:val="22"/>
        </w:rPr>
        <w:t xml:space="preserve">Keep in mind as with any Pack Meeting, the moment scout families are in your presence, scouts and their families should be doing something. Their time they are giving the unit, just by attending, has value. </w:t>
      </w:r>
    </w:p>
    <w:p w:rsidR="00357AD4" w:rsidRPr="00357AD4" w:rsidRDefault="00357AD4" w:rsidP="00357AD4">
      <w:pPr>
        <w:rPr>
          <w:szCs w:val="22"/>
        </w:rPr>
      </w:pPr>
      <w:r w:rsidRPr="00357AD4">
        <w:rPr>
          <w:szCs w:val="22"/>
        </w:rPr>
        <w:t xml:space="preserve">They could be doing anything else. </w:t>
      </w:r>
    </w:p>
    <w:p w:rsidR="00357AD4" w:rsidRPr="00357AD4" w:rsidRDefault="00357AD4" w:rsidP="00357AD4">
      <w:pPr>
        <w:rPr>
          <w:szCs w:val="22"/>
        </w:rPr>
      </w:pPr>
      <w:r w:rsidRPr="00357AD4">
        <w:rPr>
          <w:szCs w:val="22"/>
        </w:rPr>
        <w:t xml:space="preserve">And if while in your presence the program lags and the time they have chosen seems wasted to them, they won’t think much of their decision to join you at this fine birthday party. </w:t>
      </w:r>
    </w:p>
    <w:p w:rsidR="00357AD4" w:rsidRPr="00357AD4" w:rsidRDefault="00357AD4" w:rsidP="00357AD4">
      <w:pPr>
        <w:rPr>
          <w:szCs w:val="22"/>
        </w:rPr>
      </w:pPr>
      <w:r w:rsidRPr="00357AD4">
        <w:rPr>
          <w:szCs w:val="22"/>
        </w:rPr>
        <w:t xml:space="preserve">But as with any Pack Meeting, you can’t go wrong if you follow the seven steps of a great pack meeting. </w:t>
      </w:r>
    </w:p>
    <w:p w:rsidR="00357AD4" w:rsidRPr="00357AD4" w:rsidRDefault="00357AD4" w:rsidP="00357AD4">
      <w:pPr>
        <w:rPr>
          <w:szCs w:val="22"/>
        </w:rPr>
      </w:pPr>
      <w:r w:rsidRPr="00357AD4">
        <w:rPr>
          <w:szCs w:val="22"/>
        </w:rPr>
        <w:t xml:space="preserve">Before the meeting- There should be a plan in advance as to what you want to do. </w:t>
      </w:r>
    </w:p>
    <w:p w:rsidR="00357AD4" w:rsidRPr="00357AD4" w:rsidRDefault="00357AD4" w:rsidP="00357AD4">
      <w:pPr>
        <w:rPr>
          <w:szCs w:val="22"/>
        </w:rPr>
      </w:pPr>
      <w:r w:rsidRPr="00357AD4">
        <w:rPr>
          <w:szCs w:val="22"/>
        </w:rPr>
        <w:t xml:space="preserve">A theme is a must, whether it is the suggested theme in the program year, or one you may have thought up with your Leaders. This one is pretty simple. </w:t>
      </w:r>
    </w:p>
    <w:p w:rsidR="00357AD4" w:rsidRPr="00357AD4" w:rsidRDefault="00357AD4" w:rsidP="00357AD4">
      <w:pPr>
        <w:rPr>
          <w:b/>
          <w:szCs w:val="22"/>
        </w:rPr>
      </w:pPr>
      <w:r w:rsidRPr="00357AD4">
        <w:rPr>
          <w:b/>
          <w:szCs w:val="22"/>
        </w:rPr>
        <w:t xml:space="preserve">It’s a Birthday Party. </w:t>
      </w:r>
    </w:p>
    <w:p w:rsidR="00357AD4" w:rsidRPr="00357AD4" w:rsidRDefault="00357AD4" w:rsidP="00357AD4">
      <w:pPr>
        <w:rPr>
          <w:szCs w:val="22"/>
        </w:rPr>
      </w:pPr>
      <w:r w:rsidRPr="00357AD4">
        <w:rPr>
          <w:szCs w:val="22"/>
        </w:rPr>
        <w:t xml:space="preserve">There are advancements to be given out and boys and leaders to be recognized. </w:t>
      </w:r>
    </w:p>
    <w:p w:rsidR="00357AD4" w:rsidRPr="00357AD4" w:rsidRDefault="00357AD4" w:rsidP="00357AD4">
      <w:pPr>
        <w:rPr>
          <w:szCs w:val="22"/>
        </w:rPr>
      </w:pPr>
      <w:r w:rsidRPr="00357AD4">
        <w:rPr>
          <w:szCs w:val="22"/>
        </w:rPr>
        <w:t xml:space="preserve">The communication between Scout family, Leader and Unit is crucial here. </w:t>
      </w:r>
    </w:p>
    <w:p w:rsidR="00357AD4" w:rsidRPr="00357AD4" w:rsidRDefault="00357AD4" w:rsidP="00357AD4">
      <w:pPr>
        <w:rPr>
          <w:szCs w:val="22"/>
        </w:rPr>
      </w:pPr>
      <w:r w:rsidRPr="00357AD4">
        <w:rPr>
          <w:szCs w:val="22"/>
        </w:rPr>
        <w:t>(</w:t>
      </w:r>
      <w:proofErr w:type="spellStart"/>
      <w:r w:rsidRPr="00357AD4">
        <w:rPr>
          <w:szCs w:val="22"/>
        </w:rPr>
        <w:t>Scoutbook</w:t>
      </w:r>
      <w:proofErr w:type="spellEnd"/>
      <w:r w:rsidRPr="00357AD4">
        <w:rPr>
          <w:szCs w:val="22"/>
        </w:rPr>
        <w:t xml:space="preserve"> is a perfect way to accomplish the task of recognizing the boys in a timely fashion.) </w:t>
      </w:r>
    </w:p>
    <w:p w:rsidR="00357AD4" w:rsidRPr="00357AD4" w:rsidRDefault="00357AD4" w:rsidP="00357AD4">
      <w:pPr>
        <w:rPr>
          <w:szCs w:val="22"/>
        </w:rPr>
      </w:pPr>
      <w:r w:rsidRPr="00357AD4">
        <w:rPr>
          <w:szCs w:val="22"/>
        </w:rPr>
        <w:t xml:space="preserve">A venue must be chosen to accommodate this festive occasion. </w:t>
      </w:r>
    </w:p>
    <w:p w:rsidR="00357AD4" w:rsidRPr="00357AD4" w:rsidRDefault="00357AD4" w:rsidP="00357AD4">
      <w:pPr>
        <w:rPr>
          <w:szCs w:val="22"/>
        </w:rPr>
      </w:pPr>
      <w:r w:rsidRPr="00357AD4">
        <w:rPr>
          <w:szCs w:val="22"/>
        </w:rPr>
        <w:t xml:space="preserve">And here we begin the debate as to what the flavor of the eve should be. </w:t>
      </w:r>
    </w:p>
    <w:p w:rsidR="00357AD4" w:rsidRPr="00357AD4" w:rsidRDefault="00357AD4" w:rsidP="00357AD4">
      <w:pPr>
        <w:rPr>
          <w:szCs w:val="22"/>
        </w:rPr>
      </w:pPr>
      <w:r w:rsidRPr="00357AD4">
        <w:rPr>
          <w:szCs w:val="22"/>
        </w:rPr>
        <w:t xml:space="preserve">Many Cub Scout Units rent a hall for this event. </w:t>
      </w:r>
    </w:p>
    <w:p w:rsidR="00357AD4" w:rsidRPr="00357AD4" w:rsidRDefault="00357AD4" w:rsidP="00357AD4">
      <w:pPr>
        <w:rPr>
          <w:szCs w:val="22"/>
        </w:rPr>
      </w:pPr>
      <w:r w:rsidRPr="00357AD4">
        <w:rPr>
          <w:szCs w:val="22"/>
        </w:rPr>
        <w:t xml:space="preserve">Some have it catered. </w:t>
      </w:r>
    </w:p>
    <w:p w:rsidR="00357AD4" w:rsidRPr="00357AD4" w:rsidRDefault="00357AD4" w:rsidP="00357AD4">
      <w:pPr>
        <w:rPr>
          <w:szCs w:val="22"/>
        </w:rPr>
      </w:pPr>
      <w:r w:rsidRPr="00357AD4">
        <w:rPr>
          <w:szCs w:val="22"/>
        </w:rPr>
        <w:t xml:space="preserve">The enormity of what this can become is staggering, </w:t>
      </w:r>
    </w:p>
    <w:p w:rsidR="00357AD4" w:rsidRPr="00357AD4" w:rsidRDefault="00357AD4" w:rsidP="00357AD4">
      <w:pPr>
        <w:rPr>
          <w:szCs w:val="22"/>
        </w:rPr>
      </w:pPr>
      <w:r w:rsidRPr="00357AD4">
        <w:rPr>
          <w:szCs w:val="22"/>
        </w:rPr>
        <w:t xml:space="preserve">And unnecessary. </w:t>
      </w:r>
    </w:p>
    <w:p w:rsidR="0047176E" w:rsidRDefault="0047176E" w:rsidP="0047176E">
      <w:pPr>
        <w:jc w:val="center"/>
        <w:rPr>
          <w:b/>
          <w:szCs w:val="22"/>
        </w:rPr>
      </w:pPr>
      <w:r>
        <w:rPr>
          <w:noProof/>
        </w:rPr>
        <w:drawing>
          <wp:inline distT="0" distB="0" distL="0" distR="0" wp14:anchorId="7C1BCFDC" wp14:editId="11A32970">
            <wp:extent cx="1188720" cy="1188720"/>
            <wp:effectExtent l="0" t="0" r="0" b="0"/>
            <wp:docPr id="12" name="Picture 12" descr="Image result for blue and gold cub scout c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blue and gold cub scout cakes"/>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p w:rsidR="00357AD4" w:rsidRPr="00357AD4" w:rsidRDefault="00357AD4" w:rsidP="00357AD4">
      <w:pPr>
        <w:rPr>
          <w:szCs w:val="22"/>
        </w:rPr>
      </w:pPr>
      <w:r w:rsidRPr="00357AD4">
        <w:rPr>
          <w:b/>
          <w:szCs w:val="22"/>
        </w:rPr>
        <w:t>A Scout is Thrifty</w:t>
      </w:r>
      <w:r w:rsidRPr="00357AD4">
        <w:rPr>
          <w:szCs w:val="22"/>
        </w:rPr>
        <w:t xml:space="preserve"> with his time, talent, and treasures (resources). </w:t>
      </w:r>
    </w:p>
    <w:p w:rsidR="00357AD4" w:rsidRPr="00357AD4" w:rsidRDefault="00357AD4" w:rsidP="00357AD4">
      <w:pPr>
        <w:rPr>
          <w:szCs w:val="22"/>
        </w:rPr>
      </w:pPr>
      <w:r w:rsidRPr="00357AD4">
        <w:rPr>
          <w:szCs w:val="22"/>
        </w:rPr>
        <w:t xml:space="preserve">Having your Blue and Gold at your normal Pack meeting place is very appropriate, and (ahem) free. </w:t>
      </w:r>
    </w:p>
    <w:p w:rsidR="00357AD4" w:rsidRPr="00357AD4" w:rsidRDefault="00357AD4" w:rsidP="00357AD4">
      <w:pPr>
        <w:rPr>
          <w:szCs w:val="22"/>
        </w:rPr>
      </w:pPr>
      <w:r w:rsidRPr="00357AD4">
        <w:rPr>
          <w:szCs w:val="22"/>
        </w:rPr>
        <w:t xml:space="preserve">It is easy to fall into the trap that we, especially since boys may be crossing over into the Troop of their choice, are obligated to send them off in a wedding type atmosphere. </w:t>
      </w:r>
    </w:p>
    <w:p w:rsidR="00357AD4" w:rsidRPr="00357AD4" w:rsidRDefault="00357AD4" w:rsidP="00357AD4">
      <w:pPr>
        <w:rPr>
          <w:szCs w:val="22"/>
        </w:rPr>
      </w:pPr>
      <w:r w:rsidRPr="00357AD4">
        <w:rPr>
          <w:szCs w:val="22"/>
        </w:rPr>
        <w:t xml:space="preserve">Like a Cub Scout prom. </w:t>
      </w:r>
    </w:p>
    <w:p w:rsidR="00357AD4" w:rsidRPr="00357AD4" w:rsidRDefault="00357AD4" w:rsidP="00357AD4">
      <w:pPr>
        <w:rPr>
          <w:szCs w:val="22"/>
        </w:rPr>
      </w:pPr>
      <w:r w:rsidRPr="00357AD4">
        <w:rPr>
          <w:szCs w:val="22"/>
        </w:rPr>
        <w:t xml:space="preserve">I have, in my tenure in Cub Scouting, paid for Blue and Gold upwards of $3500.00. </w:t>
      </w:r>
    </w:p>
    <w:p w:rsidR="00357AD4" w:rsidRPr="00357AD4" w:rsidRDefault="00357AD4" w:rsidP="00357AD4">
      <w:pPr>
        <w:rPr>
          <w:szCs w:val="22"/>
        </w:rPr>
      </w:pPr>
      <w:r w:rsidRPr="00357AD4">
        <w:rPr>
          <w:szCs w:val="22"/>
        </w:rPr>
        <w:t xml:space="preserve">Now as experience and the Scout Law and Oath are more ingrained in me, I wish I could go back in time and use that money for more Scout relevant items. </w:t>
      </w:r>
    </w:p>
    <w:p w:rsidR="00357AD4" w:rsidRPr="00357AD4" w:rsidRDefault="0047176E" w:rsidP="00357AD4">
      <w:pPr>
        <w:tabs>
          <w:tab w:val="left" w:pos="720"/>
          <w:tab w:val="left" w:pos="1440"/>
          <w:tab w:val="left" w:pos="2160"/>
        </w:tabs>
        <w:rPr>
          <w:szCs w:val="22"/>
        </w:rPr>
      </w:pPr>
      <w:r>
        <w:rPr>
          <w:szCs w:val="22"/>
        </w:rPr>
        <w:br w:type="column"/>
      </w:r>
      <w:r w:rsidR="00357AD4" w:rsidRPr="00357AD4">
        <w:rPr>
          <w:szCs w:val="22"/>
        </w:rPr>
        <w:lastRenderedPageBreak/>
        <w:t xml:space="preserve">Like equipment </w:t>
      </w:r>
      <w:r w:rsidR="00357AD4" w:rsidRPr="00357AD4">
        <w:rPr>
          <w:szCs w:val="22"/>
        </w:rPr>
        <w:br/>
        <w:t xml:space="preserve"> </w:t>
      </w:r>
      <w:r w:rsidR="00357AD4" w:rsidRPr="00357AD4">
        <w:rPr>
          <w:szCs w:val="22"/>
        </w:rPr>
        <w:tab/>
        <w:t xml:space="preserve">Or to help in families to realize day camp. </w:t>
      </w:r>
      <w:r w:rsidR="00357AD4" w:rsidRPr="00357AD4">
        <w:rPr>
          <w:szCs w:val="22"/>
        </w:rPr>
        <w:br/>
        <w:t xml:space="preserve"> </w:t>
      </w:r>
      <w:r w:rsidR="00357AD4" w:rsidRPr="00357AD4">
        <w:rPr>
          <w:szCs w:val="22"/>
        </w:rPr>
        <w:tab/>
      </w:r>
      <w:r w:rsidR="00357AD4" w:rsidRPr="00357AD4">
        <w:rPr>
          <w:szCs w:val="22"/>
        </w:rPr>
        <w:tab/>
        <w:t xml:space="preserve">Or Webelos resident Camp. </w:t>
      </w:r>
      <w:r w:rsidR="00357AD4" w:rsidRPr="00357AD4">
        <w:rPr>
          <w:szCs w:val="22"/>
        </w:rPr>
        <w:br/>
        <w:t xml:space="preserve"> </w:t>
      </w:r>
      <w:r w:rsidR="00357AD4" w:rsidRPr="00357AD4">
        <w:rPr>
          <w:szCs w:val="22"/>
        </w:rPr>
        <w:tab/>
      </w:r>
      <w:r w:rsidR="00357AD4" w:rsidRPr="00357AD4">
        <w:rPr>
          <w:szCs w:val="22"/>
        </w:rPr>
        <w:tab/>
      </w:r>
      <w:r w:rsidR="00357AD4" w:rsidRPr="00357AD4">
        <w:rPr>
          <w:szCs w:val="22"/>
        </w:rPr>
        <w:tab/>
        <w:t xml:space="preserve">Or You name it. </w:t>
      </w:r>
    </w:p>
    <w:p w:rsidR="00357AD4" w:rsidRPr="00357AD4" w:rsidRDefault="00357AD4" w:rsidP="00357AD4">
      <w:pPr>
        <w:rPr>
          <w:szCs w:val="22"/>
        </w:rPr>
      </w:pPr>
      <w:r w:rsidRPr="00357AD4">
        <w:rPr>
          <w:szCs w:val="22"/>
        </w:rPr>
        <w:t xml:space="preserve">I just came to the realization that the expense of this mentality (rented hall, catered dinner) was too great to justify. </w:t>
      </w:r>
    </w:p>
    <w:p w:rsidR="00357AD4" w:rsidRPr="00357AD4" w:rsidRDefault="00357AD4" w:rsidP="00853581">
      <w:pPr>
        <w:jc w:val="center"/>
        <w:rPr>
          <w:b/>
          <w:sz w:val="28"/>
          <w:szCs w:val="28"/>
        </w:rPr>
      </w:pPr>
      <w:r w:rsidRPr="00357AD4">
        <w:rPr>
          <w:sz w:val="28"/>
          <w:szCs w:val="28"/>
        </w:rPr>
        <w:t>Again, remember - A</w:t>
      </w:r>
      <w:r w:rsidRPr="00357AD4">
        <w:rPr>
          <w:b/>
          <w:sz w:val="28"/>
          <w:szCs w:val="28"/>
        </w:rPr>
        <w:t xml:space="preserve"> Scout is thrifty.</w:t>
      </w:r>
    </w:p>
    <w:p w:rsidR="00357AD4" w:rsidRPr="00357AD4" w:rsidRDefault="00357AD4" w:rsidP="00357AD4">
      <w:pPr>
        <w:rPr>
          <w:szCs w:val="22"/>
        </w:rPr>
      </w:pPr>
      <w:r w:rsidRPr="00357AD4">
        <w:rPr>
          <w:szCs w:val="22"/>
        </w:rPr>
        <w:t>When my unit first started we had 7 scout families, and our first Blue and Gold went something like this…</w:t>
      </w:r>
    </w:p>
    <w:p w:rsidR="00357AD4" w:rsidRPr="00357AD4" w:rsidRDefault="00357AD4" w:rsidP="00B416C1">
      <w:pPr>
        <w:numPr>
          <w:ilvl w:val="0"/>
          <w:numId w:val="7"/>
        </w:numPr>
        <w:ind w:left="540"/>
        <w:contextualSpacing/>
        <w:rPr>
          <w:szCs w:val="22"/>
        </w:rPr>
      </w:pPr>
      <w:r w:rsidRPr="00357AD4">
        <w:rPr>
          <w:szCs w:val="22"/>
        </w:rPr>
        <w:t xml:space="preserve">All families contributed some type of covered dish. </w:t>
      </w:r>
    </w:p>
    <w:p w:rsidR="00357AD4" w:rsidRPr="00357AD4" w:rsidRDefault="00357AD4" w:rsidP="00B416C1">
      <w:pPr>
        <w:numPr>
          <w:ilvl w:val="0"/>
          <w:numId w:val="7"/>
        </w:numPr>
        <w:ind w:left="540"/>
        <w:contextualSpacing/>
        <w:rPr>
          <w:szCs w:val="22"/>
        </w:rPr>
      </w:pPr>
      <w:r w:rsidRPr="00357AD4">
        <w:rPr>
          <w:szCs w:val="22"/>
        </w:rPr>
        <w:t xml:space="preserve">We decorated the basement of our church like it was going to be a party. </w:t>
      </w:r>
    </w:p>
    <w:p w:rsidR="00357AD4" w:rsidRPr="00357AD4" w:rsidRDefault="00357AD4" w:rsidP="00B416C1">
      <w:pPr>
        <w:numPr>
          <w:ilvl w:val="0"/>
          <w:numId w:val="7"/>
        </w:numPr>
        <w:ind w:left="540"/>
        <w:contextualSpacing/>
        <w:rPr>
          <w:szCs w:val="22"/>
        </w:rPr>
      </w:pPr>
      <w:r w:rsidRPr="00357AD4">
        <w:rPr>
          <w:szCs w:val="22"/>
        </w:rPr>
        <w:t xml:space="preserve">We spent a grand total of $75 the Scout’s money towards this event. </w:t>
      </w:r>
    </w:p>
    <w:p w:rsidR="00357AD4" w:rsidRPr="00357AD4" w:rsidRDefault="00357AD4" w:rsidP="00357AD4">
      <w:pPr>
        <w:rPr>
          <w:b/>
          <w:szCs w:val="22"/>
        </w:rPr>
      </w:pPr>
      <w:r w:rsidRPr="00357AD4">
        <w:rPr>
          <w:b/>
          <w:szCs w:val="22"/>
        </w:rPr>
        <w:t xml:space="preserve">I STILL REMEMBER IT. </w:t>
      </w:r>
    </w:p>
    <w:p w:rsidR="00357AD4" w:rsidRPr="00357AD4" w:rsidRDefault="00357AD4" w:rsidP="00357AD4">
      <w:pPr>
        <w:tabs>
          <w:tab w:val="left" w:pos="720"/>
          <w:tab w:val="left" w:pos="1440"/>
          <w:tab w:val="left" w:pos="2160"/>
        </w:tabs>
        <w:rPr>
          <w:szCs w:val="22"/>
        </w:rPr>
      </w:pPr>
      <w:r w:rsidRPr="00357AD4">
        <w:rPr>
          <w:szCs w:val="22"/>
        </w:rPr>
        <w:t xml:space="preserve">It had value. </w:t>
      </w:r>
      <w:r w:rsidRPr="00357AD4">
        <w:rPr>
          <w:szCs w:val="22"/>
        </w:rPr>
        <w:br/>
        <w:t xml:space="preserve"> </w:t>
      </w:r>
      <w:r w:rsidRPr="00357AD4">
        <w:rPr>
          <w:szCs w:val="22"/>
        </w:rPr>
        <w:tab/>
        <w:t xml:space="preserve">It was relevant. </w:t>
      </w:r>
    </w:p>
    <w:p w:rsidR="00357AD4" w:rsidRPr="00357AD4" w:rsidRDefault="00357AD4" w:rsidP="00357AD4">
      <w:pPr>
        <w:rPr>
          <w:szCs w:val="22"/>
        </w:rPr>
      </w:pPr>
      <w:r w:rsidRPr="00357AD4">
        <w:rPr>
          <w:szCs w:val="22"/>
        </w:rPr>
        <w:t xml:space="preserve">Many times, families from that first Blue and Gold still approach me to fondly reminisce about that simple and effective afternoon. </w:t>
      </w:r>
    </w:p>
    <w:p w:rsidR="00357AD4" w:rsidRPr="00357AD4" w:rsidRDefault="00357AD4" w:rsidP="00357AD4">
      <w:pPr>
        <w:jc w:val="center"/>
        <w:rPr>
          <w:rFonts w:ascii="Verdana" w:hAnsi="Verdana"/>
          <w:b/>
          <w:color w:val="333399"/>
          <w:sz w:val="28"/>
          <w:szCs w:val="28"/>
        </w:rPr>
      </w:pPr>
      <w:r w:rsidRPr="00357AD4">
        <w:rPr>
          <w:rFonts w:ascii="Verdana" w:hAnsi="Verdana"/>
          <w:b/>
          <w:color w:val="333399"/>
          <w:sz w:val="28"/>
          <w:szCs w:val="28"/>
        </w:rPr>
        <w:t xml:space="preserve">KISMIF = </w:t>
      </w:r>
      <w:r w:rsidRPr="00357AD4">
        <w:rPr>
          <w:rFonts w:ascii="Verdana" w:hAnsi="Verdana"/>
          <w:b/>
          <w:color w:val="333399"/>
          <w:sz w:val="28"/>
          <w:szCs w:val="28"/>
        </w:rPr>
        <w:br/>
        <w:t xml:space="preserve">Keep it simple, make it fun. </w:t>
      </w:r>
    </w:p>
    <w:p w:rsidR="00357AD4" w:rsidRDefault="00357AD4" w:rsidP="00357AD4">
      <w:pPr>
        <w:rPr>
          <w:szCs w:val="22"/>
        </w:rPr>
      </w:pPr>
      <w:r w:rsidRPr="00357AD4">
        <w:rPr>
          <w:szCs w:val="22"/>
        </w:rPr>
        <w:t xml:space="preserve">The </w:t>
      </w:r>
      <w:r w:rsidR="0047176E">
        <w:rPr>
          <w:szCs w:val="22"/>
        </w:rPr>
        <w:t xml:space="preserve">Seven </w:t>
      </w:r>
      <w:r w:rsidRPr="00357AD4">
        <w:rPr>
          <w:szCs w:val="22"/>
        </w:rPr>
        <w:t>Parts of a Pack Meeting translated to Blue and Gold</w:t>
      </w:r>
    </w:p>
    <w:p w:rsidR="00853581" w:rsidRPr="00357AD4" w:rsidRDefault="00853581" w:rsidP="00B416C1">
      <w:pPr>
        <w:pStyle w:val="ListParagraph"/>
        <w:numPr>
          <w:ilvl w:val="0"/>
          <w:numId w:val="9"/>
        </w:numPr>
        <w:tabs>
          <w:tab w:val="left" w:pos="540"/>
        </w:tabs>
        <w:ind w:left="540" w:hanging="540"/>
        <w:rPr>
          <w:b/>
        </w:rPr>
      </w:pPr>
      <w:r w:rsidRPr="00853581">
        <w:rPr>
          <w:b/>
        </w:rPr>
        <w:t xml:space="preserve">Before the Meeting - </w:t>
      </w:r>
      <w:r w:rsidRPr="00853581">
        <w:t>Make sure you have all your props, your scripts, the "support staff" is ready, the awards are all signed</w:t>
      </w:r>
      <w:r>
        <w:t xml:space="preserve">.  Check with your Event Chair on other logistics (the food should not be your responsibility). </w:t>
      </w:r>
      <w:r w:rsidRPr="00853581">
        <w:rPr>
          <w:b/>
        </w:rPr>
        <w:t>AND DON’T FORGET TO BREATHE!!</w:t>
      </w:r>
    </w:p>
    <w:p w:rsidR="00357AD4" w:rsidRPr="00853581" w:rsidRDefault="00357AD4" w:rsidP="00B416C1">
      <w:pPr>
        <w:pStyle w:val="ListParagraph"/>
        <w:numPr>
          <w:ilvl w:val="0"/>
          <w:numId w:val="9"/>
        </w:numPr>
        <w:tabs>
          <w:tab w:val="left" w:pos="540"/>
        </w:tabs>
        <w:ind w:left="540" w:hanging="540"/>
      </w:pPr>
      <w:r w:rsidRPr="00853581">
        <w:rPr>
          <w:b/>
        </w:rPr>
        <w:t>Gathering-</w:t>
      </w:r>
      <w:r w:rsidRPr="00853581">
        <w:t xml:space="preserve"> there should be something for everyone to do, the moment they walk into the door.  Mingle Bingo, Games of skill, I spy, are just a few of many ideas to keep scout families entertained and happy as they realize the party you have planned might actually be awesome!!!</w:t>
      </w:r>
    </w:p>
    <w:p w:rsidR="00357AD4" w:rsidRPr="00357AD4" w:rsidRDefault="00357AD4" w:rsidP="00B416C1">
      <w:pPr>
        <w:pStyle w:val="ListParagraph"/>
        <w:numPr>
          <w:ilvl w:val="0"/>
          <w:numId w:val="9"/>
        </w:numPr>
        <w:tabs>
          <w:tab w:val="left" w:pos="540"/>
        </w:tabs>
        <w:ind w:left="540" w:hanging="540"/>
      </w:pPr>
      <w:r w:rsidRPr="00357AD4">
        <w:rPr>
          <w:b/>
        </w:rPr>
        <w:t xml:space="preserve">Opening- </w:t>
      </w:r>
      <w:r w:rsidRPr="00357AD4">
        <w:t xml:space="preserve">knock it out of the park. Use patriotic music. This is a great opportunity to let the boys lead. </w:t>
      </w:r>
    </w:p>
    <w:p w:rsidR="00357AD4" w:rsidRPr="00357AD4" w:rsidRDefault="0047176E" w:rsidP="0047176E">
      <w:pPr>
        <w:tabs>
          <w:tab w:val="left" w:pos="540"/>
          <w:tab w:val="left" w:pos="900"/>
        </w:tabs>
        <w:ind w:left="540" w:hanging="540"/>
      </w:pPr>
      <w:r>
        <w:rPr>
          <w:b/>
        </w:rPr>
        <w:t xml:space="preserve">#4 </w:t>
      </w:r>
      <w:r w:rsidRPr="0047176E">
        <w:rPr>
          <w:b/>
        </w:rPr>
        <w:t>&amp; #5</w:t>
      </w:r>
      <w:r>
        <w:rPr>
          <w:b/>
        </w:rPr>
        <w:tab/>
      </w:r>
      <w:r w:rsidR="00357AD4" w:rsidRPr="0047176E">
        <w:rPr>
          <w:b/>
        </w:rPr>
        <w:t xml:space="preserve">Program/Recognition.  </w:t>
      </w:r>
      <w:r w:rsidR="00357AD4" w:rsidRPr="00357AD4">
        <w:t xml:space="preserve">– Should be fast paced and fun. </w:t>
      </w:r>
    </w:p>
    <w:p w:rsidR="00357AD4" w:rsidRPr="00357AD4" w:rsidRDefault="00357AD4" w:rsidP="0047176E">
      <w:pPr>
        <w:ind w:left="540"/>
        <w:rPr>
          <w:szCs w:val="22"/>
        </w:rPr>
      </w:pPr>
      <w:r w:rsidRPr="00357AD4">
        <w:rPr>
          <w:szCs w:val="22"/>
        </w:rPr>
        <w:t xml:space="preserve">I found that mixing program and recognition together is an effective way to keep people engaged while also keeping an eye on recognizing the accomplishments of the scouts. </w:t>
      </w:r>
    </w:p>
    <w:p w:rsidR="00357AD4" w:rsidRPr="00357AD4" w:rsidRDefault="00357AD4" w:rsidP="0047176E">
      <w:pPr>
        <w:ind w:left="540"/>
        <w:rPr>
          <w:szCs w:val="22"/>
        </w:rPr>
      </w:pPr>
      <w:r w:rsidRPr="00357AD4">
        <w:rPr>
          <w:szCs w:val="22"/>
        </w:rPr>
        <w:t xml:space="preserve">If you recognize all the boys in your unit, one right after the other, the audience may be sitting for a long time, politely clapping for the many </w:t>
      </w:r>
      <w:r w:rsidRPr="00357AD4">
        <w:rPr>
          <w:szCs w:val="22"/>
        </w:rPr>
        <w:t xml:space="preserve">other scouts who have earned awards and rank, and time may drag for them. (Remember you have Lions and Tigers in your midst). </w:t>
      </w:r>
    </w:p>
    <w:p w:rsidR="00357AD4" w:rsidRPr="00357AD4" w:rsidRDefault="00357AD4" w:rsidP="0047176E">
      <w:pPr>
        <w:ind w:left="540"/>
        <w:rPr>
          <w:szCs w:val="22"/>
        </w:rPr>
      </w:pPr>
      <w:r w:rsidRPr="00357AD4">
        <w:rPr>
          <w:szCs w:val="22"/>
        </w:rPr>
        <w:t>Do a fun activity after each rank advancement:</w:t>
      </w:r>
    </w:p>
    <w:p w:rsidR="00357AD4" w:rsidRPr="00357AD4" w:rsidRDefault="00357AD4" w:rsidP="0047176E">
      <w:pPr>
        <w:ind w:left="540"/>
        <w:rPr>
          <w:b/>
          <w:i/>
          <w:szCs w:val="22"/>
        </w:rPr>
      </w:pPr>
      <w:r w:rsidRPr="00357AD4">
        <w:rPr>
          <w:szCs w:val="22"/>
        </w:rPr>
        <w:t xml:space="preserve">Don’t let them just clap – lead a cheer.  </w:t>
      </w:r>
      <w:r w:rsidRPr="00357AD4">
        <w:rPr>
          <w:b/>
          <w:i/>
          <w:szCs w:val="22"/>
        </w:rPr>
        <w:t>CD’s Mom always said that cheers were to provide the wiggle time for the Cub Scouts so they don’t get bored and fussy.</w:t>
      </w:r>
    </w:p>
    <w:p w:rsidR="00357AD4" w:rsidRPr="00357AD4" w:rsidRDefault="00357AD4" w:rsidP="00B416C1">
      <w:pPr>
        <w:numPr>
          <w:ilvl w:val="0"/>
          <w:numId w:val="8"/>
        </w:numPr>
        <w:ind w:left="1080"/>
        <w:contextualSpacing/>
        <w:rPr>
          <w:szCs w:val="22"/>
        </w:rPr>
      </w:pPr>
      <w:r w:rsidRPr="00357AD4">
        <w:rPr>
          <w:szCs w:val="22"/>
        </w:rPr>
        <w:t>Play a table game with the Pack.  (E.g. mad Libs, Ask them to answer funny questions)</w:t>
      </w:r>
    </w:p>
    <w:p w:rsidR="00357AD4" w:rsidRPr="00357AD4" w:rsidRDefault="00357AD4" w:rsidP="00B416C1">
      <w:pPr>
        <w:numPr>
          <w:ilvl w:val="0"/>
          <w:numId w:val="8"/>
        </w:numPr>
        <w:ind w:left="1080"/>
        <w:contextualSpacing/>
        <w:rPr>
          <w:szCs w:val="22"/>
        </w:rPr>
      </w:pPr>
      <w:r w:rsidRPr="00357AD4">
        <w:rPr>
          <w:szCs w:val="22"/>
        </w:rPr>
        <w:t xml:space="preserve">Sing a song – with or without motions.  Have them stand and move a little. </w:t>
      </w:r>
    </w:p>
    <w:p w:rsidR="00357AD4" w:rsidRPr="00357AD4" w:rsidRDefault="00357AD4" w:rsidP="00B416C1">
      <w:pPr>
        <w:numPr>
          <w:ilvl w:val="0"/>
          <w:numId w:val="8"/>
        </w:numPr>
        <w:ind w:left="1080"/>
        <w:contextualSpacing/>
        <w:rPr>
          <w:szCs w:val="22"/>
        </w:rPr>
      </w:pPr>
      <w:r w:rsidRPr="00357AD4">
        <w:rPr>
          <w:szCs w:val="22"/>
        </w:rPr>
        <w:t xml:space="preserve">Lead a “Do As I Do, Say as I Say” Audience Participation </w:t>
      </w:r>
    </w:p>
    <w:p w:rsidR="00357AD4" w:rsidRPr="00357AD4" w:rsidRDefault="00357AD4" w:rsidP="00B416C1">
      <w:pPr>
        <w:numPr>
          <w:ilvl w:val="0"/>
          <w:numId w:val="8"/>
        </w:numPr>
        <w:ind w:left="1080"/>
        <w:contextualSpacing/>
        <w:rPr>
          <w:b/>
          <w:sz w:val="28"/>
          <w:szCs w:val="28"/>
        </w:rPr>
      </w:pPr>
      <w:r w:rsidRPr="00357AD4">
        <w:rPr>
          <w:b/>
          <w:sz w:val="28"/>
          <w:szCs w:val="28"/>
        </w:rPr>
        <w:t xml:space="preserve">Have fun. </w:t>
      </w:r>
    </w:p>
    <w:p w:rsidR="00357AD4" w:rsidRPr="00357AD4" w:rsidRDefault="00357AD4" w:rsidP="0047176E">
      <w:pPr>
        <w:ind w:left="900" w:hanging="360"/>
        <w:rPr>
          <w:szCs w:val="22"/>
        </w:rPr>
      </w:pPr>
      <w:r w:rsidRPr="00357AD4">
        <w:rPr>
          <w:szCs w:val="22"/>
        </w:rPr>
        <w:t xml:space="preserve">Even getting up to eat can be a game. </w:t>
      </w:r>
      <w:r w:rsidRPr="00357AD4">
        <w:rPr>
          <w:szCs w:val="22"/>
        </w:rPr>
        <w:br/>
        <w:t xml:space="preserve">Play a variation of musical chairs, and who’s ever table sits first when the music stops can go up to eat. </w:t>
      </w:r>
    </w:p>
    <w:p w:rsidR="00357AD4" w:rsidRPr="00357AD4" w:rsidRDefault="00357AD4" w:rsidP="0047176E">
      <w:pPr>
        <w:ind w:left="900"/>
        <w:rPr>
          <w:szCs w:val="22"/>
        </w:rPr>
      </w:pPr>
      <w:r w:rsidRPr="00357AD4">
        <w:rPr>
          <w:szCs w:val="22"/>
        </w:rPr>
        <w:t xml:space="preserve">A savvy Cub Master can have lots of fun here. </w:t>
      </w:r>
    </w:p>
    <w:p w:rsidR="00357AD4" w:rsidRPr="00357AD4" w:rsidRDefault="00357AD4" w:rsidP="00B416C1">
      <w:pPr>
        <w:pStyle w:val="ListParagraph"/>
        <w:numPr>
          <w:ilvl w:val="0"/>
          <w:numId w:val="10"/>
        </w:numPr>
        <w:tabs>
          <w:tab w:val="left" w:pos="540"/>
        </w:tabs>
        <w:ind w:left="540" w:hanging="540"/>
      </w:pPr>
      <w:r w:rsidRPr="0047176E">
        <w:rPr>
          <w:b/>
        </w:rPr>
        <w:t>Closing</w:t>
      </w:r>
      <w:r w:rsidRPr="00357AD4">
        <w:t xml:space="preserve">- like the opening, the closing should be a moment your guests will remember because it’s the last thing they will hear and see. </w:t>
      </w:r>
    </w:p>
    <w:p w:rsidR="00357AD4" w:rsidRPr="0047176E" w:rsidRDefault="00357AD4" w:rsidP="00B416C1">
      <w:pPr>
        <w:numPr>
          <w:ilvl w:val="0"/>
          <w:numId w:val="8"/>
        </w:numPr>
        <w:ind w:left="1080"/>
        <w:contextualSpacing/>
        <w:rPr>
          <w:szCs w:val="22"/>
        </w:rPr>
      </w:pPr>
      <w:r w:rsidRPr="0047176E">
        <w:rPr>
          <w:szCs w:val="22"/>
        </w:rPr>
        <w:t xml:space="preserve">Your Cubmaster minute should thoughtful and insightful. </w:t>
      </w:r>
    </w:p>
    <w:p w:rsidR="00357AD4" w:rsidRPr="0047176E" w:rsidRDefault="00357AD4" w:rsidP="00B416C1">
      <w:pPr>
        <w:numPr>
          <w:ilvl w:val="0"/>
          <w:numId w:val="8"/>
        </w:numPr>
        <w:ind w:left="1080"/>
        <w:contextualSpacing/>
        <w:rPr>
          <w:szCs w:val="22"/>
        </w:rPr>
      </w:pPr>
      <w:r w:rsidRPr="0047176E">
        <w:rPr>
          <w:szCs w:val="22"/>
        </w:rPr>
        <w:t>The flags should be retired properly.</w:t>
      </w:r>
    </w:p>
    <w:p w:rsidR="00357AD4" w:rsidRPr="0047176E" w:rsidRDefault="00357AD4" w:rsidP="00B416C1">
      <w:pPr>
        <w:numPr>
          <w:ilvl w:val="0"/>
          <w:numId w:val="8"/>
        </w:numPr>
        <w:ind w:left="1080"/>
        <w:contextualSpacing/>
        <w:rPr>
          <w:szCs w:val="22"/>
        </w:rPr>
      </w:pPr>
      <w:r w:rsidRPr="0047176E">
        <w:rPr>
          <w:szCs w:val="22"/>
        </w:rPr>
        <w:t>Don’t forget to wish Cub Scouting a Happy Birthday!</w:t>
      </w:r>
    </w:p>
    <w:p w:rsidR="00357AD4" w:rsidRPr="00357AD4" w:rsidRDefault="00357AD4" w:rsidP="00B416C1">
      <w:pPr>
        <w:pStyle w:val="ListParagraph"/>
        <w:numPr>
          <w:ilvl w:val="0"/>
          <w:numId w:val="10"/>
        </w:numPr>
        <w:tabs>
          <w:tab w:val="left" w:pos="540"/>
        </w:tabs>
        <w:ind w:left="540" w:hanging="540"/>
      </w:pPr>
      <w:r w:rsidRPr="0047176E">
        <w:rPr>
          <w:b/>
        </w:rPr>
        <w:t>After the Meeting</w:t>
      </w:r>
      <w:r w:rsidRPr="00357AD4">
        <w:t>- Sit down and evaluate what went well and what you want to do differently next year.  Choose next year’s theme NOW!</w:t>
      </w:r>
    </w:p>
    <w:p w:rsidR="00853581" w:rsidRDefault="00853581" w:rsidP="00853581">
      <w:pPr>
        <w:jc w:val="center"/>
        <w:rPr>
          <w:szCs w:val="22"/>
        </w:rPr>
      </w:pPr>
      <w:r>
        <w:rPr>
          <w:noProof/>
        </w:rPr>
        <w:drawing>
          <wp:inline distT="0" distB="0" distL="0" distR="0" wp14:anchorId="4116CEC5" wp14:editId="1EADF4F5">
            <wp:extent cx="2383790" cy="2383790"/>
            <wp:effectExtent l="0" t="0" r="0" b="0"/>
            <wp:docPr id="36" name="Picture 36" descr="Image result for blue and gold cub scout c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blue and gold cub scout cake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83790" cy="2383790"/>
                    </a:xfrm>
                    <a:prstGeom prst="rect">
                      <a:avLst/>
                    </a:prstGeom>
                    <a:noFill/>
                    <a:ln>
                      <a:noFill/>
                    </a:ln>
                  </pic:spPr>
                </pic:pic>
              </a:graphicData>
            </a:graphic>
          </wp:inline>
        </w:drawing>
      </w:r>
    </w:p>
    <w:p w:rsidR="00357AD4" w:rsidRPr="00357AD4" w:rsidRDefault="0047176E" w:rsidP="00357AD4">
      <w:pPr>
        <w:rPr>
          <w:b/>
          <w:sz w:val="28"/>
          <w:szCs w:val="28"/>
        </w:rPr>
      </w:pPr>
      <w:r>
        <w:rPr>
          <w:b/>
          <w:sz w:val="28"/>
          <w:szCs w:val="28"/>
        </w:rPr>
        <w:br w:type="column"/>
      </w:r>
      <w:r w:rsidR="00357AD4" w:rsidRPr="00357AD4">
        <w:rPr>
          <w:b/>
          <w:sz w:val="28"/>
          <w:szCs w:val="28"/>
        </w:rPr>
        <w:lastRenderedPageBreak/>
        <w:t>In summary - My fellow Cubmasters,</w:t>
      </w:r>
    </w:p>
    <w:p w:rsidR="00357AD4" w:rsidRPr="00357AD4" w:rsidRDefault="00357AD4" w:rsidP="00357AD4">
      <w:pPr>
        <w:rPr>
          <w:szCs w:val="22"/>
        </w:rPr>
      </w:pPr>
      <w:r w:rsidRPr="00357AD4">
        <w:rPr>
          <w:szCs w:val="22"/>
        </w:rPr>
        <w:t xml:space="preserve">It is your PROGRAM that will ultimately decide the success of any Pack Meeting, but none more so than Blue and Gold. </w:t>
      </w:r>
    </w:p>
    <w:p w:rsidR="00357AD4" w:rsidRPr="00357AD4" w:rsidRDefault="00357AD4" w:rsidP="00357AD4">
      <w:pPr>
        <w:rPr>
          <w:szCs w:val="22"/>
        </w:rPr>
      </w:pPr>
      <w:r w:rsidRPr="00357AD4">
        <w:rPr>
          <w:szCs w:val="22"/>
        </w:rPr>
        <w:t xml:space="preserve">Resist the urge to spend money when you have the resources in your Pack Families to create an event no one will forget, and on the cheap. </w:t>
      </w:r>
    </w:p>
    <w:p w:rsidR="00357AD4" w:rsidRPr="00357AD4" w:rsidRDefault="00357AD4" w:rsidP="00357AD4">
      <w:pPr>
        <w:rPr>
          <w:szCs w:val="22"/>
        </w:rPr>
      </w:pPr>
      <w:r w:rsidRPr="00357AD4">
        <w:rPr>
          <w:szCs w:val="22"/>
        </w:rPr>
        <w:t xml:space="preserve">Avoid a Marathon. Pack Meetings were never intended to go 4 </w:t>
      </w:r>
      <w:proofErr w:type="spellStart"/>
      <w:r w:rsidRPr="00357AD4">
        <w:rPr>
          <w:szCs w:val="22"/>
        </w:rPr>
        <w:t>hrs</w:t>
      </w:r>
      <w:proofErr w:type="spellEnd"/>
      <w:r w:rsidRPr="00357AD4">
        <w:rPr>
          <w:szCs w:val="22"/>
        </w:rPr>
        <w:t>, neither is your Blue and Gold.</w:t>
      </w:r>
    </w:p>
    <w:p w:rsidR="00357AD4" w:rsidRPr="00357AD4" w:rsidRDefault="00357AD4" w:rsidP="00357AD4">
      <w:pPr>
        <w:rPr>
          <w:szCs w:val="22"/>
        </w:rPr>
      </w:pPr>
      <w:r w:rsidRPr="00357AD4">
        <w:rPr>
          <w:szCs w:val="22"/>
        </w:rPr>
        <w:t xml:space="preserve">Consider a different time and venue for your Crossover. </w:t>
      </w:r>
    </w:p>
    <w:p w:rsidR="00357AD4" w:rsidRPr="00357AD4" w:rsidRDefault="00357AD4" w:rsidP="00357AD4">
      <w:pPr>
        <w:pBdr>
          <w:top w:val="single" w:sz="18" w:space="1" w:color="auto" w:shadow="1"/>
          <w:left w:val="single" w:sz="18" w:space="4" w:color="auto" w:shadow="1"/>
          <w:bottom w:val="single" w:sz="18" w:space="1" w:color="auto" w:shadow="1"/>
          <w:right w:val="single" w:sz="18" w:space="4" w:color="auto" w:shadow="1"/>
        </w:pBdr>
        <w:rPr>
          <w:szCs w:val="22"/>
        </w:rPr>
      </w:pPr>
      <w:r w:rsidRPr="00357AD4">
        <w:rPr>
          <w:b/>
          <w:szCs w:val="22"/>
        </w:rPr>
        <w:t>Note from CD –</w:t>
      </w:r>
      <w:r w:rsidRPr="00357AD4">
        <w:rPr>
          <w:szCs w:val="22"/>
        </w:rPr>
        <w:t xml:space="preserve"> </w:t>
      </w:r>
      <w:r w:rsidRPr="00357AD4">
        <w:rPr>
          <w:szCs w:val="22"/>
        </w:rPr>
        <w:br/>
        <w:t>My first B&amp;G when I was a Cubmaster was marathon and many people left early with tired children (Scouts and younger siblings).  We tried to do it all that night.  After that we decided to do all but the Arrow of light and Crossover at Blue &amp; Gold.  We saved the Arrow of Light and Crossover for the next month and that Pack Meeting became our traditional WEBELOS night.  No other awards were given that night and we focused completely on the WEBELOS.  They were the stars of the show.  And they loved it.  Instead of being a small part of the birthday party, they were the whole show.  And it was inspiring to the younger Cub Scouts to see what the WEBELOS had done and what we did for them.  Just a thought.</w:t>
      </w:r>
    </w:p>
    <w:p w:rsidR="00357AD4" w:rsidRPr="00357AD4" w:rsidRDefault="00357AD4" w:rsidP="00357AD4">
      <w:pPr>
        <w:rPr>
          <w:szCs w:val="22"/>
        </w:rPr>
      </w:pPr>
      <w:r w:rsidRPr="00357AD4">
        <w:rPr>
          <w:szCs w:val="22"/>
        </w:rPr>
        <w:t>Your council’s Scout Reservation has facilities that make it a great location for Crossover (e.g. a camp fire circle, a parade field, a clearing in the woods).  Just bring your bridge.  Maybe arrange it so the Troop which (most) of your Cubs are joining is camping there that weekend and they can leave your Pack and start their first camping trip!  (To accomplish that will take planning)</w:t>
      </w:r>
    </w:p>
    <w:p w:rsidR="00357AD4" w:rsidRPr="00357AD4" w:rsidRDefault="00357AD4" w:rsidP="00357AD4">
      <w:pPr>
        <w:rPr>
          <w:szCs w:val="22"/>
        </w:rPr>
      </w:pPr>
      <w:r w:rsidRPr="00357AD4">
        <w:rPr>
          <w:szCs w:val="22"/>
        </w:rPr>
        <w:t xml:space="preserve">Think about the fact you are creating another event for your Pack that will make life long memories for your scouts and families. </w:t>
      </w:r>
    </w:p>
    <w:p w:rsidR="00357AD4" w:rsidRPr="00357AD4" w:rsidRDefault="00357AD4" w:rsidP="00357AD4">
      <w:pPr>
        <w:rPr>
          <w:b/>
          <w:sz w:val="28"/>
          <w:szCs w:val="28"/>
        </w:rPr>
      </w:pPr>
      <w:r w:rsidRPr="00357AD4">
        <w:rPr>
          <w:b/>
          <w:sz w:val="28"/>
          <w:szCs w:val="28"/>
        </w:rPr>
        <w:t xml:space="preserve">That’s a win </w:t>
      </w:r>
      <w:proofErr w:type="spellStart"/>
      <w:r w:rsidRPr="00357AD4">
        <w:rPr>
          <w:b/>
          <w:sz w:val="28"/>
          <w:szCs w:val="28"/>
        </w:rPr>
        <w:t>win</w:t>
      </w:r>
      <w:proofErr w:type="spellEnd"/>
      <w:r w:rsidRPr="00357AD4">
        <w:rPr>
          <w:b/>
          <w:sz w:val="28"/>
          <w:szCs w:val="28"/>
        </w:rPr>
        <w:t xml:space="preserve">. </w:t>
      </w:r>
    </w:p>
    <w:p w:rsidR="00357AD4" w:rsidRPr="00357AD4" w:rsidRDefault="00357AD4" w:rsidP="00357AD4">
      <w:pPr>
        <w:rPr>
          <w:szCs w:val="22"/>
        </w:rPr>
      </w:pPr>
      <w:r w:rsidRPr="00357AD4">
        <w:rPr>
          <w:szCs w:val="22"/>
        </w:rPr>
        <w:t xml:space="preserve">So there you have it. </w:t>
      </w:r>
    </w:p>
    <w:p w:rsidR="00357AD4" w:rsidRPr="00357AD4" w:rsidRDefault="00357AD4" w:rsidP="00357AD4">
      <w:pPr>
        <w:rPr>
          <w:szCs w:val="22"/>
        </w:rPr>
      </w:pPr>
      <w:r w:rsidRPr="00357AD4">
        <w:rPr>
          <w:szCs w:val="22"/>
        </w:rPr>
        <w:t xml:space="preserve">This one is tailor made to put your Pack in position to succeed, cause after all - </w:t>
      </w:r>
    </w:p>
    <w:p w:rsidR="00357AD4" w:rsidRPr="00357AD4" w:rsidRDefault="00357AD4" w:rsidP="00357AD4">
      <w:pPr>
        <w:rPr>
          <w:szCs w:val="22"/>
        </w:rPr>
      </w:pPr>
      <w:r w:rsidRPr="00357AD4">
        <w:rPr>
          <w:szCs w:val="22"/>
        </w:rPr>
        <w:t>Who doesn’t LOVE a good Birthday PARTY!</w:t>
      </w:r>
    </w:p>
    <w:p w:rsidR="00357AD4" w:rsidRPr="00357AD4" w:rsidRDefault="00357AD4" w:rsidP="00357AD4">
      <w:pPr>
        <w:jc w:val="center"/>
        <w:rPr>
          <w:rFonts w:ascii="Verdana" w:hAnsi="Verdana"/>
          <w:b/>
          <w:color w:val="333399"/>
          <w:sz w:val="28"/>
          <w:szCs w:val="28"/>
        </w:rPr>
      </w:pPr>
      <w:r w:rsidRPr="00357AD4">
        <w:rPr>
          <w:rFonts w:ascii="Verdana" w:hAnsi="Verdana"/>
          <w:b/>
          <w:color w:val="333399"/>
          <w:sz w:val="28"/>
          <w:szCs w:val="28"/>
        </w:rPr>
        <w:t xml:space="preserve">Happy Birthday Cub Scouting. </w:t>
      </w:r>
    </w:p>
    <w:p w:rsidR="00190325" w:rsidRPr="00A12A7E" w:rsidRDefault="00190325" w:rsidP="00357AD4"/>
    <w:p w:rsidR="00452BE7" w:rsidRPr="00A12A7E" w:rsidRDefault="00452BE7" w:rsidP="00190325">
      <w:pPr>
        <w:pBdr>
          <w:top w:val="single" w:sz="18" w:space="1" w:color="auto" w:shadow="1"/>
          <w:left w:val="single" w:sz="18" w:space="4" w:color="auto" w:shadow="1"/>
          <w:bottom w:val="single" w:sz="18" w:space="1" w:color="auto" w:shadow="1"/>
          <w:right w:val="single" w:sz="18" w:space="4" w:color="auto" w:shadow="1"/>
        </w:pBdr>
      </w:pPr>
      <w:r w:rsidRPr="00A12A7E">
        <w:t xml:space="preserve">For more </w:t>
      </w:r>
      <w:r w:rsidR="00B73042" w:rsidRPr="00A12A7E">
        <w:t>help,</w:t>
      </w:r>
      <w:r w:rsidRPr="00A12A7E">
        <w:t xml:space="preserve"> be sure to check out – </w:t>
      </w:r>
    </w:p>
    <w:p w:rsidR="00452BE7" w:rsidRPr="00A12A7E" w:rsidRDefault="00452BE7" w:rsidP="00452BE7">
      <w:pPr>
        <w:pBdr>
          <w:top w:val="single" w:sz="18" w:space="1" w:color="auto" w:shadow="1"/>
          <w:left w:val="single" w:sz="18" w:space="4" w:color="auto" w:shadow="1"/>
          <w:bottom w:val="single" w:sz="18" w:space="1" w:color="auto" w:shadow="1"/>
          <w:right w:val="single" w:sz="18" w:space="4" w:color="auto" w:shadow="1"/>
        </w:pBdr>
      </w:pPr>
      <w:r w:rsidRPr="00A12A7E">
        <w:rPr>
          <w:noProof/>
        </w:rPr>
        <w:drawing>
          <wp:inline distT="0" distB="0" distL="0" distR="0" wp14:anchorId="7030E183" wp14:editId="1E484432">
            <wp:extent cx="3108960" cy="522514"/>
            <wp:effectExtent l="0" t="0" r="0" b="0"/>
            <wp:docPr id="11" name="Picture 11" descr="Image result for cubmaster">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result for cubmaster">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08960" cy="522514"/>
                    </a:xfrm>
                    <a:prstGeom prst="rect">
                      <a:avLst/>
                    </a:prstGeom>
                    <a:noFill/>
                    <a:ln>
                      <a:noFill/>
                    </a:ln>
                  </pic:spPr>
                </pic:pic>
              </a:graphicData>
            </a:graphic>
          </wp:inline>
        </w:drawing>
      </w:r>
    </w:p>
    <w:p w:rsidR="00D243F9" w:rsidRPr="00A12A7E" w:rsidRDefault="00DC24EF" w:rsidP="00B94CAE">
      <w:pPr>
        <w:pStyle w:val="Heading1"/>
      </w:pPr>
      <w:r w:rsidRPr="00A12A7E">
        <w:rPr>
          <w:sz w:val="28"/>
          <w:szCs w:val="28"/>
        </w:rPr>
        <w:br w:type="column"/>
      </w:r>
      <w:bookmarkStart w:id="43" w:name="_Toc500871515"/>
      <w:r w:rsidR="00D243F9" w:rsidRPr="00A12A7E">
        <w:t>WEBELOS</w:t>
      </w:r>
      <w:bookmarkEnd w:id="43"/>
    </w:p>
    <w:p w:rsidR="00CE24CE" w:rsidRPr="00A12A7E" w:rsidRDefault="00CE24CE" w:rsidP="00CE24CE">
      <w:pPr>
        <w:spacing w:after="0"/>
        <w:jc w:val="center"/>
        <w:rPr>
          <w:rFonts w:ascii="Times New Roman Bold" w:hAnsi="Times New Roman Bold"/>
          <w:b/>
          <w:bCs/>
        </w:rPr>
      </w:pPr>
      <w:r w:rsidRPr="00A12A7E">
        <w:rPr>
          <w:noProof/>
        </w:rPr>
        <w:drawing>
          <wp:inline distT="0" distB="0" distL="0" distR="0" wp14:anchorId="3F039F38" wp14:editId="090004C8">
            <wp:extent cx="1636776" cy="1371600"/>
            <wp:effectExtent l="0" t="0" r="1905" b="0"/>
            <wp:docPr id="13" name="Picture 13" descr="http://pack426phx.scoutlander.com/publicsite/GetImgVlt1.aspx?file=j38sb62dg9136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ack426phx.scoutlander.com/publicsite/GetImgVlt1.aspx?file=j38sb62dg9136679.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36776" cy="1371600"/>
                    </a:xfrm>
                    <a:prstGeom prst="rect">
                      <a:avLst/>
                    </a:prstGeom>
                    <a:noFill/>
                    <a:ln>
                      <a:noFill/>
                    </a:ln>
                  </pic:spPr>
                </pic:pic>
              </a:graphicData>
            </a:graphic>
          </wp:inline>
        </w:drawing>
      </w:r>
    </w:p>
    <w:p w:rsidR="00CC1DDB" w:rsidRPr="00A12A7E" w:rsidRDefault="00CC1DDB" w:rsidP="00CE24CE">
      <w:pPr>
        <w:spacing w:after="0"/>
        <w:jc w:val="center"/>
        <w:rPr>
          <w:rFonts w:ascii="Times New Roman Bold" w:hAnsi="Times New Roman Bold"/>
          <w:b/>
          <w:bCs/>
          <w:sz w:val="16"/>
          <w:szCs w:val="16"/>
        </w:rPr>
      </w:pPr>
    </w:p>
    <w:p w:rsidR="00CC1DDB" w:rsidRPr="00A12A7E" w:rsidRDefault="00CC1DDB" w:rsidP="00CC1DDB">
      <w:pPr>
        <w:jc w:val="center"/>
        <w:rPr>
          <w:rFonts w:ascii="Times New Roman Bold" w:hAnsi="Times New Roman Bold"/>
          <w:b/>
          <w:bCs/>
        </w:rPr>
      </w:pPr>
      <w:r w:rsidRPr="00A12A7E">
        <w:rPr>
          <w:noProof/>
        </w:rPr>
        <w:drawing>
          <wp:inline distT="0" distB="0" distL="0" distR="0" wp14:anchorId="73BD464E" wp14:editId="3F3F121A">
            <wp:extent cx="2048256" cy="786384"/>
            <wp:effectExtent l="0" t="0" r="0" b="0"/>
            <wp:docPr id="159" name="Picture 159" descr="http://www.troop97.net/images/arrow_of_l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roop97.net/images/arrow_of_light.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48256" cy="786384"/>
                    </a:xfrm>
                    <a:prstGeom prst="rect">
                      <a:avLst/>
                    </a:prstGeom>
                    <a:noFill/>
                    <a:ln>
                      <a:noFill/>
                    </a:ln>
                  </pic:spPr>
                </pic:pic>
              </a:graphicData>
            </a:graphic>
          </wp:inline>
        </w:drawing>
      </w:r>
      <w:r w:rsidRPr="00A12A7E">
        <w:rPr>
          <w:rFonts w:ascii="Times New Roman Bold" w:hAnsi="Times New Roman Bold"/>
          <w:b/>
          <w:bCs/>
          <w:noProof/>
        </w:rPr>
        <w:t xml:space="preserve"> </w:t>
      </w:r>
    </w:p>
    <w:p w:rsidR="000C0B3F" w:rsidRPr="00A12A7E" w:rsidRDefault="000C0B3F" w:rsidP="000C0B3F">
      <w:pPr>
        <w:pBdr>
          <w:top w:val="single" w:sz="18" w:space="1" w:color="auto" w:shadow="1"/>
          <w:left w:val="single" w:sz="18" w:space="4" w:color="auto" w:shadow="1"/>
          <w:bottom w:val="single" w:sz="18" w:space="1" w:color="auto" w:shadow="1"/>
          <w:right w:val="single" w:sz="18" w:space="4" w:color="auto" w:shadow="1"/>
        </w:pBdr>
        <w:spacing w:before="120" w:after="0"/>
        <w:rPr>
          <w:b/>
        </w:rPr>
      </w:pPr>
      <w:r w:rsidRPr="00A12A7E">
        <w:rPr>
          <w:rFonts w:ascii="Verdana" w:hAnsi="Verdana"/>
          <w:b/>
          <w:color w:val="333399"/>
        </w:rPr>
        <w:t xml:space="preserve">Always an S - </w:t>
      </w:r>
      <w:r w:rsidRPr="00A12A7E">
        <w:t xml:space="preserve">Webelos always ends with an S whether talking about one Webelos Scout or a den of Webelos.  It is an acronym – </w:t>
      </w:r>
      <w:proofErr w:type="spellStart"/>
      <w:r w:rsidRPr="00A12A7E">
        <w:rPr>
          <w:b/>
        </w:rPr>
        <w:t>WE</w:t>
      </w:r>
      <w:r w:rsidRPr="00A12A7E">
        <w:t>’ll</w:t>
      </w:r>
      <w:proofErr w:type="spellEnd"/>
      <w:r w:rsidRPr="00A12A7E">
        <w:t xml:space="preserve"> </w:t>
      </w:r>
      <w:r w:rsidRPr="00A12A7E">
        <w:rPr>
          <w:b/>
        </w:rPr>
        <w:t>BE</w:t>
      </w:r>
      <w:r w:rsidRPr="00A12A7E">
        <w:t xml:space="preserve"> </w:t>
      </w:r>
      <w:proofErr w:type="spellStart"/>
      <w:r w:rsidRPr="00A12A7E">
        <w:rPr>
          <w:b/>
        </w:rPr>
        <w:t>LO</w:t>
      </w:r>
      <w:r w:rsidRPr="00A12A7E">
        <w:t>yal</w:t>
      </w:r>
      <w:proofErr w:type="spellEnd"/>
      <w:r w:rsidRPr="00A12A7E">
        <w:t xml:space="preserve"> </w:t>
      </w:r>
      <w:r w:rsidRPr="00A12A7E">
        <w:rPr>
          <w:b/>
        </w:rPr>
        <w:t>S</w:t>
      </w:r>
      <w:r w:rsidRPr="00A12A7E">
        <w:t xml:space="preserve">couts. As the CS RT Commissioner who mentored me says – "If you don’t have an S at the end – then there is nothing to which to be loyal."  </w:t>
      </w:r>
      <w:r w:rsidRPr="00A12A7E">
        <w:rPr>
          <w:b/>
        </w:rPr>
        <w:t>(She was the N5-690-17 Wood Badge Scoutmaster!!)</w:t>
      </w:r>
    </w:p>
    <w:p w:rsidR="002475AB" w:rsidRPr="00A12A7E" w:rsidRDefault="002475AB" w:rsidP="002475AB">
      <w:pPr>
        <w:jc w:val="center"/>
      </w:pPr>
      <w:r w:rsidRPr="00A12A7E">
        <w:rPr>
          <w:noProof/>
        </w:rPr>
        <w:drawing>
          <wp:inline distT="0" distB="0" distL="0" distR="0" wp14:anchorId="7DED535E" wp14:editId="20B96761">
            <wp:extent cx="978408" cy="2743200"/>
            <wp:effectExtent l="0" t="6350" r="6350" b="6350"/>
            <wp:docPr id="14" name="Picture 14" descr="Image result for WEBELOS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EBELOS COLOR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rot="16200000">
                      <a:off x="0" y="0"/>
                      <a:ext cx="978408" cy="2743200"/>
                    </a:xfrm>
                    <a:prstGeom prst="rect">
                      <a:avLst/>
                    </a:prstGeom>
                    <a:noFill/>
                    <a:ln>
                      <a:noFill/>
                    </a:ln>
                  </pic:spPr>
                </pic:pic>
              </a:graphicData>
            </a:graphic>
          </wp:inline>
        </w:drawing>
      </w:r>
    </w:p>
    <w:p w:rsidR="005978D0" w:rsidRPr="00A12A7E" w:rsidRDefault="005978D0" w:rsidP="00A60BE9">
      <w:pPr>
        <w:pBdr>
          <w:top w:val="single" w:sz="24" w:space="1" w:color="auto" w:shadow="1"/>
          <w:left w:val="single" w:sz="24" w:space="4" w:color="auto" w:shadow="1"/>
          <w:bottom w:val="single" w:sz="24" w:space="1" w:color="auto" w:shadow="1"/>
          <w:right w:val="single" w:sz="24" w:space="4" w:color="auto" w:shadow="1"/>
        </w:pBdr>
      </w:pPr>
      <w:r w:rsidRPr="00A12A7E">
        <w:rPr>
          <w:rFonts w:ascii="Verdana" w:hAnsi="Verdana"/>
          <w:b/>
          <w:color w:val="333399"/>
        </w:rPr>
        <w:t>The Two Dens –</w:t>
      </w:r>
      <w:r w:rsidRPr="00A12A7E">
        <w:t xml:space="preserve"> The correct names for the two years of the Webelos Program are the </w:t>
      </w:r>
      <w:r w:rsidRPr="00A12A7E">
        <w:rPr>
          <w:b/>
          <w:sz w:val="24"/>
        </w:rPr>
        <w:t>Webelos Den</w:t>
      </w:r>
      <w:r w:rsidRPr="00A12A7E">
        <w:t xml:space="preserve"> and the </w:t>
      </w:r>
      <w:r w:rsidRPr="00A12A7E">
        <w:rPr>
          <w:b/>
          <w:sz w:val="24"/>
        </w:rPr>
        <w:t>Arrow of Light Den</w:t>
      </w:r>
      <w:r w:rsidRPr="00A12A7E">
        <w:rPr>
          <w:sz w:val="24"/>
        </w:rPr>
        <w:t>.</w:t>
      </w:r>
      <w:r w:rsidRPr="00A12A7E">
        <w:t xml:space="preserve">  In the National Scout Shop where I work part-time, at Roundtables, and most everywhere I go, I hear people </w:t>
      </w:r>
      <w:r w:rsidR="00A12A7E">
        <w:t>say</w:t>
      </w:r>
      <w:r w:rsidRPr="00A12A7E">
        <w:t xml:space="preserve"> Webelos I and Webelos II.  Webelos I </w:t>
      </w:r>
      <w:r w:rsidR="00A12A7E">
        <w:t>&amp;</w:t>
      </w:r>
      <w:r w:rsidRPr="00A12A7E">
        <w:t xml:space="preserve"> II are a little like Class A and Class B Uniforms.  They are terms many Scouts and Scouters use but are not found in any material printed by the BSA.  </w:t>
      </w:r>
      <w:r w:rsidR="00A60BE9" w:rsidRPr="00A12A7E">
        <w:t xml:space="preserve">I am looking for why the BSA </w:t>
      </w:r>
      <w:r w:rsidR="002475AB" w:rsidRPr="00A12A7E">
        <w:t xml:space="preserve">did not </w:t>
      </w:r>
      <w:r w:rsidR="00A60BE9" w:rsidRPr="00A12A7E">
        <w:t>cho</w:t>
      </w:r>
      <w:r w:rsidR="002475AB" w:rsidRPr="00A12A7E">
        <w:t>o</w:t>
      </w:r>
      <w:r w:rsidR="00A60BE9" w:rsidRPr="00A12A7E">
        <w:t xml:space="preserve">se </w:t>
      </w:r>
      <w:r w:rsidR="002475AB" w:rsidRPr="00A12A7E">
        <w:t xml:space="preserve">Webelos I and II </w:t>
      </w:r>
      <w:r w:rsidR="00A60BE9" w:rsidRPr="00A12A7E">
        <w:t>and will let you know when I know.  But please use the correct terms so all will understand.  Thank you.  CD</w:t>
      </w:r>
    </w:p>
    <w:p w:rsidR="005978D0" w:rsidRPr="00A12A7E" w:rsidRDefault="002475AB" w:rsidP="000B24B0">
      <w:pPr>
        <w:spacing w:before="120" w:after="0"/>
        <w:jc w:val="center"/>
      </w:pPr>
      <w:r w:rsidRPr="00A12A7E">
        <w:rPr>
          <w:noProof/>
        </w:rPr>
        <w:drawing>
          <wp:inline distT="0" distB="0" distL="0" distR="0" wp14:anchorId="4BA8A9CC" wp14:editId="565CC784">
            <wp:extent cx="1088136" cy="1463040"/>
            <wp:effectExtent l="0" t="0" r="0" b="3810"/>
            <wp:docPr id="18" name="Picture 18" descr="Image result for WEBE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EBELO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88136" cy="1463040"/>
                    </a:xfrm>
                    <a:prstGeom prst="rect">
                      <a:avLst/>
                    </a:prstGeom>
                    <a:noFill/>
                    <a:ln>
                      <a:noFill/>
                    </a:ln>
                  </pic:spPr>
                </pic:pic>
              </a:graphicData>
            </a:graphic>
          </wp:inline>
        </w:drawing>
      </w:r>
    </w:p>
    <w:p w:rsidR="00A752AA" w:rsidRPr="00A752AA" w:rsidRDefault="002475AB" w:rsidP="00A752AA">
      <w:pPr>
        <w:pStyle w:val="Heading2"/>
        <w:rPr>
          <w:rFonts w:eastAsia="Times New Roman" w:cs="Times New Roman"/>
          <w:bCs/>
          <w:sz w:val="22"/>
        </w:rPr>
      </w:pPr>
      <w:r w:rsidRPr="00A752AA">
        <w:rPr>
          <w:sz w:val="32"/>
          <w:szCs w:val="32"/>
        </w:rPr>
        <w:br w:type="column"/>
      </w:r>
      <w:bookmarkStart w:id="44" w:name="_Toc443490660"/>
      <w:bookmarkStart w:id="45" w:name="_Toc500871516"/>
      <w:r w:rsidR="00A752AA" w:rsidRPr="00A752AA">
        <w:rPr>
          <w:rFonts w:eastAsia="Times New Roman" w:cs="Times New Roman"/>
          <w:bCs/>
          <w:sz w:val="22"/>
        </w:rPr>
        <w:lastRenderedPageBreak/>
        <w:t>ARROW of LIGHT PRESENTATION</w:t>
      </w:r>
      <w:bookmarkEnd w:id="44"/>
      <w:bookmarkEnd w:id="45"/>
    </w:p>
    <w:p w:rsidR="00A752AA" w:rsidRPr="00A752AA" w:rsidRDefault="00A752AA" w:rsidP="00A752AA">
      <w:r w:rsidRPr="00A752AA">
        <w:t>This ceremony combines “Top of the Mountain,” based on a story by Ernest Thompson Seton and “The Seven Virtues” graduation ceremony.  Either one alone also makes an impressive Arrow of Light Ceremony</w:t>
      </w:r>
    </w:p>
    <w:p w:rsidR="00A752AA" w:rsidRPr="00A752AA" w:rsidRDefault="00A752AA" w:rsidP="00A752AA">
      <w:pPr>
        <w:jc w:val="center"/>
      </w:pPr>
      <w:r w:rsidRPr="00A752AA">
        <w:rPr>
          <w:noProof/>
        </w:rPr>
        <w:drawing>
          <wp:inline distT="0" distB="0" distL="0" distR="0" wp14:anchorId="350058AB" wp14:editId="472FB83C">
            <wp:extent cx="1868170" cy="1828800"/>
            <wp:effectExtent l="0" t="0" r="0" b="0"/>
            <wp:docPr id="22"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68170" cy="1828800"/>
                    </a:xfrm>
                    <a:prstGeom prst="rect">
                      <a:avLst/>
                    </a:prstGeom>
                    <a:noFill/>
                    <a:ln>
                      <a:noFill/>
                    </a:ln>
                  </pic:spPr>
                </pic:pic>
              </a:graphicData>
            </a:graphic>
          </wp:inline>
        </w:drawing>
      </w:r>
    </w:p>
    <w:p w:rsidR="00A752AA" w:rsidRPr="00A752AA" w:rsidRDefault="00A752AA" w:rsidP="00A752AA">
      <w:pPr>
        <w:spacing w:after="0"/>
        <w:rPr>
          <w:b/>
        </w:rPr>
      </w:pPr>
      <w:r w:rsidRPr="00A752AA">
        <w:rPr>
          <w:b/>
        </w:rPr>
        <w:t>Props:</w:t>
      </w:r>
    </w:p>
    <w:p w:rsidR="00A752AA" w:rsidRPr="00A752AA" w:rsidRDefault="00A752AA" w:rsidP="00A752AA">
      <w:pPr>
        <w:spacing w:after="0"/>
      </w:pPr>
      <w:r w:rsidRPr="00A752AA">
        <w:t xml:space="preserve">Pictures or actual or props for </w:t>
      </w:r>
    </w:p>
    <w:p w:rsidR="00A752AA" w:rsidRPr="00A752AA" w:rsidRDefault="00A752AA" w:rsidP="00B416C1">
      <w:pPr>
        <w:numPr>
          <w:ilvl w:val="0"/>
          <w:numId w:val="17"/>
        </w:numPr>
        <w:contextualSpacing/>
        <w:rPr>
          <w:rFonts w:eastAsia="Calibri"/>
          <w:szCs w:val="22"/>
        </w:rPr>
      </w:pPr>
      <w:r w:rsidRPr="00A752AA">
        <w:rPr>
          <w:rFonts w:eastAsia="Calibri"/>
          <w:szCs w:val="22"/>
        </w:rPr>
        <w:t xml:space="preserve">cactus, </w:t>
      </w:r>
    </w:p>
    <w:p w:rsidR="00A752AA" w:rsidRPr="00A752AA" w:rsidRDefault="00A752AA" w:rsidP="00B416C1">
      <w:pPr>
        <w:numPr>
          <w:ilvl w:val="0"/>
          <w:numId w:val="17"/>
        </w:numPr>
        <w:contextualSpacing/>
        <w:rPr>
          <w:rFonts w:eastAsia="Calibri"/>
          <w:szCs w:val="22"/>
        </w:rPr>
      </w:pPr>
      <w:r w:rsidRPr="00A752AA">
        <w:rPr>
          <w:rFonts w:eastAsia="Calibri"/>
          <w:szCs w:val="22"/>
        </w:rPr>
        <w:t xml:space="preserve">sagebrush, </w:t>
      </w:r>
    </w:p>
    <w:p w:rsidR="00A752AA" w:rsidRPr="00A752AA" w:rsidRDefault="00A752AA" w:rsidP="00B416C1">
      <w:pPr>
        <w:numPr>
          <w:ilvl w:val="0"/>
          <w:numId w:val="17"/>
        </w:numPr>
        <w:contextualSpacing/>
        <w:rPr>
          <w:rFonts w:eastAsia="Calibri"/>
          <w:szCs w:val="22"/>
        </w:rPr>
      </w:pPr>
      <w:r w:rsidRPr="00A752AA">
        <w:rPr>
          <w:rFonts w:eastAsia="Calibri"/>
          <w:szCs w:val="22"/>
        </w:rPr>
        <w:t xml:space="preserve">cottonwood spray, </w:t>
      </w:r>
    </w:p>
    <w:p w:rsidR="00A752AA" w:rsidRPr="00A752AA" w:rsidRDefault="00A752AA" w:rsidP="00B416C1">
      <w:pPr>
        <w:numPr>
          <w:ilvl w:val="0"/>
          <w:numId w:val="17"/>
        </w:numPr>
        <w:contextualSpacing/>
        <w:rPr>
          <w:rFonts w:eastAsia="Calibri"/>
          <w:szCs w:val="22"/>
        </w:rPr>
      </w:pPr>
      <w:r w:rsidRPr="00A752AA">
        <w:rPr>
          <w:rFonts w:eastAsia="Calibri"/>
          <w:szCs w:val="22"/>
        </w:rPr>
        <w:t xml:space="preserve">cedar and </w:t>
      </w:r>
    </w:p>
    <w:p w:rsidR="00A752AA" w:rsidRPr="00A752AA" w:rsidRDefault="00A752AA" w:rsidP="00B416C1">
      <w:pPr>
        <w:numPr>
          <w:ilvl w:val="0"/>
          <w:numId w:val="17"/>
        </w:numPr>
        <w:contextualSpacing/>
        <w:rPr>
          <w:rFonts w:eastAsia="Calibri"/>
          <w:szCs w:val="22"/>
        </w:rPr>
      </w:pPr>
      <w:r w:rsidRPr="00A752AA">
        <w:rPr>
          <w:rFonts w:eastAsia="Calibri"/>
          <w:szCs w:val="22"/>
        </w:rPr>
        <w:t xml:space="preserve">pine, </w:t>
      </w:r>
    </w:p>
    <w:p w:rsidR="00A752AA" w:rsidRPr="00A752AA" w:rsidRDefault="00A752AA" w:rsidP="00A752AA">
      <w:pPr>
        <w:ind w:left="360" w:hanging="360"/>
      </w:pPr>
      <w:r w:rsidRPr="00A752AA">
        <w:t xml:space="preserve">"Cub-a-labra" with 7 candles, (See picture above). </w:t>
      </w:r>
      <w:r w:rsidRPr="00A752AA">
        <w:br/>
        <w:t>Preferably one using the 7 rays of the Arrow of Light as candleholders.   If the construction will allow this, definitions of the Seven Virtues in large type could be placed on the back side of the Cub-a-labra (out of sight) so that it looks like the boys have memorized the parts.</w:t>
      </w:r>
    </w:p>
    <w:p w:rsidR="00A752AA" w:rsidRPr="00A752AA" w:rsidRDefault="00A752AA" w:rsidP="00A752AA">
      <w:pPr>
        <w:ind w:left="360" w:hanging="360"/>
      </w:pPr>
      <w:r w:rsidRPr="00A752AA">
        <w:t>Candleholder with four candles – White, Green, Blue, Yellow (All about the same size and shape)</w:t>
      </w:r>
    </w:p>
    <w:p w:rsidR="00A752AA" w:rsidRPr="00A752AA" w:rsidRDefault="00A752AA" w:rsidP="00A752AA">
      <w:pPr>
        <w:ind w:left="360" w:hanging="360"/>
      </w:pPr>
      <w:r w:rsidRPr="00A752AA">
        <w:t>Large white candle to use to light all the others</w:t>
      </w:r>
    </w:p>
    <w:p w:rsidR="00A752AA" w:rsidRPr="00A752AA" w:rsidRDefault="00A752AA" w:rsidP="00A752AA">
      <w:pPr>
        <w:spacing w:after="0"/>
        <w:rPr>
          <w:b/>
        </w:rPr>
      </w:pPr>
      <w:r w:rsidRPr="00A752AA">
        <w:rPr>
          <w:b/>
        </w:rPr>
        <w:t xml:space="preserve">Personnel – </w:t>
      </w:r>
    </w:p>
    <w:p w:rsidR="00A752AA" w:rsidRPr="00A752AA" w:rsidRDefault="00A752AA" w:rsidP="00B416C1">
      <w:pPr>
        <w:numPr>
          <w:ilvl w:val="0"/>
          <w:numId w:val="17"/>
        </w:numPr>
        <w:contextualSpacing/>
        <w:rPr>
          <w:rFonts w:eastAsia="Calibri"/>
          <w:szCs w:val="22"/>
        </w:rPr>
      </w:pPr>
      <w:r w:rsidRPr="00A752AA">
        <w:rPr>
          <w:rFonts w:eastAsia="Calibri"/>
          <w:szCs w:val="22"/>
        </w:rPr>
        <w:t>Cubmaster (CM)</w:t>
      </w:r>
    </w:p>
    <w:p w:rsidR="00A752AA" w:rsidRPr="00A752AA" w:rsidRDefault="00A752AA" w:rsidP="00B416C1">
      <w:pPr>
        <w:numPr>
          <w:ilvl w:val="0"/>
          <w:numId w:val="17"/>
        </w:numPr>
        <w:contextualSpacing/>
        <w:rPr>
          <w:rFonts w:eastAsia="Calibri"/>
          <w:szCs w:val="22"/>
        </w:rPr>
      </w:pPr>
      <w:r w:rsidRPr="00A752AA">
        <w:rPr>
          <w:rFonts w:eastAsia="Calibri"/>
          <w:szCs w:val="22"/>
        </w:rPr>
        <w:t>Assistant CM (CA)</w:t>
      </w:r>
    </w:p>
    <w:p w:rsidR="00A752AA" w:rsidRPr="00A752AA" w:rsidRDefault="00A752AA" w:rsidP="00B416C1">
      <w:pPr>
        <w:numPr>
          <w:ilvl w:val="0"/>
          <w:numId w:val="17"/>
        </w:numPr>
        <w:contextualSpacing/>
        <w:rPr>
          <w:rFonts w:eastAsia="Calibri"/>
          <w:szCs w:val="22"/>
        </w:rPr>
      </w:pPr>
      <w:r w:rsidRPr="00A752AA">
        <w:rPr>
          <w:rFonts w:eastAsia="Calibri"/>
          <w:szCs w:val="22"/>
        </w:rPr>
        <w:t>Webelos Leaders (WL)</w:t>
      </w:r>
    </w:p>
    <w:p w:rsidR="00A752AA" w:rsidRPr="00A752AA" w:rsidRDefault="00A752AA" w:rsidP="00B416C1">
      <w:pPr>
        <w:numPr>
          <w:ilvl w:val="0"/>
          <w:numId w:val="17"/>
        </w:numPr>
        <w:contextualSpacing/>
        <w:rPr>
          <w:rFonts w:eastAsia="Calibri"/>
          <w:szCs w:val="22"/>
        </w:rPr>
      </w:pPr>
      <w:r w:rsidRPr="00A752AA">
        <w:rPr>
          <w:rFonts w:eastAsia="Calibri"/>
          <w:szCs w:val="22"/>
        </w:rPr>
        <w:t>Committee Chair (CC)</w:t>
      </w:r>
    </w:p>
    <w:p w:rsidR="00A752AA" w:rsidRPr="00A752AA" w:rsidRDefault="00A752AA" w:rsidP="00B416C1">
      <w:pPr>
        <w:numPr>
          <w:ilvl w:val="0"/>
          <w:numId w:val="17"/>
        </w:numPr>
        <w:contextualSpacing/>
        <w:rPr>
          <w:rFonts w:eastAsia="Calibri"/>
          <w:szCs w:val="22"/>
        </w:rPr>
      </w:pPr>
      <w:r w:rsidRPr="00A752AA">
        <w:rPr>
          <w:rFonts w:eastAsia="Calibri"/>
          <w:szCs w:val="22"/>
        </w:rPr>
        <w:t>All Cub Scouts receiving the Arrow of Light</w:t>
      </w:r>
    </w:p>
    <w:p w:rsidR="00A752AA" w:rsidRPr="00A752AA" w:rsidRDefault="00A752AA" w:rsidP="00B416C1">
      <w:pPr>
        <w:numPr>
          <w:ilvl w:val="0"/>
          <w:numId w:val="17"/>
        </w:numPr>
        <w:contextualSpacing/>
        <w:rPr>
          <w:rFonts w:eastAsia="Calibri"/>
          <w:szCs w:val="22"/>
        </w:rPr>
      </w:pPr>
      <w:r w:rsidRPr="00A752AA">
        <w:rPr>
          <w:rFonts w:eastAsia="Calibri"/>
          <w:szCs w:val="22"/>
        </w:rPr>
        <w:t>One Cub Scout from each rank, including Bobcat.</w:t>
      </w:r>
    </w:p>
    <w:p w:rsidR="00A752AA" w:rsidRPr="00A752AA" w:rsidRDefault="00A752AA" w:rsidP="00A752AA">
      <w:r w:rsidRPr="00A752AA">
        <w:rPr>
          <w:b/>
        </w:rPr>
        <w:t>Set Up –</w:t>
      </w:r>
      <w:r w:rsidRPr="00A752AA">
        <w:t xml:space="preserve"> station the following Cubs outside of the ceremony area – </w:t>
      </w:r>
    </w:p>
    <w:p w:rsidR="00A752AA" w:rsidRPr="00A752AA" w:rsidRDefault="00A752AA" w:rsidP="00B416C1">
      <w:pPr>
        <w:numPr>
          <w:ilvl w:val="0"/>
          <w:numId w:val="17"/>
        </w:numPr>
        <w:contextualSpacing/>
        <w:rPr>
          <w:rFonts w:eastAsia="Calibri"/>
          <w:szCs w:val="22"/>
        </w:rPr>
      </w:pPr>
      <w:r w:rsidRPr="00A752AA">
        <w:rPr>
          <w:rFonts w:eastAsia="Calibri"/>
          <w:szCs w:val="22"/>
        </w:rPr>
        <w:t>Tiger with cactus</w:t>
      </w:r>
    </w:p>
    <w:p w:rsidR="00A752AA" w:rsidRPr="00A752AA" w:rsidRDefault="00A752AA" w:rsidP="00B416C1">
      <w:pPr>
        <w:numPr>
          <w:ilvl w:val="0"/>
          <w:numId w:val="17"/>
        </w:numPr>
        <w:contextualSpacing/>
        <w:rPr>
          <w:rFonts w:eastAsia="Calibri"/>
          <w:szCs w:val="22"/>
        </w:rPr>
      </w:pPr>
      <w:r w:rsidRPr="00A752AA">
        <w:rPr>
          <w:rFonts w:eastAsia="Calibri"/>
          <w:szCs w:val="22"/>
        </w:rPr>
        <w:t>Bobcat with Sagebrush</w:t>
      </w:r>
    </w:p>
    <w:p w:rsidR="00A752AA" w:rsidRPr="00A752AA" w:rsidRDefault="00A752AA" w:rsidP="00B416C1">
      <w:pPr>
        <w:numPr>
          <w:ilvl w:val="0"/>
          <w:numId w:val="17"/>
        </w:numPr>
        <w:contextualSpacing/>
        <w:rPr>
          <w:rFonts w:eastAsia="Calibri"/>
          <w:szCs w:val="22"/>
        </w:rPr>
      </w:pPr>
      <w:r w:rsidRPr="00A752AA">
        <w:rPr>
          <w:rFonts w:eastAsia="Calibri"/>
          <w:szCs w:val="22"/>
        </w:rPr>
        <w:t>Wolf with cottonwood spray</w:t>
      </w:r>
    </w:p>
    <w:p w:rsidR="00A752AA" w:rsidRPr="00A752AA" w:rsidRDefault="00A752AA" w:rsidP="00B416C1">
      <w:pPr>
        <w:numPr>
          <w:ilvl w:val="0"/>
          <w:numId w:val="17"/>
        </w:numPr>
        <w:contextualSpacing/>
        <w:rPr>
          <w:rFonts w:eastAsia="Calibri"/>
          <w:szCs w:val="22"/>
        </w:rPr>
      </w:pPr>
      <w:r w:rsidRPr="00A752AA">
        <w:rPr>
          <w:rFonts w:eastAsia="Calibri"/>
          <w:szCs w:val="22"/>
        </w:rPr>
        <w:t>Bear with cedar</w:t>
      </w:r>
    </w:p>
    <w:p w:rsidR="00A752AA" w:rsidRPr="00A752AA" w:rsidRDefault="00A752AA" w:rsidP="00B416C1">
      <w:pPr>
        <w:numPr>
          <w:ilvl w:val="0"/>
          <w:numId w:val="17"/>
        </w:numPr>
        <w:contextualSpacing/>
        <w:rPr>
          <w:rFonts w:eastAsia="Calibri"/>
          <w:szCs w:val="22"/>
        </w:rPr>
      </w:pPr>
      <w:r w:rsidRPr="00A752AA">
        <w:rPr>
          <w:rFonts w:eastAsia="Calibri"/>
          <w:szCs w:val="22"/>
        </w:rPr>
        <w:t>Webelos Scout with pine bough</w:t>
      </w:r>
    </w:p>
    <w:p w:rsidR="00A752AA" w:rsidRPr="00A752AA" w:rsidRDefault="00A752AA" w:rsidP="00B416C1">
      <w:pPr>
        <w:numPr>
          <w:ilvl w:val="0"/>
          <w:numId w:val="17"/>
        </w:numPr>
        <w:contextualSpacing/>
        <w:rPr>
          <w:rFonts w:eastAsia="Calibri"/>
          <w:szCs w:val="22"/>
        </w:rPr>
      </w:pPr>
      <w:r w:rsidRPr="00A752AA">
        <w:rPr>
          <w:rFonts w:eastAsia="Calibri"/>
          <w:szCs w:val="22"/>
        </w:rPr>
        <w:t>Arrow of Light Webelos Scout or one receiving it that night</w:t>
      </w:r>
    </w:p>
    <w:p w:rsidR="00A752AA" w:rsidRPr="00A752AA" w:rsidRDefault="00A752AA" w:rsidP="00A752AA">
      <w:pPr>
        <w:spacing w:after="0"/>
        <w:rPr>
          <w:rFonts w:ascii="Verdana" w:hAnsi="Verdana"/>
          <w:b/>
          <w:color w:val="333399"/>
          <w:sz w:val="24"/>
        </w:rPr>
      </w:pPr>
      <w:r>
        <w:rPr>
          <w:rFonts w:ascii="Verdana" w:hAnsi="Verdana"/>
          <w:b/>
          <w:color w:val="333399"/>
          <w:sz w:val="24"/>
        </w:rPr>
        <w:br w:type="column"/>
      </w:r>
      <w:r w:rsidRPr="00A752AA">
        <w:rPr>
          <w:rFonts w:ascii="Verdana" w:hAnsi="Verdana"/>
          <w:b/>
          <w:color w:val="333399"/>
          <w:sz w:val="24"/>
        </w:rPr>
        <w:t xml:space="preserve">Ceremony - </w:t>
      </w:r>
    </w:p>
    <w:p w:rsidR="00A752AA" w:rsidRPr="00A752AA" w:rsidRDefault="00A752AA" w:rsidP="00A752AA">
      <w:pPr>
        <w:spacing w:after="40"/>
        <w:rPr>
          <w:spacing w:val="-2"/>
        </w:rPr>
      </w:pPr>
      <w:r w:rsidRPr="00A752AA">
        <w:rPr>
          <w:b/>
          <w:spacing w:val="-2"/>
        </w:rPr>
        <w:t>Cubmaster -</w:t>
      </w:r>
      <w:r w:rsidRPr="00A752AA">
        <w:rPr>
          <w:spacing w:val="-2"/>
        </w:rPr>
        <w:t xml:space="preserve"> Tonight we gather to honor (# of Scouts receiving award) WEBELOS Scouts that have earned the highest award in Cub Scouting: The Arrow of Light.  But before I present these awards, let me take a moment to relate an appropriate story and tell you a little about the Arrow of Light.</w:t>
      </w:r>
    </w:p>
    <w:p w:rsidR="00A752AA" w:rsidRPr="00A752AA" w:rsidRDefault="00A752AA" w:rsidP="00A752AA">
      <w:pPr>
        <w:spacing w:after="40"/>
        <w:rPr>
          <w:spacing w:val="-2"/>
        </w:rPr>
      </w:pPr>
      <w:r w:rsidRPr="00A752AA">
        <w:rPr>
          <w:spacing w:val="-2"/>
        </w:rPr>
        <w:t xml:space="preserve">Afar </w:t>
      </w:r>
      <w:r>
        <w:rPr>
          <w:spacing w:val="-2"/>
        </w:rPr>
        <w:t xml:space="preserve">off </w:t>
      </w:r>
      <w:r w:rsidRPr="00A752AA">
        <w:rPr>
          <w:spacing w:val="-2"/>
        </w:rPr>
        <w:t>in our dry southwestern country was an Indian village, behind which a high mountain towered above the desert. It was considered a great feat to climb this mountain, so all the young braves of the village were eager to attempt it.</w:t>
      </w:r>
    </w:p>
    <w:p w:rsidR="00A752AA" w:rsidRPr="00A752AA" w:rsidRDefault="00A752AA" w:rsidP="00A752AA">
      <w:pPr>
        <w:spacing w:after="40"/>
        <w:rPr>
          <w:spacing w:val="-2"/>
        </w:rPr>
      </w:pPr>
      <w:r w:rsidRPr="00A752AA">
        <w:rPr>
          <w:spacing w:val="-2"/>
        </w:rPr>
        <w:t>One day, the chief said, “Now, boys, you may all go today and try to climb the mountain. Start right after breakfast, and go as far as you can. Then when you are tired, come back; but each of you must bring me a twig from the place where you turned.</w:t>
      </w:r>
    </w:p>
    <w:p w:rsidR="00A752AA" w:rsidRPr="00A752AA" w:rsidRDefault="00A752AA" w:rsidP="00A752AA">
      <w:pPr>
        <w:spacing w:after="40"/>
        <w:rPr>
          <w:spacing w:val="-2"/>
        </w:rPr>
      </w:pPr>
      <w:r w:rsidRPr="00A752AA">
        <w:rPr>
          <w:spacing w:val="-2"/>
        </w:rPr>
        <w:t xml:space="preserve">Away they all went; full of hope, each feeling that he surely could reach the top. </w:t>
      </w:r>
    </w:p>
    <w:p w:rsidR="00A752AA" w:rsidRPr="00A752AA" w:rsidRDefault="00A752AA" w:rsidP="00A752AA">
      <w:pPr>
        <w:spacing w:after="40"/>
        <w:rPr>
          <w:spacing w:val="-2"/>
        </w:rPr>
      </w:pPr>
      <w:r w:rsidRPr="00A752AA">
        <w:rPr>
          <w:spacing w:val="-2"/>
        </w:rPr>
        <w:t xml:space="preserve">Soon the first boy returned. </w:t>
      </w:r>
      <w:r w:rsidRPr="00A752AA">
        <w:rPr>
          <w:b/>
          <w:spacing w:val="-2"/>
        </w:rPr>
        <w:t xml:space="preserve">(Enter Bobcat with sagebrush) </w:t>
      </w:r>
      <w:r w:rsidRPr="00A752AA">
        <w:rPr>
          <w:spacing w:val="-2"/>
        </w:rPr>
        <w:t xml:space="preserve">He carried a twig of sagebrush.  You did not reach the mountain; you did not even cross the desert. I like to think this boy is like a newly inducted Cub Scout; he has just barely started.  </w:t>
      </w:r>
    </w:p>
    <w:p w:rsidR="00A752AA" w:rsidRPr="00A752AA" w:rsidRDefault="00A752AA" w:rsidP="00A752AA">
      <w:pPr>
        <w:spacing w:after="40"/>
        <w:rPr>
          <w:spacing w:val="-2"/>
        </w:rPr>
      </w:pPr>
      <w:r w:rsidRPr="00A752AA">
        <w:rPr>
          <w:spacing w:val="-2"/>
        </w:rPr>
        <w:t xml:space="preserve">An hour later the second boy came slowly back, puffing and sweating. </w:t>
      </w:r>
      <w:r w:rsidRPr="00A752AA">
        <w:rPr>
          <w:b/>
          <w:spacing w:val="-2"/>
        </w:rPr>
        <w:t>(Enter Tiger with cactus)</w:t>
      </w:r>
      <w:r w:rsidRPr="00A752AA">
        <w:rPr>
          <w:spacing w:val="-2"/>
        </w:rPr>
        <w:t xml:space="preserve"> He stood before the chief, and in his hand, he held a piece of cactus. The chief smiled and said, “My boy, you barely got started.”   “Well” said the chief, “you reached the foot of the mountain, but you did not start the climb.”  This boy is like the Cub Scout who has earned his Tiger badge; he has progressed on his journey but has not really started his climb.</w:t>
      </w:r>
    </w:p>
    <w:p w:rsidR="00A752AA" w:rsidRPr="00A752AA" w:rsidRDefault="00A752AA" w:rsidP="00DC5983">
      <w:pPr>
        <w:spacing w:after="40"/>
        <w:ind w:right="-144"/>
        <w:rPr>
          <w:spacing w:val="-2"/>
        </w:rPr>
      </w:pPr>
      <w:r w:rsidRPr="00A752AA">
        <w:rPr>
          <w:spacing w:val="-2"/>
        </w:rPr>
        <w:t xml:space="preserve">After another hour, the third boy came back. </w:t>
      </w:r>
      <w:r w:rsidRPr="00A752AA">
        <w:rPr>
          <w:b/>
          <w:spacing w:val="-2"/>
        </w:rPr>
        <w:t xml:space="preserve">(Enter Wolf with cottonwood spray) </w:t>
      </w:r>
      <w:r w:rsidRPr="00A752AA">
        <w:rPr>
          <w:spacing w:val="-2"/>
        </w:rPr>
        <w:t xml:space="preserve">He held out </w:t>
      </w:r>
      <w:r>
        <w:rPr>
          <w:spacing w:val="-2"/>
        </w:rPr>
        <w:t xml:space="preserve">his </w:t>
      </w:r>
      <w:r w:rsidR="00DC5983">
        <w:rPr>
          <w:spacing w:val="-2"/>
        </w:rPr>
        <w:t xml:space="preserve">cottonwood </w:t>
      </w:r>
      <w:r>
        <w:rPr>
          <w:spacing w:val="-2"/>
        </w:rPr>
        <w:t>spray</w:t>
      </w:r>
      <w:r w:rsidRPr="00A752AA">
        <w:rPr>
          <w:spacing w:val="-2"/>
        </w:rPr>
        <w:t>. “Good” said the chief, “you got as far as the springs.” This represent</w:t>
      </w:r>
      <w:r w:rsidR="00DC5983">
        <w:rPr>
          <w:spacing w:val="-2"/>
        </w:rPr>
        <w:t>s</w:t>
      </w:r>
      <w:r w:rsidRPr="00A752AA">
        <w:rPr>
          <w:spacing w:val="-2"/>
        </w:rPr>
        <w:t xml:space="preserve"> the Cub Scout who has reached the first level of his climb and received his Wolf badge.</w:t>
      </w:r>
    </w:p>
    <w:p w:rsidR="00A752AA" w:rsidRPr="00A752AA" w:rsidRDefault="00A752AA" w:rsidP="00A752AA">
      <w:pPr>
        <w:spacing w:after="40"/>
        <w:rPr>
          <w:spacing w:val="-2"/>
        </w:rPr>
      </w:pPr>
      <w:r w:rsidRPr="00A752AA">
        <w:rPr>
          <w:spacing w:val="-2"/>
        </w:rPr>
        <w:t xml:space="preserve">A while later, another boy came back with some cedar. </w:t>
      </w:r>
      <w:r w:rsidRPr="00A752AA">
        <w:rPr>
          <w:b/>
          <w:spacing w:val="-2"/>
        </w:rPr>
        <w:t>(Enter Bear with cedar)</w:t>
      </w:r>
      <w:r w:rsidRPr="00A752AA">
        <w:rPr>
          <w:spacing w:val="-2"/>
        </w:rPr>
        <w:t xml:space="preserve"> The chief smiled when he saw it, and spoke, “Well done, my boy, you went halfway up.” This is like the Cub Scout who </w:t>
      </w:r>
      <w:r w:rsidR="00DC5983">
        <w:rPr>
          <w:spacing w:val="-2"/>
        </w:rPr>
        <w:t>i</w:t>
      </w:r>
      <w:r w:rsidRPr="00A752AA">
        <w:rPr>
          <w:spacing w:val="-2"/>
        </w:rPr>
        <w:t>s halfway up the advancement trail and earned his Bear badge.</w:t>
      </w:r>
    </w:p>
    <w:p w:rsidR="00A752AA" w:rsidRPr="00A752AA" w:rsidRDefault="00A752AA" w:rsidP="00A752AA">
      <w:pPr>
        <w:spacing w:after="40"/>
        <w:rPr>
          <w:spacing w:val="-2"/>
        </w:rPr>
      </w:pPr>
      <w:r w:rsidRPr="00A752AA">
        <w:rPr>
          <w:spacing w:val="-2"/>
        </w:rPr>
        <w:t xml:space="preserve">Later in the afternoon, the next boy returned carrying a branch of pine. </w:t>
      </w:r>
      <w:r w:rsidRPr="00A752AA">
        <w:rPr>
          <w:b/>
          <w:spacing w:val="-2"/>
        </w:rPr>
        <w:t xml:space="preserve"> (Enter Webelos Scout with pine bough) </w:t>
      </w:r>
      <w:r w:rsidRPr="00A752AA">
        <w:rPr>
          <w:spacing w:val="-2"/>
        </w:rPr>
        <w:t>To him the chief said, “Good, you went to the third level. You made three - quarters of the climb. Keep on trying. Next year you will undoubtedly reach the top.” The Cub Scout who has earned his WEBELOS badge has reached the three-quarter mark and is in sight of the top.”</w:t>
      </w:r>
    </w:p>
    <w:p w:rsidR="00A752AA" w:rsidRPr="00A752AA" w:rsidRDefault="00DC5983" w:rsidP="00A752AA">
      <w:r>
        <w:br w:type="column"/>
      </w:r>
      <w:r w:rsidR="00A752AA" w:rsidRPr="00A752AA">
        <w:lastRenderedPageBreak/>
        <w:t>The sun was low when the last boy returned.</w:t>
      </w:r>
      <w:r w:rsidR="00A752AA" w:rsidRPr="00A752AA">
        <w:rPr>
          <w:b/>
        </w:rPr>
        <w:t xml:space="preserve"> (Enter Arrow of Light Webelos Scout) </w:t>
      </w:r>
      <w:r w:rsidR="00A752AA" w:rsidRPr="00A752AA">
        <w:t>He was a tall, splendid boy of noble character. He approached the chief and held up his hand. It was empty. But he was radiant as he spoke. “My father, there were no trees where I went. I saw no twigs, no living thing upon the peak. But far and away I saw other mountain peaks, and beyond them the shining sea.”  Now the old Chief's face glowed as he said, “I knew it! I knew it when I looked upon your face. You have reached the top. It is written in your eyes and it rings in your voice. My boy, you need no twigs for token, you have seen the glory of the mountain.”</w:t>
      </w:r>
    </w:p>
    <w:p w:rsidR="00A752AA" w:rsidRPr="00A752AA" w:rsidRDefault="00A752AA" w:rsidP="00A752AA">
      <w:r w:rsidRPr="00A752AA">
        <w:t xml:space="preserve">The brave who reached the top is like the Cub Scout who has reached the top - the Arrow of Light Award. But, beyond the top are the peaks of the Boy Scouting program that must be met and climbed to reach the shining sea of adulthood. </w:t>
      </w:r>
    </w:p>
    <w:p w:rsidR="00A752AA" w:rsidRPr="00A752AA" w:rsidRDefault="00A752AA" w:rsidP="00A752AA">
      <w:r w:rsidRPr="00A752AA">
        <w:t xml:space="preserve">Our Scouts like the brave that reached the top of the mountain, have worked very hard to earn this prestigious award, and to demonstrate that they understand the purpose of Scouting. </w:t>
      </w:r>
    </w:p>
    <w:p w:rsidR="00A752AA" w:rsidRPr="00A752AA" w:rsidRDefault="00A752AA" w:rsidP="00A752AA">
      <w:r w:rsidRPr="00A752AA">
        <w:t>Webelos Scouts of Akela, are you ready to climb the mountain?</w:t>
      </w:r>
    </w:p>
    <w:p w:rsidR="00A752AA" w:rsidRPr="00A752AA" w:rsidRDefault="00A752AA" w:rsidP="00A752AA">
      <w:r w:rsidRPr="00A752AA">
        <w:t>Then climb up on the stage (using the steps) and take your positions at the large Arrow of Light</w:t>
      </w:r>
    </w:p>
    <w:p w:rsidR="00A752AA" w:rsidRPr="00A752AA" w:rsidRDefault="00A752AA" w:rsidP="00A752AA">
      <w:r w:rsidRPr="00A752AA">
        <w:rPr>
          <w:b/>
        </w:rPr>
        <w:t>CM</w:t>
      </w:r>
      <w:r w:rsidRPr="00A752AA">
        <w:rPr>
          <w:b/>
        </w:rPr>
        <w:tab/>
      </w:r>
      <w:r w:rsidRPr="00A752AA">
        <w:t>The Arrow of light is the highest Award in Cub Scouting.  It is the only Cub Scout badge of rank that a Cub may transfer to his Boy Scout uniform.</w:t>
      </w:r>
    </w:p>
    <w:p w:rsidR="00A752AA" w:rsidRPr="00A752AA" w:rsidRDefault="00DC5983" w:rsidP="00A752AA">
      <w:r w:rsidRPr="00A752AA">
        <w:t>Tonight,</w:t>
      </w:r>
      <w:r w:rsidR="00A752AA" w:rsidRPr="00A752AA">
        <w:t xml:space="preserve"> we are privileged to present ___ Arrow of Light Awards.</w:t>
      </w:r>
    </w:p>
    <w:p w:rsidR="00A752AA" w:rsidRPr="00A752AA" w:rsidRDefault="00A752AA" w:rsidP="00A752AA">
      <w:r w:rsidRPr="00A752AA">
        <w:t>You see the Pack ### Webelos Class of 20?? assembled at the ceremonial Arrow of Light</w:t>
      </w:r>
    </w:p>
    <w:p w:rsidR="00A752AA" w:rsidRPr="00A752AA" w:rsidRDefault="00A752AA" w:rsidP="00A752AA">
      <w:r w:rsidRPr="00A752AA">
        <w:rPr>
          <w:b/>
        </w:rPr>
        <w:t>CA</w:t>
      </w:r>
      <w:r w:rsidRPr="00A752AA">
        <w:tab/>
        <w:t>Webelos Scouts, you have completed all the requirements for the Arrow of Light Award.  You have visited a Boy Scout Troop and obtained an application to join.  You have begun to see the excitement that lies ahead for you in Boy Scouting.</w:t>
      </w:r>
    </w:p>
    <w:p w:rsidR="00A752AA" w:rsidRPr="00A752AA" w:rsidRDefault="00A752AA" w:rsidP="00A752AA">
      <w:r w:rsidRPr="00A752AA">
        <w:rPr>
          <w:b/>
        </w:rPr>
        <w:t>WL #1</w:t>
      </w:r>
      <w:r w:rsidRPr="00A752AA">
        <w:rPr>
          <w:b/>
        </w:rPr>
        <w:tab/>
      </w:r>
      <w:r w:rsidRPr="00A752AA">
        <w:t xml:space="preserve"> (Lights blue candle) This blue candle represents the </w:t>
      </w:r>
      <w:r w:rsidR="00DC5983" w:rsidRPr="00A752AA">
        <w:t>spirit</w:t>
      </w:r>
      <w:r w:rsidRPr="00A752AA">
        <w:t xml:space="preserve"> of Cub Scouting.  That spirit of giving good will and doing your best.</w:t>
      </w:r>
    </w:p>
    <w:p w:rsidR="00A752AA" w:rsidRPr="00A752AA" w:rsidRDefault="00A752AA" w:rsidP="00A752AA">
      <w:r w:rsidRPr="00A752AA">
        <w:rPr>
          <w:b/>
        </w:rPr>
        <w:t>WL #2</w:t>
      </w:r>
      <w:r w:rsidRPr="00A752AA">
        <w:tab/>
        <w:t xml:space="preserve">(Lights white </w:t>
      </w:r>
      <w:r w:rsidR="00DC5983" w:rsidRPr="00A752AA">
        <w:t>candle) This</w:t>
      </w:r>
      <w:r w:rsidRPr="00A752AA">
        <w:t xml:space="preserve"> white candle represents the spirit of Scouting.  If you promise to fulfill the Scout </w:t>
      </w:r>
      <w:r w:rsidR="009C4A88">
        <w:t>Law and Oath</w:t>
      </w:r>
      <w:r w:rsidRPr="00A752AA">
        <w:t xml:space="preserve"> and the Cub Scout Motto, Do Your Best.  Please say, “I do”</w:t>
      </w:r>
    </w:p>
    <w:p w:rsidR="00A752AA" w:rsidRPr="00A752AA" w:rsidRDefault="00A752AA" w:rsidP="00A752AA">
      <w:r w:rsidRPr="00A752AA">
        <w:rPr>
          <w:b/>
        </w:rPr>
        <w:t>WEBELOS</w:t>
      </w:r>
      <w:r w:rsidRPr="00A752AA">
        <w:tab/>
      </w:r>
      <w:r w:rsidRPr="00A752AA">
        <w:rPr>
          <w:b/>
        </w:rPr>
        <w:t xml:space="preserve">I </w:t>
      </w:r>
      <w:r w:rsidR="00DC5983" w:rsidRPr="00DC5983">
        <w:rPr>
          <w:b/>
        </w:rPr>
        <w:t>DO!!!!!</w:t>
      </w:r>
    </w:p>
    <w:p w:rsidR="00A752AA" w:rsidRPr="00A752AA" w:rsidRDefault="00A752AA" w:rsidP="00A752AA">
      <w:r w:rsidRPr="00A752AA">
        <w:rPr>
          <w:b/>
        </w:rPr>
        <w:t>CC</w:t>
      </w:r>
      <w:r w:rsidRPr="00A752AA">
        <w:rPr>
          <w:b/>
        </w:rPr>
        <w:tab/>
      </w:r>
      <w:r w:rsidRPr="00A752AA">
        <w:t>(Lights yellow candle) This yellow candle represents the Arrow of Light Award.  Let’s take a moment to look at the Arrow of Light before we go any further.</w:t>
      </w:r>
    </w:p>
    <w:p w:rsidR="00A752AA" w:rsidRPr="00A752AA" w:rsidRDefault="00DC5983" w:rsidP="00A752AA">
      <w:r>
        <w:rPr>
          <w:b/>
        </w:rPr>
        <w:br w:type="column"/>
      </w:r>
      <w:r w:rsidR="00A752AA" w:rsidRPr="00A752AA">
        <w:rPr>
          <w:b/>
        </w:rPr>
        <w:t>CM</w:t>
      </w:r>
      <w:r w:rsidR="00A752AA" w:rsidRPr="00A752AA">
        <w:tab/>
        <w:t>The seven candles before you represent the rays in the Arrow of Light.  These seven rays stand for the seven great virtues of life...virtues that WEBELOS Scouts must have if they are to succeed and advance in Scouting and in life.  For younger Scouts, living by and using these 7 great virtues will help you achieve much on your trail upward to the Arrow of Light.</w:t>
      </w:r>
    </w:p>
    <w:p w:rsidR="00A752AA" w:rsidRPr="00A752AA" w:rsidRDefault="00A752AA" w:rsidP="00A752AA">
      <w:r w:rsidRPr="00A752AA">
        <w:t>All other Webelos scouts please join their brothers on the stage to help in explaining the seven rays on the Arrow of Light.</w:t>
      </w:r>
    </w:p>
    <w:p w:rsidR="00A752AA" w:rsidRPr="00A752AA" w:rsidRDefault="00A752AA" w:rsidP="00DC5983">
      <w:pPr>
        <w:tabs>
          <w:tab w:val="left" w:pos="1260"/>
        </w:tabs>
      </w:pPr>
      <w:r w:rsidRPr="00A752AA">
        <w:rPr>
          <w:b/>
        </w:rPr>
        <w:t>Webelos #1</w:t>
      </w:r>
      <w:r w:rsidRPr="00A752AA">
        <w:rPr>
          <w:b/>
        </w:rPr>
        <w:tab/>
      </w:r>
      <w:r w:rsidRPr="00A752AA">
        <w:t>A Scout has WISDOM (light candle #1) Having wisdom doesn't mean that a Scout is smarter than others.  It means that he uses what he knows to live a better life -- to be a good example for other people, young and old, Scouts and others, family and friends.</w:t>
      </w:r>
    </w:p>
    <w:p w:rsidR="00A752AA" w:rsidRPr="00A752AA" w:rsidRDefault="00A752AA" w:rsidP="00DC5983">
      <w:pPr>
        <w:tabs>
          <w:tab w:val="left" w:pos="1260"/>
        </w:tabs>
      </w:pPr>
      <w:r w:rsidRPr="00A752AA">
        <w:rPr>
          <w:b/>
        </w:rPr>
        <w:t>Webelos #2</w:t>
      </w:r>
      <w:r w:rsidRPr="00A752AA">
        <w:rPr>
          <w:b/>
        </w:rPr>
        <w:tab/>
      </w:r>
      <w:r w:rsidRPr="00A752AA">
        <w:t>A Scout has COURAGE (light candle #2) Having courage doesn't mean that you're never afraid -- very courageous people are often afraid.  However, facing danger despite your fear is the act of a brave, courageous Scout.</w:t>
      </w:r>
    </w:p>
    <w:p w:rsidR="00A752AA" w:rsidRPr="00A752AA" w:rsidRDefault="00A752AA" w:rsidP="00DC5983">
      <w:pPr>
        <w:tabs>
          <w:tab w:val="left" w:pos="1260"/>
        </w:tabs>
      </w:pPr>
      <w:r w:rsidRPr="00A752AA">
        <w:rPr>
          <w:b/>
        </w:rPr>
        <w:t>Webelos #3</w:t>
      </w:r>
      <w:r w:rsidRPr="00A752AA">
        <w:rPr>
          <w:b/>
        </w:rPr>
        <w:tab/>
      </w:r>
      <w:r w:rsidRPr="00A752AA">
        <w:t>A Scout has SELF-CONTROL (light candle #3) Scouts have to know when to stop.  When you can stop yourself when you have had enough or done enough of something -- enough eating, enough playing, or even enough working -- then you have self-control.  Know what behavior is correct in each situation, and do it.  When you have self-control, you are growing up as a Scout.</w:t>
      </w:r>
    </w:p>
    <w:p w:rsidR="00A752AA" w:rsidRPr="00A752AA" w:rsidRDefault="00A752AA" w:rsidP="00DC5983">
      <w:pPr>
        <w:tabs>
          <w:tab w:val="left" w:pos="1260"/>
        </w:tabs>
      </w:pPr>
      <w:r w:rsidRPr="00A752AA">
        <w:rPr>
          <w:b/>
        </w:rPr>
        <w:t>Webelos #4</w:t>
      </w:r>
      <w:r w:rsidRPr="00A752AA">
        <w:rPr>
          <w:b/>
        </w:rPr>
        <w:tab/>
      </w:r>
      <w:r w:rsidRPr="00A752AA">
        <w:t>A Scout gives JUSTICE (light candle #4) Justice is part of the Pledge of Allegiance: "with liberty and justice for all." Justice is being fair with others that we go to school with, work and play with.  Justice means it doesn't matter who the person is, or what color they are, or what they do...Scouts are fair to everyone.</w:t>
      </w:r>
    </w:p>
    <w:p w:rsidR="00A752AA" w:rsidRPr="00A752AA" w:rsidRDefault="00A752AA" w:rsidP="00DC5983">
      <w:pPr>
        <w:tabs>
          <w:tab w:val="left" w:pos="1260"/>
        </w:tabs>
      </w:pPr>
      <w:r w:rsidRPr="00A752AA">
        <w:rPr>
          <w:b/>
        </w:rPr>
        <w:t>Webelos #5</w:t>
      </w:r>
      <w:r w:rsidRPr="00A752AA">
        <w:rPr>
          <w:b/>
        </w:rPr>
        <w:tab/>
      </w:r>
      <w:r w:rsidRPr="00A752AA">
        <w:t>A Scout has FAITH (light candle #5) Scouts believe in God.  Faith means that we believe in God and other things we cannot see.  When you know God exists in your heart, you have faith.</w:t>
      </w:r>
    </w:p>
    <w:p w:rsidR="00A752AA" w:rsidRPr="00A752AA" w:rsidRDefault="00A752AA" w:rsidP="00DC5983">
      <w:pPr>
        <w:tabs>
          <w:tab w:val="left" w:pos="1260"/>
        </w:tabs>
      </w:pPr>
      <w:r w:rsidRPr="00A752AA">
        <w:rPr>
          <w:b/>
        </w:rPr>
        <w:t>Webelos #6</w:t>
      </w:r>
      <w:r w:rsidRPr="00A752AA">
        <w:rPr>
          <w:b/>
        </w:rPr>
        <w:tab/>
      </w:r>
      <w:r w:rsidRPr="00A752AA">
        <w:t>A Scout has HOPE (light candle #6) Hope means you look forward to good things that you believe will happen.  You hope for better things tomorrow, but you work hard today to make those good things happen.</w:t>
      </w:r>
    </w:p>
    <w:p w:rsidR="00A752AA" w:rsidRPr="00A752AA" w:rsidRDefault="00A752AA" w:rsidP="00DC5983">
      <w:pPr>
        <w:tabs>
          <w:tab w:val="left" w:pos="1260"/>
        </w:tabs>
      </w:pPr>
      <w:r w:rsidRPr="00A752AA">
        <w:rPr>
          <w:b/>
        </w:rPr>
        <w:t>Webelos #7</w:t>
      </w:r>
      <w:r w:rsidRPr="00A752AA">
        <w:rPr>
          <w:b/>
        </w:rPr>
        <w:tab/>
      </w:r>
      <w:r w:rsidRPr="00A752AA">
        <w:t>A Scout has LOVE (light candle #7) Scouts have many kinds of love.  Love of family, home, your fellow Scouts, God and country are all a part of Scouting.  Every kind of love is important for a full and happy life.</w:t>
      </w:r>
    </w:p>
    <w:p w:rsidR="00A752AA" w:rsidRPr="00A752AA" w:rsidRDefault="00A752AA" w:rsidP="00DC5983">
      <w:pPr>
        <w:tabs>
          <w:tab w:val="left" w:pos="540"/>
        </w:tabs>
      </w:pPr>
      <w:r w:rsidRPr="00A752AA">
        <w:rPr>
          <w:b/>
        </w:rPr>
        <w:t>CM</w:t>
      </w:r>
      <w:r w:rsidRPr="00A752AA">
        <w:tab/>
        <w:t>Thank you Webelos.  You may return to your seats now.</w:t>
      </w:r>
    </w:p>
    <w:p w:rsidR="00A752AA" w:rsidRPr="00A752AA" w:rsidRDefault="00DC5983" w:rsidP="00DC5983">
      <w:pPr>
        <w:tabs>
          <w:tab w:val="left" w:pos="540"/>
        </w:tabs>
      </w:pPr>
      <w:r>
        <w:rPr>
          <w:b/>
        </w:rPr>
        <w:br w:type="column"/>
      </w:r>
      <w:r w:rsidR="00A752AA" w:rsidRPr="00A752AA">
        <w:rPr>
          <w:b/>
        </w:rPr>
        <w:lastRenderedPageBreak/>
        <w:t>CA</w:t>
      </w:r>
      <w:r w:rsidR="00A752AA" w:rsidRPr="00A752AA">
        <w:rPr>
          <w:b/>
        </w:rPr>
        <w:tab/>
      </w:r>
      <w:r w:rsidR="00A752AA" w:rsidRPr="00A752AA">
        <w:t xml:space="preserve">You will find that if you live your life by these seven virtues, you will be happy and will make the people around you happy as well. </w:t>
      </w:r>
    </w:p>
    <w:p w:rsidR="00A752AA" w:rsidRPr="00A752AA" w:rsidRDefault="00A752AA" w:rsidP="00DC5983">
      <w:pPr>
        <w:tabs>
          <w:tab w:val="left" w:pos="540"/>
        </w:tabs>
      </w:pPr>
      <w:r w:rsidRPr="00A752AA">
        <w:rPr>
          <w:b/>
        </w:rPr>
        <w:t>CC</w:t>
      </w:r>
      <w:r w:rsidRPr="00A752AA">
        <w:tab/>
        <w:t xml:space="preserve">The WEBELOS Scouts before us this evening have proven that they understand their responsibilities as good sons and good Scouts.  With the help of their willing parents, they will advance far along the Boy Scout Trail.  </w:t>
      </w:r>
    </w:p>
    <w:p w:rsidR="00A752AA" w:rsidRPr="00A752AA" w:rsidRDefault="00A752AA" w:rsidP="00DC5983">
      <w:pPr>
        <w:tabs>
          <w:tab w:val="left" w:pos="540"/>
        </w:tabs>
      </w:pPr>
      <w:r w:rsidRPr="00A752AA">
        <w:t>Webelos Scouts please extinguish your candles and assemble at the front of the stage.</w:t>
      </w:r>
    </w:p>
    <w:p w:rsidR="00A752AA" w:rsidRPr="00A752AA" w:rsidRDefault="00A752AA" w:rsidP="00DC5983">
      <w:pPr>
        <w:tabs>
          <w:tab w:val="left" w:pos="540"/>
        </w:tabs>
      </w:pPr>
      <w:r w:rsidRPr="00A752AA">
        <w:rPr>
          <w:b/>
        </w:rPr>
        <w:t>CA</w:t>
      </w:r>
      <w:r w:rsidRPr="00A752AA">
        <w:tab/>
        <w:t>Parents come forward</w:t>
      </w:r>
      <w:r w:rsidR="00DC5983">
        <w:t>. S</w:t>
      </w:r>
      <w:r w:rsidRPr="00A752AA">
        <w:t>tand behind your sons</w:t>
      </w:r>
    </w:p>
    <w:p w:rsidR="00A752AA" w:rsidRPr="00A752AA" w:rsidRDefault="00A752AA" w:rsidP="00DC5983">
      <w:pPr>
        <w:tabs>
          <w:tab w:val="left" w:pos="540"/>
        </w:tabs>
      </w:pPr>
      <w:r w:rsidRPr="00A752AA">
        <w:rPr>
          <w:b/>
        </w:rPr>
        <w:t>CC</w:t>
      </w:r>
      <w:r w:rsidRPr="00A752AA">
        <w:tab/>
        <w:t xml:space="preserve">Remember that the spirit of Cub Scouting and Boy Scouting are one and the same.  The spirit of the entire Scouting movement is one of service, high ideals, and fellowship.  </w:t>
      </w:r>
    </w:p>
    <w:p w:rsidR="00A752AA" w:rsidRPr="00A752AA" w:rsidRDefault="00A752AA" w:rsidP="00DC5983">
      <w:pPr>
        <w:tabs>
          <w:tab w:val="left" w:pos="540"/>
        </w:tabs>
      </w:pPr>
      <w:r w:rsidRPr="00A752AA">
        <w:rPr>
          <w:b/>
        </w:rPr>
        <w:t>CM</w:t>
      </w:r>
      <w:r w:rsidRPr="00A752AA">
        <w:rPr>
          <w:b/>
        </w:rPr>
        <w:tab/>
      </w:r>
      <w:r w:rsidRPr="00A752AA">
        <w:t>To each family I am presenting the Arrow of Light Award and ask you pin it on your boy.  This award is worn on your Webelos uniform now and your Boy Scout uniform later.</w:t>
      </w:r>
    </w:p>
    <w:p w:rsidR="00A752AA" w:rsidRPr="00A752AA" w:rsidRDefault="00A752AA" w:rsidP="00DC5983">
      <w:pPr>
        <w:tabs>
          <w:tab w:val="left" w:pos="540"/>
        </w:tabs>
      </w:pPr>
      <w:r w:rsidRPr="00A752AA">
        <w:rPr>
          <w:b/>
        </w:rPr>
        <w:t>CA</w:t>
      </w:r>
      <w:r w:rsidRPr="00A752AA">
        <w:rPr>
          <w:b/>
        </w:rPr>
        <w:tab/>
      </w:r>
      <w:r w:rsidRPr="00A752AA">
        <w:t>Notice that we left an unlit green candle representing the Boy Scout program. This is to remind you that there is more adventure ahead as you continue in Boy Scouting after your graduation.</w:t>
      </w:r>
    </w:p>
    <w:p w:rsidR="00A752AA" w:rsidRPr="00A752AA" w:rsidRDefault="00A752AA" w:rsidP="00DC5983">
      <w:pPr>
        <w:tabs>
          <w:tab w:val="left" w:pos="540"/>
        </w:tabs>
      </w:pPr>
      <w:r w:rsidRPr="00A752AA">
        <w:rPr>
          <w:b/>
        </w:rPr>
        <w:t>CM</w:t>
      </w:r>
      <w:r w:rsidRPr="00A752AA">
        <w:rPr>
          <w:b/>
        </w:rPr>
        <w:tab/>
      </w:r>
      <w:r w:rsidRPr="00A752AA">
        <w:t>Congratulations, Scouts. (Lead Cheer)</w:t>
      </w:r>
    </w:p>
    <w:p w:rsidR="00A752AA" w:rsidRPr="006643B7" w:rsidRDefault="00A752AA" w:rsidP="006643B7">
      <w:pPr>
        <w:jc w:val="center"/>
        <w:rPr>
          <w:rFonts w:ascii="Verdana" w:hAnsi="Verdana"/>
          <w:b/>
          <w:color w:val="333399"/>
          <w:sz w:val="28"/>
          <w:szCs w:val="28"/>
        </w:rPr>
      </w:pPr>
      <w:bookmarkStart w:id="46" w:name="_Toc443490661"/>
      <w:r w:rsidRPr="006643B7">
        <w:rPr>
          <w:rFonts w:ascii="Verdana" w:hAnsi="Verdana"/>
          <w:b/>
          <w:color w:val="333399"/>
          <w:sz w:val="28"/>
          <w:szCs w:val="28"/>
        </w:rPr>
        <w:t xml:space="preserve">WEBELOS TO BOY SCOUTS </w:t>
      </w:r>
      <w:r w:rsidRPr="006643B7">
        <w:rPr>
          <w:rFonts w:ascii="Verdana" w:hAnsi="Verdana"/>
          <w:b/>
          <w:color w:val="333399"/>
          <w:sz w:val="28"/>
          <w:szCs w:val="28"/>
        </w:rPr>
        <w:br/>
        <w:t>BRIDGING CEREMONY</w:t>
      </w:r>
      <w:bookmarkEnd w:id="46"/>
    </w:p>
    <w:p w:rsidR="00A752AA" w:rsidRPr="00A752AA" w:rsidRDefault="00A752AA" w:rsidP="00A752AA">
      <w:pPr>
        <w:jc w:val="center"/>
        <w:rPr>
          <w:i/>
          <w:szCs w:val="20"/>
        </w:rPr>
      </w:pPr>
      <w:r w:rsidRPr="00A752AA">
        <w:rPr>
          <w:i/>
          <w:szCs w:val="20"/>
        </w:rPr>
        <w:t>Del-Mar-</w:t>
      </w:r>
      <w:proofErr w:type="spellStart"/>
      <w:r w:rsidRPr="00A752AA">
        <w:rPr>
          <w:i/>
          <w:szCs w:val="20"/>
        </w:rPr>
        <w:t>Va</w:t>
      </w:r>
      <w:proofErr w:type="spellEnd"/>
      <w:r w:rsidRPr="00A752AA">
        <w:rPr>
          <w:i/>
          <w:szCs w:val="20"/>
        </w:rPr>
        <w:t xml:space="preserve"> Council</w:t>
      </w:r>
    </w:p>
    <w:p w:rsidR="00A752AA" w:rsidRPr="00A752AA" w:rsidRDefault="00A752AA" w:rsidP="00A752AA">
      <w:pPr>
        <w:jc w:val="center"/>
        <w:rPr>
          <w:b/>
          <w:bCs/>
          <w:i/>
          <w:iCs/>
          <w:szCs w:val="20"/>
        </w:rPr>
      </w:pPr>
      <w:r w:rsidRPr="00A752AA">
        <w:rPr>
          <w:b/>
          <w:bCs/>
          <w:i/>
          <w:iCs/>
          <w:szCs w:val="20"/>
        </w:rPr>
        <w:t>I picked this up at a Del-Mar-</w:t>
      </w:r>
      <w:proofErr w:type="spellStart"/>
      <w:r w:rsidRPr="00A752AA">
        <w:rPr>
          <w:b/>
          <w:bCs/>
          <w:i/>
          <w:iCs/>
          <w:szCs w:val="20"/>
        </w:rPr>
        <w:t>Va</w:t>
      </w:r>
      <w:proofErr w:type="spellEnd"/>
      <w:r w:rsidRPr="00A752AA">
        <w:rPr>
          <w:b/>
          <w:bCs/>
          <w:i/>
          <w:iCs/>
          <w:szCs w:val="20"/>
        </w:rPr>
        <w:t xml:space="preserve"> Council Pow Wow a few years ago and it has become my favorite bridging ceremony.  The bridge I made for this ceremony generally gets used several times each year as other Packs in my district borrow it for the ceremony.  CD</w:t>
      </w:r>
    </w:p>
    <w:p w:rsidR="00A752AA" w:rsidRPr="00A752AA" w:rsidRDefault="00A752AA" w:rsidP="00DC5983">
      <w:pPr>
        <w:spacing w:before="60"/>
        <w:contextualSpacing/>
        <w:rPr>
          <w:szCs w:val="20"/>
        </w:rPr>
      </w:pPr>
      <w:r w:rsidRPr="00A752AA">
        <w:rPr>
          <w:b/>
          <w:bCs/>
          <w:szCs w:val="20"/>
        </w:rPr>
        <w:t xml:space="preserve">Props </w:t>
      </w:r>
      <w:r w:rsidRPr="00A752AA">
        <w:rPr>
          <w:szCs w:val="20"/>
        </w:rPr>
        <w:t>–</w:t>
      </w:r>
    </w:p>
    <w:p w:rsidR="00A752AA" w:rsidRPr="00A752AA" w:rsidRDefault="00A752AA" w:rsidP="00DC5983">
      <w:pPr>
        <w:ind w:left="1080" w:hanging="720"/>
        <w:contextualSpacing/>
        <w:rPr>
          <w:szCs w:val="20"/>
        </w:rPr>
      </w:pPr>
      <w:r w:rsidRPr="00A752AA">
        <w:rPr>
          <w:szCs w:val="20"/>
        </w:rPr>
        <w:t xml:space="preserve">4 - 5 to 6 foot 4 X 4's (or 2X6’s) for foundation </w:t>
      </w:r>
      <w:r w:rsidRPr="00A752AA">
        <w:rPr>
          <w:szCs w:val="20"/>
        </w:rPr>
        <w:br/>
        <w:t>notched to interlock</w:t>
      </w:r>
    </w:p>
    <w:p w:rsidR="00A752AA" w:rsidRPr="00A752AA" w:rsidRDefault="00A752AA" w:rsidP="00DC5983">
      <w:pPr>
        <w:ind w:left="1080" w:hanging="720"/>
        <w:contextualSpacing/>
        <w:rPr>
          <w:szCs w:val="20"/>
        </w:rPr>
      </w:pPr>
      <w:r w:rsidRPr="00A752AA">
        <w:rPr>
          <w:szCs w:val="20"/>
        </w:rPr>
        <w:t xml:space="preserve">5 - 4 foot 2x10's - one plain, one yellow, one blue, </w:t>
      </w:r>
      <w:r w:rsidRPr="00A752AA">
        <w:rPr>
          <w:szCs w:val="20"/>
        </w:rPr>
        <w:br/>
        <w:t>one green, one red</w:t>
      </w:r>
    </w:p>
    <w:p w:rsidR="00A752AA" w:rsidRPr="00A752AA" w:rsidRDefault="00A752AA" w:rsidP="00A752AA">
      <w:pPr>
        <w:rPr>
          <w:szCs w:val="20"/>
        </w:rPr>
      </w:pPr>
      <w:r w:rsidRPr="00A752AA">
        <w:rPr>
          <w:szCs w:val="20"/>
        </w:rPr>
        <w:t>All words are spoken by same person (Narrator, Cubmaster) but you could divide them up amongst several leaders.</w:t>
      </w:r>
    </w:p>
    <w:p w:rsidR="00A752AA" w:rsidRPr="00A752AA" w:rsidRDefault="00A752AA" w:rsidP="00A752AA">
      <w:pPr>
        <w:spacing w:before="60"/>
        <w:rPr>
          <w:b/>
          <w:bCs/>
          <w:szCs w:val="20"/>
        </w:rPr>
      </w:pPr>
      <w:r w:rsidRPr="00A752AA">
        <w:rPr>
          <w:b/>
          <w:bCs/>
          <w:szCs w:val="20"/>
        </w:rPr>
        <w:t>Narrative</w:t>
      </w:r>
    </w:p>
    <w:p w:rsidR="00A752AA" w:rsidRPr="00A752AA" w:rsidRDefault="00A752AA" w:rsidP="00A752AA">
      <w:pPr>
        <w:spacing w:before="60"/>
        <w:jc w:val="center"/>
        <w:rPr>
          <w:b/>
          <w:bCs/>
          <w:szCs w:val="20"/>
        </w:rPr>
      </w:pPr>
      <w:r w:rsidRPr="00A752AA">
        <w:rPr>
          <w:b/>
          <w:noProof/>
          <w:szCs w:val="20"/>
        </w:rPr>
        <w:drawing>
          <wp:inline distT="0" distB="0" distL="0" distR="0" wp14:anchorId="69565A6E" wp14:editId="7671266A">
            <wp:extent cx="2176272" cy="1463040"/>
            <wp:effectExtent l="0" t="0" r="0" b="3810"/>
            <wp:docPr id="23" name="Picture 157" descr="bridge frame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bridge frame cut"/>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76272" cy="1463040"/>
                    </a:xfrm>
                    <a:prstGeom prst="rect">
                      <a:avLst/>
                    </a:prstGeom>
                    <a:noFill/>
                    <a:ln>
                      <a:noFill/>
                    </a:ln>
                  </pic:spPr>
                </pic:pic>
              </a:graphicData>
            </a:graphic>
          </wp:inline>
        </w:drawing>
      </w:r>
    </w:p>
    <w:p w:rsidR="00A752AA" w:rsidRPr="00A752AA" w:rsidRDefault="00A752AA" w:rsidP="00A752AA">
      <w:pPr>
        <w:rPr>
          <w:szCs w:val="20"/>
        </w:rPr>
      </w:pPr>
      <w:r w:rsidRPr="00A752AA">
        <w:rPr>
          <w:szCs w:val="20"/>
        </w:rPr>
        <w:t>WEBELOS leader, will you please place the first post on the stage in a North/South direction.  (WL places post)</w:t>
      </w:r>
    </w:p>
    <w:p w:rsidR="00A752AA" w:rsidRPr="00A752AA" w:rsidRDefault="00A752AA" w:rsidP="00A752AA">
      <w:pPr>
        <w:rPr>
          <w:szCs w:val="20"/>
        </w:rPr>
      </w:pPr>
      <w:r w:rsidRPr="00A752AA">
        <w:rPr>
          <w:szCs w:val="20"/>
        </w:rPr>
        <w:t>WEBELOS Asst. leader, please place the second post on the stage three feet away from the first post in the North/South direction. (WA places post)</w:t>
      </w:r>
    </w:p>
    <w:p w:rsidR="00A752AA" w:rsidRPr="00A752AA" w:rsidRDefault="00A752AA" w:rsidP="00A752AA">
      <w:pPr>
        <w:rPr>
          <w:szCs w:val="20"/>
        </w:rPr>
      </w:pPr>
      <w:r w:rsidRPr="00A752AA">
        <w:rPr>
          <w:szCs w:val="20"/>
        </w:rPr>
        <w:t xml:space="preserve">These two posts placed here are symbolic of the foundations of Scouting that these WEBELOS leaders have instilled in their WEBELOS Scouts through activities and outings as represented by the natural brown color. </w:t>
      </w:r>
    </w:p>
    <w:p w:rsidR="00A752AA" w:rsidRPr="00A752AA" w:rsidRDefault="00A752AA" w:rsidP="00A752AA">
      <w:pPr>
        <w:rPr>
          <w:szCs w:val="20"/>
        </w:rPr>
      </w:pPr>
      <w:r w:rsidRPr="00A752AA">
        <w:rPr>
          <w:szCs w:val="20"/>
        </w:rPr>
        <w:t>Scoutmaster (name) and Assistant Scoutmaster or Senior Patrol leader), please place your posts in an East/West direction 3 feet apart over the North/South posts that are already in place.  (SM and SPL place posts)</w:t>
      </w:r>
    </w:p>
    <w:p w:rsidR="00A752AA" w:rsidRPr="00A752AA" w:rsidRDefault="00DC5983" w:rsidP="00A752AA">
      <w:pPr>
        <w:rPr>
          <w:szCs w:val="20"/>
        </w:rPr>
      </w:pPr>
      <w:r>
        <w:rPr>
          <w:szCs w:val="20"/>
        </w:rPr>
        <w:t>T</w:t>
      </w:r>
      <w:r w:rsidR="00A752AA" w:rsidRPr="00A752AA">
        <w:rPr>
          <w:szCs w:val="20"/>
        </w:rPr>
        <w:t xml:space="preserve">he structure </w:t>
      </w:r>
      <w:r>
        <w:rPr>
          <w:szCs w:val="20"/>
        </w:rPr>
        <w:t xml:space="preserve">represents </w:t>
      </w:r>
      <w:r w:rsidR="00A752AA" w:rsidRPr="00A752AA">
        <w:rPr>
          <w:szCs w:val="20"/>
        </w:rPr>
        <w:t>Boy Scouting build</w:t>
      </w:r>
      <w:r>
        <w:rPr>
          <w:szCs w:val="20"/>
        </w:rPr>
        <w:t>ing</w:t>
      </w:r>
      <w:r w:rsidR="00A752AA" w:rsidRPr="00A752AA">
        <w:rPr>
          <w:szCs w:val="20"/>
        </w:rPr>
        <w:t xml:space="preserve"> on the Scouting foundation begun in WEBELOS.  These leaders have set the stage for bridging the boys from Cub Scouting into Boy Scouting. </w:t>
      </w:r>
    </w:p>
    <w:p w:rsidR="00A752AA" w:rsidRPr="00A752AA" w:rsidRDefault="00A752AA" w:rsidP="00A752AA">
      <w:pPr>
        <w:jc w:val="center"/>
        <w:rPr>
          <w:szCs w:val="20"/>
        </w:rPr>
      </w:pPr>
      <w:r w:rsidRPr="00A752AA">
        <w:rPr>
          <w:noProof/>
          <w:szCs w:val="20"/>
        </w:rPr>
        <w:drawing>
          <wp:inline distT="0" distB="0" distL="0" distR="0" wp14:anchorId="30D824A6" wp14:editId="51D56A32">
            <wp:extent cx="2029968" cy="1463040"/>
            <wp:effectExtent l="0" t="0" r="8890" b="3810"/>
            <wp:docPr id="25" name="Picture 156" descr="partial bridge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partial bridge cut"/>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029968" cy="1463040"/>
                    </a:xfrm>
                    <a:prstGeom prst="rect">
                      <a:avLst/>
                    </a:prstGeom>
                    <a:noFill/>
                    <a:ln>
                      <a:noFill/>
                    </a:ln>
                  </pic:spPr>
                </pic:pic>
              </a:graphicData>
            </a:graphic>
          </wp:inline>
        </w:drawing>
      </w:r>
    </w:p>
    <w:p w:rsidR="00A752AA" w:rsidRPr="00A752AA" w:rsidRDefault="00A752AA" w:rsidP="00A752AA">
      <w:pPr>
        <w:rPr>
          <w:szCs w:val="20"/>
        </w:rPr>
      </w:pPr>
      <w:r w:rsidRPr="00A752AA">
        <w:rPr>
          <w:szCs w:val="20"/>
        </w:rPr>
        <w:t xml:space="preserve">WEBELOS </w:t>
      </w:r>
      <w:proofErr w:type="gramStart"/>
      <w:r w:rsidRPr="00A752AA">
        <w:rPr>
          <w:szCs w:val="20"/>
        </w:rPr>
        <w:t>Scout  (</w:t>
      </w:r>
      <w:proofErr w:type="gramEnd"/>
      <w:r w:rsidRPr="00A752AA">
        <w:rPr>
          <w:szCs w:val="20"/>
        </w:rPr>
        <w:t>name), will you and your parents please bring the unfinished plank forward and place it across the east/west posts.  (Scout places plank)</w:t>
      </w:r>
    </w:p>
    <w:p w:rsidR="00A752AA" w:rsidRPr="00A752AA" w:rsidRDefault="00A752AA" w:rsidP="00A752AA">
      <w:pPr>
        <w:rPr>
          <w:szCs w:val="20"/>
        </w:rPr>
      </w:pPr>
      <w:r w:rsidRPr="00A752AA">
        <w:rPr>
          <w:szCs w:val="20"/>
        </w:rPr>
        <w:t xml:space="preserve">This unfinished plank represents the boys as they arrived in Cub Scouting, full of potential but unfinished. </w:t>
      </w:r>
    </w:p>
    <w:p w:rsidR="00A752AA" w:rsidRPr="00A752AA" w:rsidRDefault="00A752AA" w:rsidP="00A752AA">
      <w:pPr>
        <w:rPr>
          <w:szCs w:val="20"/>
        </w:rPr>
      </w:pPr>
      <w:r w:rsidRPr="00A752AA">
        <w:rPr>
          <w:szCs w:val="20"/>
        </w:rPr>
        <w:t xml:space="preserve">WEBELOS </w:t>
      </w:r>
      <w:proofErr w:type="gramStart"/>
      <w:r w:rsidRPr="00A752AA">
        <w:rPr>
          <w:szCs w:val="20"/>
        </w:rPr>
        <w:t>Scout  (</w:t>
      </w:r>
      <w:proofErr w:type="gramEnd"/>
      <w:r w:rsidRPr="00A752AA">
        <w:rPr>
          <w:szCs w:val="20"/>
        </w:rPr>
        <w:t>name), will you and your parents please bring the blue plank forward and place it snuggly against the unfinished plank.  (Scout places plank)</w:t>
      </w:r>
    </w:p>
    <w:p w:rsidR="00A752AA" w:rsidRPr="00A752AA" w:rsidRDefault="00A752AA" w:rsidP="00A752AA">
      <w:pPr>
        <w:rPr>
          <w:szCs w:val="20"/>
        </w:rPr>
      </w:pPr>
      <w:r w:rsidRPr="00A752AA">
        <w:rPr>
          <w:szCs w:val="20"/>
        </w:rPr>
        <w:t xml:space="preserve">This Blue plank represents the Wolf and Bear years of Cub Scouting where with the help of their parents the Scouts became true blue and loyal friends. </w:t>
      </w:r>
    </w:p>
    <w:p w:rsidR="00A752AA" w:rsidRPr="00A752AA" w:rsidRDefault="00A752AA" w:rsidP="00A752AA">
      <w:pPr>
        <w:rPr>
          <w:szCs w:val="20"/>
        </w:rPr>
      </w:pPr>
      <w:r w:rsidRPr="00A752AA">
        <w:rPr>
          <w:szCs w:val="20"/>
        </w:rPr>
        <w:t xml:space="preserve">WEBELOS </w:t>
      </w:r>
      <w:proofErr w:type="gramStart"/>
      <w:r w:rsidRPr="00A752AA">
        <w:rPr>
          <w:szCs w:val="20"/>
        </w:rPr>
        <w:t>Scout  (</w:t>
      </w:r>
      <w:proofErr w:type="gramEnd"/>
      <w:r w:rsidRPr="00A752AA">
        <w:rPr>
          <w:szCs w:val="20"/>
        </w:rPr>
        <w:t xml:space="preserve">name), will you and your parents please bring the gold plank forward and place it snuggly next to the blue planks.  (Scout places plank) </w:t>
      </w:r>
    </w:p>
    <w:p w:rsidR="00A752AA" w:rsidRPr="00A752AA" w:rsidRDefault="00A752AA" w:rsidP="00A752AA">
      <w:pPr>
        <w:rPr>
          <w:szCs w:val="20"/>
        </w:rPr>
      </w:pPr>
      <w:r w:rsidRPr="00A752AA">
        <w:rPr>
          <w:szCs w:val="20"/>
        </w:rPr>
        <w:t xml:space="preserve">This Gold plank represents their golden years in Cub Scouting as Webelos learning important skills through activity badges and culminating in the Arrow of Light. </w:t>
      </w:r>
    </w:p>
    <w:p w:rsidR="00A752AA" w:rsidRPr="00A752AA" w:rsidRDefault="00A752AA" w:rsidP="00A752AA">
      <w:pPr>
        <w:rPr>
          <w:szCs w:val="20"/>
        </w:rPr>
      </w:pPr>
      <w:r w:rsidRPr="00A752AA">
        <w:rPr>
          <w:szCs w:val="20"/>
        </w:rPr>
        <w:t xml:space="preserve">WEBELOS </w:t>
      </w:r>
      <w:proofErr w:type="gramStart"/>
      <w:r w:rsidRPr="00A752AA">
        <w:rPr>
          <w:szCs w:val="20"/>
        </w:rPr>
        <w:t>Scout  (</w:t>
      </w:r>
      <w:proofErr w:type="gramEnd"/>
      <w:r w:rsidRPr="00A752AA">
        <w:rPr>
          <w:szCs w:val="20"/>
        </w:rPr>
        <w:t>name), will you and your parents please bring the green plank forward and place it next to the gold plank.  (Scout places plank)</w:t>
      </w:r>
    </w:p>
    <w:p w:rsidR="00A752AA" w:rsidRPr="00A752AA" w:rsidRDefault="00A752AA" w:rsidP="00A752AA">
      <w:pPr>
        <w:rPr>
          <w:szCs w:val="20"/>
        </w:rPr>
      </w:pPr>
      <w:r w:rsidRPr="00A752AA">
        <w:rPr>
          <w:szCs w:val="20"/>
        </w:rPr>
        <w:lastRenderedPageBreak/>
        <w:t xml:space="preserve">This green plank represents their new beginning as Boy Scouts, who will soon be green Tenderfoot scouts, anxious to begin the Boy Scout trial toward Eagle. </w:t>
      </w:r>
    </w:p>
    <w:p w:rsidR="00A752AA" w:rsidRPr="00A752AA" w:rsidRDefault="00A752AA" w:rsidP="00A752AA">
      <w:pPr>
        <w:rPr>
          <w:szCs w:val="20"/>
        </w:rPr>
      </w:pPr>
      <w:r w:rsidRPr="00A752AA">
        <w:rPr>
          <w:szCs w:val="20"/>
        </w:rPr>
        <w:t xml:space="preserve">WEBELOS </w:t>
      </w:r>
      <w:proofErr w:type="gramStart"/>
      <w:r w:rsidRPr="00A752AA">
        <w:rPr>
          <w:szCs w:val="20"/>
        </w:rPr>
        <w:t>Scout  (</w:t>
      </w:r>
      <w:proofErr w:type="gramEnd"/>
      <w:r w:rsidRPr="00A752AA">
        <w:rPr>
          <w:szCs w:val="20"/>
        </w:rPr>
        <w:t xml:space="preserve">name), will you and your parents please place the final plank onto the bridge.  (Scout places plank) </w:t>
      </w:r>
    </w:p>
    <w:p w:rsidR="00A752AA" w:rsidRPr="00A752AA" w:rsidRDefault="00A752AA" w:rsidP="00A752AA">
      <w:pPr>
        <w:rPr>
          <w:szCs w:val="20"/>
        </w:rPr>
      </w:pPr>
      <w:r w:rsidRPr="00A752AA">
        <w:rPr>
          <w:szCs w:val="20"/>
        </w:rPr>
        <w:t xml:space="preserve">This last plank is red the predominant color in the Eagle Scout Badge and represents the fact that as they step off the bridge from Cub Scouting to Boy Scouting they are beginning of their journey to becoming Eagle Scouts. </w:t>
      </w:r>
    </w:p>
    <w:p w:rsidR="00A752AA" w:rsidRPr="00A752AA" w:rsidRDefault="00A752AA" w:rsidP="00A752AA">
      <w:pPr>
        <w:rPr>
          <w:szCs w:val="20"/>
        </w:rPr>
      </w:pPr>
      <w:r w:rsidRPr="00A752AA">
        <w:rPr>
          <w:szCs w:val="20"/>
        </w:rPr>
        <w:t xml:space="preserve">Webelos entering Troop (number), please assemble with your parents at the unfinished board of the now completed Bridge to Scouting? </w:t>
      </w:r>
    </w:p>
    <w:p w:rsidR="00A752AA" w:rsidRPr="00A752AA" w:rsidRDefault="00A752AA" w:rsidP="00A752AA">
      <w:pPr>
        <w:rPr>
          <w:szCs w:val="20"/>
        </w:rPr>
      </w:pPr>
      <w:r w:rsidRPr="00A752AA">
        <w:rPr>
          <w:szCs w:val="20"/>
        </w:rPr>
        <w:t xml:space="preserve">As we present you with your Pack graduation Certificate, will each parent please remove your sons Webelos neckerchief and slide.  </w:t>
      </w:r>
    </w:p>
    <w:p w:rsidR="00A752AA" w:rsidRPr="00A752AA" w:rsidRDefault="00A752AA" w:rsidP="00A752AA">
      <w:pPr>
        <w:rPr>
          <w:szCs w:val="20"/>
        </w:rPr>
      </w:pPr>
      <w:r w:rsidRPr="00A752AA">
        <w:rPr>
          <w:szCs w:val="20"/>
        </w:rPr>
        <w:t>Scoutmaster invites boys across the bridge, calling each by name and (performing whatever ceremonies are customary for your pack and troop)</w:t>
      </w:r>
    </w:p>
    <w:p w:rsidR="00A752AA" w:rsidRPr="00A752AA" w:rsidRDefault="00A752AA" w:rsidP="00A752AA">
      <w:pPr>
        <w:rPr>
          <w:szCs w:val="20"/>
        </w:rPr>
      </w:pPr>
      <w:r w:rsidRPr="00A752AA">
        <w:rPr>
          <w:szCs w:val="20"/>
        </w:rPr>
        <w:t xml:space="preserve">After all have crossed - Pack (number) please stand and show your pride to the new Boy scouts from this Pack. (Cheer (Blast Off), Applause)... </w:t>
      </w:r>
    </w:p>
    <w:p w:rsidR="00A752AA" w:rsidRPr="00A752AA" w:rsidRDefault="00A752AA" w:rsidP="00A752AA">
      <w:pPr>
        <w:rPr>
          <w:szCs w:val="20"/>
        </w:rPr>
      </w:pPr>
      <w:r w:rsidRPr="00A752AA">
        <w:rPr>
          <w:szCs w:val="20"/>
        </w:rPr>
        <w:t xml:space="preserve">We are very proud of you all. </w:t>
      </w:r>
    </w:p>
    <w:p w:rsidR="00A752AA" w:rsidRPr="00A752AA" w:rsidRDefault="00A752AA" w:rsidP="00DC5983">
      <w:pPr>
        <w:pStyle w:val="Heading2"/>
      </w:pPr>
      <w:bookmarkStart w:id="47" w:name="_Toc500871517"/>
      <w:r w:rsidRPr="00A752AA">
        <w:t>Graduation of a Webelos Den to Boy Scouts</w:t>
      </w:r>
      <w:bookmarkEnd w:id="47"/>
    </w:p>
    <w:p w:rsidR="00A752AA" w:rsidRPr="00A752AA" w:rsidRDefault="00A752AA" w:rsidP="00A752AA">
      <w:pPr>
        <w:tabs>
          <w:tab w:val="left" w:pos="540"/>
        </w:tabs>
        <w:autoSpaceDN w:val="0"/>
        <w:jc w:val="center"/>
        <w:rPr>
          <w:i/>
          <w:iCs/>
        </w:rPr>
      </w:pPr>
      <w:r w:rsidRPr="00A752AA">
        <w:rPr>
          <w:i/>
          <w:iCs/>
        </w:rPr>
        <w:t xml:space="preserve">Adapted from </w:t>
      </w:r>
      <w:proofErr w:type="spellStart"/>
      <w:r w:rsidRPr="00A752AA">
        <w:rPr>
          <w:i/>
          <w:iCs/>
        </w:rPr>
        <w:t>Alapaha</w:t>
      </w:r>
      <w:proofErr w:type="spellEnd"/>
      <w:r w:rsidRPr="00A752AA">
        <w:rPr>
          <w:i/>
          <w:iCs/>
        </w:rPr>
        <w:t xml:space="preserve"> Council Pow Wow Book</w:t>
      </w:r>
    </w:p>
    <w:p w:rsidR="00A752AA" w:rsidRPr="00A752AA" w:rsidRDefault="00A752AA" w:rsidP="00A752AA">
      <w:pPr>
        <w:rPr>
          <w:i/>
        </w:rPr>
      </w:pPr>
      <w:r w:rsidRPr="00A752AA">
        <w:rPr>
          <w:i/>
        </w:rPr>
        <w:t>All graduating Cub Scouts stand at the front of the room.</w:t>
      </w:r>
    </w:p>
    <w:p w:rsidR="00A752AA" w:rsidRPr="00A752AA" w:rsidRDefault="00A752AA" w:rsidP="00A752AA">
      <w:r w:rsidRPr="00A752AA">
        <w:t>Props:  10 candles, 10 cards with verse</w:t>
      </w:r>
    </w:p>
    <w:p w:rsidR="00A752AA" w:rsidRPr="00A752AA" w:rsidRDefault="00A752AA" w:rsidP="00A752AA">
      <w:pPr>
        <w:rPr>
          <w:i/>
        </w:rPr>
      </w:pPr>
      <w:r w:rsidRPr="00A752AA">
        <w:rPr>
          <w:i/>
        </w:rPr>
        <w:t>Dim lights - candles are lit:</w:t>
      </w:r>
    </w:p>
    <w:p w:rsidR="00A752AA" w:rsidRPr="00A752AA" w:rsidRDefault="00A752AA" w:rsidP="00B416C1">
      <w:pPr>
        <w:numPr>
          <w:ilvl w:val="0"/>
          <w:numId w:val="18"/>
        </w:numPr>
        <w:spacing w:after="0"/>
      </w:pPr>
      <w:r w:rsidRPr="00A752AA">
        <w:t>We’ve played together and worked together.</w:t>
      </w:r>
    </w:p>
    <w:p w:rsidR="00A752AA" w:rsidRPr="00A752AA" w:rsidRDefault="00A752AA" w:rsidP="00B416C1">
      <w:pPr>
        <w:numPr>
          <w:ilvl w:val="0"/>
          <w:numId w:val="18"/>
        </w:numPr>
        <w:spacing w:after="0"/>
      </w:pPr>
      <w:r w:rsidRPr="00A752AA">
        <w:t>Maybe had a fight or two.</w:t>
      </w:r>
    </w:p>
    <w:p w:rsidR="00A752AA" w:rsidRPr="00A752AA" w:rsidRDefault="00A752AA" w:rsidP="00B416C1">
      <w:pPr>
        <w:numPr>
          <w:ilvl w:val="0"/>
          <w:numId w:val="18"/>
        </w:numPr>
        <w:spacing w:after="0"/>
      </w:pPr>
      <w:r w:rsidRPr="00A752AA">
        <w:t>We’ve taken trips and had some slips.</w:t>
      </w:r>
    </w:p>
    <w:p w:rsidR="00A752AA" w:rsidRPr="00A752AA" w:rsidRDefault="00A752AA" w:rsidP="00B416C1">
      <w:pPr>
        <w:numPr>
          <w:ilvl w:val="0"/>
          <w:numId w:val="18"/>
        </w:numPr>
        <w:spacing w:after="0"/>
      </w:pPr>
      <w:r w:rsidRPr="00A752AA">
        <w:t>And seen many projects through.</w:t>
      </w:r>
    </w:p>
    <w:p w:rsidR="00A752AA" w:rsidRPr="00A752AA" w:rsidRDefault="00A752AA" w:rsidP="00B416C1">
      <w:pPr>
        <w:numPr>
          <w:ilvl w:val="0"/>
          <w:numId w:val="18"/>
        </w:numPr>
        <w:spacing w:after="0"/>
      </w:pPr>
      <w:r w:rsidRPr="00A752AA">
        <w:t>That Tiger Badge seems so long ago</w:t>
      </w:r>
    </w:p>
    <w:p w:rsidR="00A752AA" w:rsidRPr="00A752AA" w:rsidRDefault="00A752AA" w:rsidP="00B416C1">
      <w:pPr>
        <w:numPr>
          <w:ilvl w:val="0"/>
          <w:numId w:val="18"/>
        </w:numPr>
        <w:spacing w:after="0"/>
      </w:pPr>
      <w:r w:rsidRPr="00A752AA">
        <w:t>We earned our Wolf and Arrow Points.</w:t>
      </w:r>
    </w:p>
    <w:p w:rsidR="00A752AA" w:rsidRPr="00A752AA" w:rsidRDefault="00A752AA" w:rsidP="00B416C1">
      <w:pPr>
        <w:numPr>
          <w:ilvl w:val="0"/>
          <w:numId w:val="18"/>
        </w:numPr>
        <w:spacing w:after="0"/>
      </w:pPr>
      <w:r w:rsidRPr="00A752AA">
        <w:t>And passed the tests for our Bear degree.</w:t>
      </w:r>
    </w:p>
    <w:p w:rsidR="00A752AA" w:rsidRPr="00A752AA" w:rsidRDefault="00A752AA" w:rsidP="00B416C1">
      <w:pPr>
        <w:numPr>
          <w:ilvl w:val="0"/>
          <w:numId w:val="18"/>
        </w:numPr>
        <w:spacing w:after="0"/>
      </w:pPr>
      <w:r w:rsidRPr="00A752AA">
        <w:t>We earned Activity Awards for Webelos</w:t>
      </w:r>
    </w:p>
    <w:p w:rsidR="00A752AA" w:rsidRPr="00A752AA" w:rsidRDefault="00A752AA" w:rsidP="00B416C1">
      <w:pPr>
        <w:numPr>
          <w:ilvl w:val="0"/>
          <w:numId w:val="18"/>
        </w:numPr>
        <w:spacing w:after="0"/>
      </w:pPr>
      <w:r w:rsidRPr="00A752AA">
        <w:t>And finally those for Arrow of Light</w:t>
      </w:r>
    </w:p>
    <w:p w:rsidR="00A752AA" w:rsidRPr="00A752AA" w:rsidRDefault="00A752AA" w:rsidP="00B416C1">
      <w:pPr>
        <w:numPr>
          <w:ilvl w:val="0"/>
          <w:numId w:val="18"/>
        </w:numPr>
        <w:spacing w:after="0"/>
      </w:pPr>
      <w:r w:rsidRPr="00A752AA">
        <w:t>Now, Boy Scouts we’ll soon be.</w:t>
      </w:r>
    </w:p>
    <w:p w:rsidR="00A752AA" w:rsidRPr="00A752AA" w:rsidRDefault="00A752AA" w:rsidP="00A752AA">
      <w:pPr>
        <w:tabs>
          <w:tab w:val="num" w:pos="897"/>
        </w:tabs>
        <w:ind w:left="900" w:hanging="900"/>
      </w:pPr>
      <w:r w:rsidRPr="00A752AA">
        <w:rPr>
          <w:b/>
        </w:rPr>
        <w:t>Leader:</w:t>
      </w:r>
      <w:r w:rsidRPr="00A752AA">
        <w:t xml:space="preserve"> </w:t>
      </w:r>
      <w:r w:rsidRPr="00A752AA">
        <w:tab/>
        <w:t>We hope you remember Den (#) with delight!</w:t>
      </w:r>
    </w:p>
    <w:p w:rsidR="00A752AA" w:rsidRPr="00A752AA" w:rsidRDefault="00A752AA" w:rsidP="00A752AA">
      <w:pPr>
        <w:tabs>
          <w:tab w:val="num" w:pos="897"/>
        </w:tabs>
        <w:ind w:left="900" w:hanging="900"/>
      </w:pPr>
      <w:r w:rsidRPr="00A752AA">
        <w:rPr>
          <w:b/>
        </w:rPr>
        <w:t>CM:</w:t>
      </w:r>
      <w:r w:rsidRPr="00A752AA">
        <w:t xml:space="preserve"> </w:t>
      </w:r>
      <w:r w:rsidRPr="00A752AA">
        <w:tab/>
        <w:t>We salute you Den (#)! Good luck! Happy Scouting!</w:t>
      </w:r>
    </w:p>
    <w:p w:rsidR="00A752AA" w:rsidRPr="00A752AA" w:rsidRDefault="00A752AA" w:rsidP="00A752AA">
      <w:pPr>
        <w:rPr>
          <w:i/>
        </w:rPr>
      </w:pPr>
      <w:r w:rsidRPr="00A752AA">
        <w:rPr>
          <w:i/>
        </w:rPr>
        <w:t>At this time, the den does its cheer one last time and the Bridging Ceremony to Boy Scouts is begun</w:t>
      </w:r>
    </w:p>
    <w:p w:rsidR="00A752AA" w:rsidRPr="00A752AA" w:rsidRDefault="00A752AA" w:rsidP="00A752AA">
      <w:pPr>
        <w:pBdr>
          <w:top w:val="single" w:sz="18" w:space="1" w:color="auto" w:shadow="1"/>
          <w:left w:val="single" w:sz="18" w:space="4" w:color="auto" w:shadow="1"/>
          <w:bottom w:val="single" w:sz="18" w:space="1" w:color="auto" w:shadow="1"/>
          <w:right w:val="single" w:sz="18" w:space="4" w:color="auto" w:shadow="1"/>
        </w:pBdr>
        <w:spacing w:after="120"/>
        <w:ind w:left="360" w:hanging="360"/>
        <w:jc w:val="center"/>
        <w:rPr>
          <w:szCs w:val="22"/>
        </w:rPr>
      </w:pPr>
      <w:r w:rsidRPr="00A752AA">
        <w:rPr>
          <w:szCs w:val="22"/>
        </w:rPr>
        <w:t xml:space="preserve">Comments welcome.  Let me know your opinion - </w:t>
      </w:r>
      <w:r w:rsidRPr="00A752AA">
        <w:rPr>
          <w:szCs w:val="22"/>
        </w:rPr>
        <w:br/>
      </w:r>
      <w:hyperlink r:id="rId93" w:history="1">
        <w:r w:rsidRPr="00A752AA">
          <w:rPr>
            <w:color w:val="0000FF"/>
            <w:szCs w:val="22"/>
            <w:u w:val="single"/>
          </w:rPr>
          <w:t>Davethecommish@gmail.com</w:t>
        </w:r>
      </w:hyperlink>
    </w:p>
    <w:p w:rsidR="002475AB" w:rsidRPr="00A752AA" w:rsidRDefault="00A752AA" w:rsidP="00A752AA">
      <w:pPr>
        <w:rPr>
          <w:i/>
        </w:rPr>
      </w:pPr>
      <w:r w:rsidRPr="00A752AA">
        <w:br w:type="column"/>
      </w:r>
      <w:r w:rsidR="002475AB" w:rsidRPr="00A752AA">
        <w:rPr>
          <w:b/>
        </w:rPr>
        <w:t xml:space="preserve">Let's look at the requirements - </w:t>
      </w:r>
      <w:r w:rsidR="002475AB" w:rsidRPr="00A752AA">
        <w:rPr>
          <w:i/>
        </w:rPr>
        <w:t>(</w:t>
      </w:r>
      <w:hyperlink r:id="rId94" w:history="1">
        <w:r w:rsidR="002475AB" w:rsidRPr="00A752AA">
          <w:rPr>
            <w:rStyle w:val="Hyperlink"/>
            <w:i/>
          </w:rPr>
          <w:t>http://usscouts.org/advance/cubscout/aol-core-2015.asp</w:t>
        </w:r>
      </w:hyperlink>
      <w:r w:rsidR="002475AB" w:rsidRPr="00A752AA">
        <w:rPr>
          <w:i/>
        </w:rPr>
        <w:t xml:space="preserve"> )</w:t>
      </w:r>
    </w:p>
    <w:p w:rsidR="002475AB" w:rsidRPr="00A752AA" w:rsidRDefault="002475AB" w:rsidP="002475AB">
      <w:r w:rsidRPr="00A752AA">
        <w:t>Do all of these:</w:t>
      </w:r>
    </w:p>
    <w:p w:rsidR="002475AB" w:rsidRPr="00A752AA" w:rsidRDefault="002475AB" w:rsidP="0085574E">
      <w:pPr>
        <w:numPr>
          <w:ilvl w:val="0"/>
          <w:numId w:val="4"/>
        </w:numPr>
        <w:tabs>
          <w:tab w:val="clear" w:pos="720"/>
          <w:tab w:val="num" w:pos="360"/>
        </w:tabs>
        <w:ind w:left="360"/>
      </w:pPr>
      <w:r w:rsidRPr="00A752AA">
        <w:t xml:space="preserve">Prepare yourself to become a Boy Scout by completing </w:t>
      </w:r>
      <w:r w:rsidR="00901300" w:rsidRPr="00A752AA">
        <w:rPr>
          <w:b/>
        </w:rPr>
        <w:t xml:space="preserve">at </w:t>
      </w:r>
      <w:r w:rsidRPr="00A752AA">
        <w:rPr>
          <w:b/>
        </w:rPr>
        <w:t>l</w:t>
      </w:r>
      <w:r w:rsidR="00901300" w:rsidRPr="00A752AA">
        <w:rPr>
          <w:b/>
        </w:rPr>
        <w:t>east a, b, &amp; c</w:t>
      </w:r>
      <w:r w:rsidRPr="00A752AA">
        <w:rPr>
          <w:b/>
        </w:rPr>
        <w:t xml:space="preserve"> </w:t>
      </w:r>
      <w:r w:rsidRPr="00A752AA">
        <w:t>of the items below:</w:t>
      </w:r>
    </w:p>
    <w:p w:rsidR="002475AB" w:rsidRPr="00A752AA" w:rsidRDefault="002475AB" w:rsidP="0085574E">
      <w:pPr>
        <w:numPr>
          <w:ilvl w:val="1"/>
          <w:numId w:val="4"/>
        </w:numPr>
        <w:tabs>
          <w:tab w:val="clear" w:pos="1440"/>
          <w:tab w:val="num" w:pos="720"/>
        </w:tabs>
        <w:ind w:left="720"/>
      </w:pPr>
      <w:r w:rsidRPr="00A752AA">
        <w:rPr>
          <w:b/>
        </w:rPr>
        <w:t>Repeat from memory</w:t>
      </w:r>
      <w:r w:rsidRPr="00A752AA">
        <w:t xml:space="preserve"> the Scout Oath, Scout Law, Scout motto, and Scout slogan. In your own words, explain their meanings to your den leader, parent, or guardian. </w:t>
      </w:r>
    </w:p>
    <w:p w:rsidR="002475AB" w:rsidRPr="00A752AA" w:rsidRDefault="002475AB" w:rsidP="002475AB">
      <w:pPr>
        <w:rPr>
          <w:b/>
          <w:i/>
        </w:rPr>
      </w:pPr>
      <w:r w:rsidRPr="00A752AA">
        <w:rPr>
          <w:b/>
          <w:i/>
        </w:rPr>
        <w:t>NOTE – It says "repeat from memory" not "With help as needed" like the Bobcat Award.)</w:t>
      </w:r>
    </w:p>
    <w:p w:rsidR="002475AB" w:rsidRPr="00A752AA" w:rsidRDefault="002475AB" w:rsidP="0085574E">
      <w:pPr>
        <w:numPr>
          <w:ilvl w:val="1"/>
          <w:numId w:val="4"/>
        </w:numPr>
        <w:tabs>
          <w:tab w:val="clear" w:pos="1440"/>
          <w:tab w:val="num" w:pos="720"/>
        </w:tabs>
        <w:ind w:left="720"/>
      </w:pPr>
      <w:r w:rsidRPr="00A752AA">
        <w:rPr>
          <w:b/>
        </w:rPr>
        <w:t>Explain what Scout Spirit is</w:t>
      </w:r>
      <w:r w:rsidRPr="00A752AA">
        <w:t>. Describe for your den leader, parent, or guardian some ways you have shown Scout Spirit by practicing the Scout Oath, Scout Law, Scout motto, and Scout slogan.</w:t>
      </w:r>
    </w:p>
    <w:p w:rsidR="002475AB" w:rsidRPr="00A752AA" w:rsidRDefault="002475AB" w:rsidP="0085574E">
      <w:pPr>
        <w:numPr>
          <w:ilvl w:val="1"/>
          <w:numId w:val="4"/>
        </w:numPr>
        <w:tabs>
          <w:tab w:val="clear" w:pos="1440"/>
          <w:tab w:val="num" w:pos="720"/>
        </w:tabs>
        <w:ind w:left="720"/>
      </w:pPr>
      <w:r w:rsidRPr="00A752AA">
        <w:rPr>
          <w:b/>
        </w:rPr>
        <w:t>Give the Boy Scout sign, salute, and handshake.</w:t>
      </w:r>
      <w:r w:rsidRPr="00A752AA">
        <w:t xml:space="preserve"> Explain when they should be used.</w:t>
      </w:r>
    </w:p>
    <w:p w:rsidR="002475AB" w:rsidRPr="00A752AA" w:rsidRDefault="002475AB" w:rsidP="002475AB">
      <w:pPr>
        <w:jc w:val="center"/>
      </w:pPr>
      <w:r w:rsidRPr="00A752AA">
        <w:rPr>
          <w:noProof/>
        </w:rPr>
        <w:drawing>
          <wp:inline distT="0" distB="0" distL="0" distR="0" wp14:anchorId="647741E7" wp14:editId="4E2823AB">
            <wp:extent cx="1728216" cy="1828800"/>
            <wp:effectExtent l="0" t="0" r="5715" b="0"/>
            <wp:docPr id="74" name="Picture 74" descr="Scouting Adventure  Adventure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couting Adventure  Adventure Pin"/>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28216" cy="1828800"/>
                    </a:xfrm>
                    <a:prstGeom prst="rect">
                      <a:avLst/>
                    </a:prstGeom>
                    <a:noFill/>
                    <a:ln>
                      <a:noFill/>
                    </a:ln>
                  </pic:spPr>
                </pic:pic>
              </a:graphicData>
            </a:graphic>
          </wp:inline>
        </w:drawing>
      </w:r>
    </w:p>
    <w:p w:rsidR="002475AB" w:rsidRPr="00A752AA" w:rsidRDefault="002475AB" w:rsidP="0085574E">
      <w:pPr>
        <w:numPr>
          <w:ilvl w:val="1"/>
          <w:numId w:val="4"/>
        </w:numPr>
        <w:tabs>
          <w:tab w:val="clear" w:pos="1440"/>
          <w:tab w:val="num" w:pos="720"/>
        </w:tabs>
        <w:ind w:left="720"/>
      </w:pPr>
      <w:r w:rsidRPr="00A752AA">
        <w:br w:type="column"/>
      </w:r>
      <w:r w:rsidRPr="00A752AA">
        <w:rPr>
          <w:b/>
        </w:rPr>
        <w:lastRenderedPageBreak/>
        <w:t>Describe the First Class Scout badge,</w:t>
      </w:r>
      <w:r w:rsidRPr="00A752AA">
        <w:t xml:space="preserve"> and tell what each part stands for. Explain the significance of the First Class Scout badge.</w:t>
      </w:r>
    </w:p>
    <w:p w:rsidR="002475AB" w:rsidRPr="00A752AA" w:rsidRDefault="002475AB" w:rsidP="002475AB">
      <w:pPr>
        <w:rPr>
          <w:b/>
          <w:i/>
        </w:rPr>
      </w:pPr>
      <w:r w:rsidRPr="00A752AA">
        <w:rPr>
          <w:b/>
          <w:i/>
        </w:rPr>
        <w:t xml:space="preserve">The Webelos Den Leader Guide has a puzzle you can reproduce for this requirement.  I have a wooden replica built on thin plywood that the Scouts take apart and reassemble.  Hands On versus simply memorizing is the key! </w:t>
      </w:r>
    </w:p>
    <w:p w:rsidR="002475AB" w:rsidRPr="00A752AA" w:rsidRDefault="002475AB" w:rsidP="0085574E">
      <w:pPr>
        <w:numPr>
          <w:ilvl w:val="1"/>
          <w:numId w:val="4"/>
        </w:numPr>
        <w:tabs>
          <w:tab w:val="clear" w:pos="1440"/>
          <w:tab w:val="num" w:pos="720"/>
        </w:tabs>
        <w:ind w:left="720"/>
      </w:pPr>
      <w:r w:rsidRPr="00A752AA">
        <w:rPr>
          <w:b/>
        </w:rPr>
        <w:t>Repeat from memory</w:t>
      </w:r>
      <w:r w:rsidRPr="00A752AA">
        <w:t xml:space="preserve"> the </w:t>
      </w:r>
      <w:r w:rsidR="00901300" w:rsidRPr="00A752AA">
        <w:t>Pledge of Allegiance</w:t>
      </w:r>
      <w:r w:rsidRPr="00A752AA">
        <w:t xml:space="preserve">. In your own words, explain </w:t>
      </w:r>
      <w:r w:rsidR="00901300" w:rsidRPr="00A752AA">
        <w:t>its meaning</w:t>
      </w:r>
      <w:r w:rsidRPr="00A752AA">
        <w:t>.</w:t>
      </w:r>
    </w:p>
    <w:p w:rsidR="002475AB" w:rsidRPr="00A752AA" w:rsidRDefault="002475AB" w:rsidP="0085574E">
      <w:pPr>
        <w:numPr>
          <w:ilvl w:val="0"/>
          <w:numId w:val="4"/>
        </w:numPr>
        <w:tabs>
          <w:tab w:val="clear" w:pos="720"/>
          <w:tab w:val="num" w:pos="360"/>
        </w:tabs>
        <w:ind w:left="360"/>
      </w:pPr>
      <w:r w:rsidRPr="00A752AA">
        <w:t xml:space="preserve">Visit a Boy Scout troop </w:t>
      </w:r>
      <w:r w:rsidR="00901300" w:rsidRPr="00A752AA">
        <w:t>with your parent or guardian and, if possible, with your den members and leaders.</w:t>
      </w:r>
      <w:r w:rsidRPr="00A752AA">
        <w:t xml:space="preserve"> After the meeting, do the following:</w:t>
      </w:r>
    </w:p>
    <w:p w:rsidR="002475AB" w:rsidRPr="00A752AA" w:rsidRDefault="002475AB" w:rsidP="0085574E">
      <w:pPr>
        <w:numPr>
          <w:ilvl w:val="1"/>
          <w:numId w:val="4"/>
        </w:numPr>
        <w:tabs>
          <w:tab w:val="clear" w:pos="1440"/>
          <w:tab w:val="num" w:pos="720"/>
        </w:tabs>
        <w:ind w:left="720"/>
        <w:contextualSpacing/>
      </w:pPr>
      <w:r w:rsidRPr="00A752AA">
        <w:t>Describe how the Scouts in the troop provide its leadership.</w:t>
      </w:r>
    </w:p>
    <w:p w:rsidR="002475AB" w:rsidRPr="00A752AA" w:rsidRDefault="002475AB" w:rsidP="0085574E">
      <w:pPr>
        <w:numPr>
          <w:ilvl w:val="1"/>
          <w:numId w:val="4"/>
        </w:numPr>
        <w:tabs>
          <w:tab w:val="clear" w:pos="1440"/>
          <w:tab w:val="num" w:pos="720"/>
        </w:tabs>
        <w:ind w:left="720"/>
        <w:contextualSpacing/>
      </w:pPr>
      <w:r w:rsidRPr="00A752AA">
        <w:t>Describe the four steps of Boy Scout advancement.</w:t>
      </w:r>
    </w:p>
    <w:p w:rsidR="002475AB" w:rsidRPr="00A752AA" w:rsidRDefault="002475AB" w:rsidP="0085574E">
      <w:pPr>
        <w:numPr>
          <w:ilvl w:val="1"/>
          <w:numId w:val="4"/>
        </w:numPr>
        <w:tabs>
          <w:tab w:val="clear" w:pos="1440"/>
          <w:tab w:val="num" w:pos="720"/>
        </w:tabs>
        <w:ind w:left="720"/>
        <w:contextualSpacing/>
      </w:pPr>
      <w:r w:rsidRPr="00A752AA">
        <w:t>Describe ranks in Boy Scouting and how they are earned.</w:t>
      </w:r>
    </w:p>
    <w:p w:rsidR="002475AB" w:rsidRPr="00A752AA" w:rsidRDefault="002475AB" w:rsidP="0085574E">
      <w:pPr>
        <w:numPr>
          <w:ilvl w:val="1"/>
          <w:numId w:val="4"/>
        </w:numPr>
        <w:tabs>
          <w:tab w:val="clear" w:pos="1440"/>
          <w:tab w:val="num" w:pos="720"/>
        </w:tabs>
        <w:ind w:left="720"/>
        <w:contextualSpacing/>
      </w:pPr>
      <w:r w:rsidRPr="00A752AA">
        <w:t>Describe what merit badges are and how they are earned.</w:t>
      </w:r>
    </w:p>
    <w:p w:rsidR="002475AB" w:rsidRPr="00A752AA" w:rsidRDefault="002475AB" w:rsidP="0085574E">
      <w:pPr>
        <w:numPr>
          <w:ilvl w:val="0"/>
          <w:numId w:val="4"/>
        </w:numPr>
        <w:tabs>
          <w:tab w:val="clear" w:pos="720"/>
          <w:tab w:val="num" w:pos="360"/>
        </w:tabs>
        <w:ind w:left="360"/>
      </w:pPr>
      <w:r w:rsidRPr="00A752AA">
        <w:t>Practice the patrol method in your den for one month by doing the following:</w:t>
      </w:r>
    </w:p>
    <w:p w:rsidR="002475AB" w:rsidRPr="00A752AA" w:rsidRDefault="002475AB" w:rsidP="0085574E">
      <w:pPr>
        <w:numPr>
          <w:ilvl w:val="1"/>
          <w:numId w:val="4"/>
        </w:numPr>
        <w:tabs>
          <w:tab w:val="clear" w:pos="1440"/>
          <w:tab w:val="num" w:pos="720"/>
        </w:tabs>
        <w:ind w:left="720"/>
        <w:contextualSpacing/>
      </w:pPr>
      <w:r w:rsidRPr="00A752AA">
        <w:t>Explain the patrol method. Describe the types of patrols that might be part of a Boy Scout troop.</w:t>
      </w:r>
    </w:p>
    <w:p w:rsidR="002475AB" w:rsidRPr="00A752AA" w:rsidRDefault="002475AB" w:rsidP="0085574E">
      <w:pPr>
        <w:numPr>
          <w:ilvl w:val="1"/>
          <w:numId w:val="4"/>
        </w:numPr>
        <w:tabs>
          <w:tab w:val="clear" w:pos="1440"/>
          <w:tab w:val="num" w:pos="720"/>
        </w:tabs>
        <w:ind w:left="720"/>
        <w:contextualSpacing/>
        <w:rPr>
          <w:b/>
        </w:rPr>
      </w:pPr>
      <w:r w:rsidRPr="00A752AA">
        <w:rPr>
          <w:b/>
        </w:rPr>
        <w:t>Hold an election to choose the patrol leader.</w:t>
      </w:r>
    </w:p>
    <w:p w:rsidR="002475AB" w:rsidRPr="00A752AA" w:rsidRDefault="002475AB" w:rsidP="0085574E">
      <w:pPr>
        <w:numPr>
          <w:ilvl w:val="1"/>
          <w:numId w:val="4"/>
        </w:numPr>
        <w:tabs>
          <w:tab w:val="clear" w:pos="1440"/>
          <w:tab w:val="num" w:pos="720"/>
        </w:tabs>
        <w:ind w:left="720"/>
        <w:contextualSpacing/>
      </w:pPr>
      <w:r w:rsidRPr="00A752AA">
        <w:rPr>
          <w:b/>
        </w:rPr>
        <w:t>Develop a patrol name and emblem</w:t>
      </w:r>
      <w:r w:rsidRPr="00A752AA">
        <w:t xml:space="preserve"> (if your den does not already have one), as well as a patrol flag and yell. Explain how a patrol name, emblem, flag, and yell create patrol spirit.</w:t>
      </w:r>
    </w:p>
    <w:p w:rsidR="002475AB" w:rsidRPr="00A752AA" w:rsidRDefault="002475AB" w:rsidP="002475AB">
      <w:pPr>
        <w:rPr>
          <w:b/>
          <w:i/>
        </w:rPr>
      </w:pPr>
      <w:r w:rsidRPr="00A752AA">
        <w:rPr>
          <w:b/>
          <w:i/>
        </w:rPr>
        <w:t xml:space="preserve">Not too early to begin using these Boy Scout methods.  Choosing a name often immediately boosts morale and spirit.  Guide them here though – make sure the name has a positive meaning and the Patrol Leader will be an asset.  The Webelos Leader Book has guidance on PL elections. </w:t>
      </w:r>
    </w:p>
    <w:p w:rsidR="002475AB" w:rsidRPr="00A752AA" w:rsidRDefault="002475AB" w:rsidP="002475AB">
      <w:pPr>
        <w:rPr>
          <w:b/>
          <w:i/>
        </w:rPr>
      </w:pPr>
      <w:r w:rsidRPr="00A752AA">
        <w:rPr>
          <w:b/>
          <w:i/>
        </w:rPr>
        <w:t xml:space="preserve">Need ideas for patrol names &amp; patches?  Here are some samples and places to go look.– </w:t>
      </w:r>
    </w:p>
    <w:p w:rsidR="002475AB" w:rsidRPr="00A752AA" w:rsidRDefault="002475AB" w:rsidP="002475AB">
      <w:pPr>
        <w:rPr>
          <w:b/>
          <w:i/>
        </w:rPr>
      </w:pPr>
      <w:r w:rsidRPr="00A752AA">
        <w:rPr>
          <w:b/>
          <w:i/>
        </w:rPr>
        <w:t xml:space="preserve">From BSA's </w:t>
      </w:r>
      <w:hyperlink r:id="rId96" w:history="1">
        <w:r w:rsidRPr="00A752AA">
          <w:rPr>
            <w:rStyle w:val="Hyperlink"/>
            <w:b/>
            <w:i/>
          </w:rPr>
          <w:t>www.scoutstuff.org</w:t>
        </w:r>
      </w:hyperlink>
      <w:r w:rsidRPr="00A752AA">
        <w:rPr>
          <w:b/>
          <w:i/>
        </w:rPr>
        <w:t xml:space="preserve"> - </w:t>
      </w:r>
      <w:r w:rsidRPr="00A752AA">
        <w:rPr>
          <w:b/>
          <w:i/>
        </w:rPr>
        <w:br/>
      </w:r>
      <w:r w:rsidRPr="00A752AA">
        <w:rPr>
          <w:b/>
          <w:i/>
          <w:noProof/>
        </w:rPr>
        <w:drawing>
          <wp:inline distT="0" distB="0" distL="0" distR="0" wp14:anchorId="74ED2E69" wp14:editId="4A1A6370">
            <wp:extent cx="3108960" cy="585216"/>
            <wp:effectExtent l="0" t="0" r="0" b="571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bsa patrol patches.jpg"/>
                    <pic:cNvPicPr/>
                  </pic:nvPicPr>
                  <pic:blipFill>
                    <a:blip r:embed="rId97">
                      <a:extLst>
                        <a:ext uri="{28A0092B-C50C-407E-A947-70E740481C1C}">
                          <a14:useLocalDpi xmlns:a14="http://schemas.microsoft.com/office/drawing/2010/main" val="0"/>
                        </a:ext>
                      </a:extLst>
                    </a:blip>
                    <a:stretch>
                      <a:fillRect/>
                    </a:stretch>
                  </pic:blipFill>
                  <pic:spPr>
                    <a:xfrm>
                      <a:off x="0" y="0"/>
                      <a:ext cx="3108960" cy="585216"/>
                    </a:xfrm>
                    <a:prstGeom prst="rect">
                      <a:avLst/>
                    </a:prstGeom>
                  </pic:spPr>
                </pic:pic>
              </a:graphicData>
            </a:graphic>
          </wp:inline>
        </w:drawing>
      </w:r>
    </w:p>
    <w:p w:rsidR="002475AB" w:rsidRPr="00A752AA" w:rsidRDefault="002475AB" w:rsidP="002475AB">
      <w:pPr>
        <w:rPr>
          <w:b/>
          <w:i/>
        </w:rPr>
      </w:pPr>
      <w:r w:rsidRPr="00A752AA">
        <w:rPr>
          <w:b/>
          <w:i/>
        </w:rPr>
        <w:t xml:space="preserve">From </w:t>
      </w:r>
      <w:hyperlink r:id="rId98" w:history="1">
        <w:r w:rsidRPr="00A752AA">
          <w:rPr>
            <w:rStyle w:val="Hyperlink"/>
            <w:b/>
            <w:i/>
          </w:rPr>
          <w:t>www.classb.com</w:t>
        </w:r>
      </w:hyperlink>
      <w:r w:rsidRPr="00A752AA">
        <w:rPr>
          <w:b/>
          <w:i/>
        </w:rPr>
        <w:t xml:space="preserve"> – </w:t>
      </w:r>
      <w:r w:rsidRPr="00A752AA">
        <w:rPr>
          <w:b/>
          <w:i/>
        </w:rPr>
        <w:br/>
      </w:r>
      <w:r w:rsidRPr="00A752AA">
        <w:rPr>
          <w:b/>
          <w:i/>
          <w:noProof/>
        </w:rPr>
        <w:drawing>
          <wp:inline distT="0" distB="0" distL="0" distR="0" wp14:anchorId="71658BBD" wp14:editId="5FAEB982">
            <wp:extent cx="3108960" cy="524510"/>
            <wp:effectExtent l="0" t="0" r="0" b="889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Class B patrol patches.jpg"/>
                    <pic:cNvPicPr/>
                  </pic:nvPicPr>
                  <pic:blipFill>
                    <a:blip r:embed="rId99">
                      <a:extLst>
                        <a:ext uri="{28A0092B-C50C-407E-A947-70E740481C1C}">
                          <a14:useLocalDpi xmlns:a14="http://schemas.microsoft.com/office/drawing/2010/main" val="0"/>
                        </a:ext>
                      </a:extLst>
                    </a:blip>
                    <a:stretch>
                      <a:fillRect/>
                    </a:stretch>
                  </pic:blipFill>
                  <pic:spPr>
                    <a:xfrm>
                      <a:off x="0" y="0"/>
                      <a:ext cx="3108960" cy="524510"/>
                    </a:xfrm>
                    <a:prstGeom prst="rect">
                      <a:avLst/>
                    </a:prstGeom>
                  </pic:spPr>
                </pic:pic>
              </a:graphicData>
            </a:graphic>
          </wp:inline>
        </w:drawing>
      </w:r>
    </w:p>
    <w:p w:rsidR="002475AB" w:rsidRPr="00A752AA" w:rsidRDefault="002475AB" w:rsidP="002475AB">
      <w:pPr>
        <w:rPr>
          <w:b/>
          <w:i/>
        </w:rPr>
      </w:pPr>
      <w:r w:rsidRPr="00A752AA">
        <w:rPr>
          <w:b/>
          <w:i/>
        </w:rPr>
        <w:t>Just Google for "Boy Scout Patrol Patches" and you will find many more!!!</w:t>
      </w:r>
    </w:p>
    <w:p w:rsidR="002475AB" w:rsidRPr="00A752AA" w:rsidRDefault="002475AB" w:rsidP="0085574E">
      <w:pPr>
        <w:numPr>
          <w:ilvl w:val="1"/>
          <w:numId w:val="4"/>
        </w:numPr>
        <w:tabs>
          <w:tab w:val="clear" w:pos="1440"/>
          <w:tab w:val="num" w:pos="720"/>
        </w:tabs>
        <w:ind w:left="720"/>
      </w:pPr>
      <w:r w:rsidRPr="00A752AA">
        <w:br w:type="column"/>
      </w:r>
      <w:r w:rsidRPr="00A752AA">
        <w:t>As a patrol, make plans with a troop to participate in a Boy Scout troop's campout or other outdoor activity.</w:t>
      </w:r>
    </w:p>
    <w:p w:rsidR="002475AB" w:rsidRPr="00A752AA" w:rsidRDefault="002475AB" w:rsidP="0085574E">
      <w:pPr>
        <w:numPr>
          <w:ilvl w:val="0"/>
          <w:numId w:val="4"/>
        </w:numPr>
        <w:tabs>
          <w:tab w:val="clear" w:pos="720"/>
          <w:tab w:val="num" w:pos="360"/>
        </w:tabs>
        <w:ind w:left="360"/>
        <w:rPr>
          <w:b/>
        </w:rPr>
      </w:pPr>
      <w:r w:rsidRPr="00A752AA">
        <w:t xml:space="preserve">With your Webelos den leader, parent, or guardian, participate in a Boy Scout troop's campout or other outdoor activity. </w:t>
      </w:r>
      <w:r w:rsidRPr="00A752AA">
        <w:rPr>
          <w:b/>
        </w:rPr>
        <w:t>Use the patrol method while on the outing.</w:t>
      </w:r>
    </w:p>
    <w:p w:rsidR="002475AB" w:rsidRPr="00A752AA" w:rsidRDefault="002475AB" w:rsidP="0085574E">
      <w:pPr>
        <w:numPr>
          <w:ilvl w:val="0"/>
          <w:numId w:val="5"/>
        </w:numPr>
        <w:tabs>
          <w:tab w:val="num" w:pos="720"/>
        </w:tabs>
        <w:ind w:left="720"/>
        <w:rPr>
          <w:b/>
          <w:i/>
        </w:rPr>
      </w:pPr>
      <w:r w:rsidRPr="00A752AA">
        <w:rPr>
          <w:b/>
          <w:i/>
        </w:rPr>
        <w:t xml:space="preserve">Again not too early – get them started on the correct foot.  The Webelos Leader Book has a Duty Roster &amp; other stuff needed for this activity.  </w:t>
      </w:r>
    </w:p>
    <w:p w:rsidR="002475AB" w:rsidRPr="00A752AA" w:rsidRDefault="002475AB" w:rsidP="0085574E">
      <w:pPr>
        <w:numPr>
          <w:ilvl w:val="0"/>
          <w:numId w:val="5"/>
        </w:numPr>
        <w:tabs>
          <w:tab w:val="num" w:pos="720"/>
        </w:tabs>
        <w:ind w:left="720"/>
        <w:rPr>
          <w:b/>
          <w:i/>
        </w:rPr>
      </w:pPr>
      <w:r w:rsidRPr="00A752AA">
        <w:rPr>
          <w:b/>
          <w:i/>
        </w:rPr>
        <w:t xml:space="preserve">The Scouts will plan their meals for the campout. </w:t>
      </w:r>
    </w:p>
    <w:p w:rsidR="002475AB" w:rsidRPr="00A752AA" w:rsidRDefault="002475AB" w:rsidP="0085574E">
      <w:pPr>
        <w:numPr>
          <w:ilvl w:val="0"/>
          <w:numId w:val="5"/>
        </w:numPr>
        <w:tabs>
          <w:tab w:val="num" w:pos="720"/>
        </w:tabs>
        <w:ind w:left="720"/>
        <w:rPr>
          <w:b/>
          <w:i/>
        </w:rPr>
      </w:pPr>
      <w:r w:rsidRPr="00A752AA">
        <w:rPr>
          <w:b/>
          <w:i/>
        </w:rPr>
        <w:t xml:space="preserve">If attending a troop campout at the end of this adventure, make sure the parents/guardians are aware that they are required to have an adult attend the campout with their son. </w:t>
      </w:r>
    </w:p>
    <w:p w:rsidR="002475AB" w:rsidRPr="00A752AA" w:rsidRDefault="002475AB" w:rsidP="0085574E">
      <w:pPr>
        <w:numPr>
          <w:ilvl w:val="0"/>
          <w:numId w:val="5"/>
        </w:numPr>
        <w:tabs>
          <w:tab w:val="num" w:pos="720"/>
        </w:tabs>
        <w:ind w:left="720"/>
        <w:rPr>
          <w:b/>
          <w:i/>
        </w:rPr>
      </w:pPr>
      <w:r w:rsidRPr="00A752AA">
        <w:rPr>
          <w:b/>
          <w:i/>
        </w:rPr>
        <w:t>Determine a cost per boy and his parent/guardian to cover the purchase of food and any other materials for the campout. Let the boys and their parent/guardian know the</w:t>
      </w:r>
    </w:p>
    <w:p w:rsidR="002475AB" w:rsidRPr="00A752AA" w:rsidRDefault="002475AB" w:rsidP="0085574E">
      <w:pPr>
        <w:numPr>
          <w:ilvl w:val="0"/>
          <w:numId w:val="5"/>
        </w:numPr>
        <w:tabs>
          <w:tab w:val="num" w:pos="720"/>
        </w:tabs>
        <w:ind w:left="720"/>
        <w:rPr>
          <w:b/>
          <w:i/>
        </w:rPr>
      </w:pPr>
      <w:r w:rsidRPr="00A752AA">
        <w:rPr>
          <w:b/>
          <w:i/>
        </w:rPr>
        <w:t>total cost of the campout in your take-home flier</w:t>
      </w:r>
    </w:p>
    <w:p w:rsidR="002475AB" w:rsidRPr="00A752AA" w:rsidRDefault="002475AB" w:rsidP="0085574E">
      <w:pPr>
        <w:numPr>
          <w:ilvl w:val="0"/>
          <w:numId w:val="4"/>
        </w:numPr>
        <w:tabs>
          <w:tab w:val="clear" w:pos="720"/>
          <w:tab w:val="num" w:pos="360"/>
        </w:tabs>
        <w:ind w:left="360"/>
      </w:pPr>
      <w:r w:rsidRPr="00A752AA">
        <w:t>Do the following:</w:t>
      </w:r>
    </w:p>
    <w:p w:rsidR="002475AB" w:rsidRPr="00A752AA" w:rsidRDefault="002475AB" w:rsidP="0085574E">
      <w:pPr>
        <w:numPr>
          <w:ilvl w:val="1"/>
          <w:numId w:val="4"/>
        </w:numPr>
        <w:tabs>
          <w:tab w:val="clear" w:pos="1440"/>
          <w:tab w:val="num" w:pos="720"/>
        </w:tabs>
        <w:ind w:left="720"/>
      </w:pPr>
      <w:r w:rsidRPr="00A752AA">
        <w:rPr>
          <w:b/>
        </w:rPr>
        <w:t>Show how to tie a square knot, two half hitches, and a taut-line hitch</w:t>
      </w:r>
      <w:r w:rsidRPr="00A752AA">
        <w:t>. Explain how each knot is used.</w:t>
      </w:r>
    </w:p>
    <w:p w:rsidR="002475AB" w:rsidRPr="00A752AA" w:rsidRDefault="002475AB" w:rsidP="0085574E">
      <w:pPr>
        <w:numPr>
          <w:ilvl w:val="1"/>
          <w:numId w:val="4"/>
        </w:numPr>
        <w:tabs>
          <w:tab w:val="clear" w:pos="1440"/>
          <w:tab w:val="num" w:pos="720"/>
        </w:tabs>
        <w:ind w:left="720"/>
      </w:pPr>
      <w:r w:rsidRPr="00A752AA">
        <w:rPr>
          <w:b/>
        </w:rPr>
        <w:t>Show the proper care of a rope</w:t>
      </w:r>
      <w:r w:rsidRPr="00A752AA">
        <w:t xml:space="preserve"> by learning how to whip and fuse the ends of different kinds of rope.</w:t>
      </w:r>
    </w:p>
    <w:p w:rsidR="002475AB" w:rsidRPr="00A752AA" w:rsidRDefault="002475AB" w:rsidP="0085574E">
      <w:pPr>
        <w:numPr>
          <w:ilvl w:val="0"/>
          <w:numId w:val="4"/>
        </w:numPr>
        <w:tabs>
          <w:tab w:val="clear" w:pos="720"/>
          <w:tab w:val="num" w:pos="360"/>
        </w:tabs>
        <w:ind w:left="360"/>
      </w:pPr>
      <w:r w:rsidRPr="00A752AA">
        <w:t>Demonstrate your knowledge of the pocketknife safety rules and the pocketknife pledge. If you have not already done so, earn your </w:t>
      </w:r>
      <w:hyperlink r:id="rId100" w:history="1">
        <w:r w:rsidRPr="00A752AA">
          <w:rPr>
            <w:rStyle w:val="Hyperlink"/>
          </w:rPr>
          <w:t>Whittling Chip </w:t>
        </w:r>
      </w:hyperlink>
      <w:r w:rsidRPr="00A752AA">
        <w:t>card.</w:t>
      </w:r>
    </w:p>
    <w:p w:rsidR="002475AB" w:rsidRPr="00A752AA" w:rsidRDefault="002475AB" w:rsidP="002475AB">
      <w:pPr>
        <w:rPr>
          <w:b/>
        </w:rPr>
      </w:pPr>
      <w:r w:rsidRPr="00A752AA">
        <w:rPr>
          <w:b/>
          <w:noProof/>
        </w:rPr>
        <w:drawing>
          <wp:inline distT="0" distB="0" distL="0" distR="0" wp14:anchorId="4D0FA723" wp14:editId="6C8BCDAB">
            <wp:extent cx="2743200" cy="932688"/>
            <wp:effectExtent l="0" t="0" r="0" b="127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kershaw knife.jpg"/>
                    <pic:cNvPicPr/>
                  </pic:nvPicPr>
                  <pic:blipFill>
                    <a:blip r:embed="rId101">
                      <a:extLst>
                        <a:ext uri="{28A0092B-C50C-407E-A947-70E740481C1C}">
                          <a14:useLocalDpi xmlns:a14="http://schemas.microsoft.com/office/drawing/2010/main" val="0"/>
                        </a:ext>
                      </a:extLst>
                    </a:blip>
                    <a:stretch>
                      <a:fillRect/>
                    </a:stretch>
                  </pic:blipFill>
                  <pic:spPr>
                    <a:xfrm>
                      <a:off x="0" y="0"/>
                      <a:ext cx="2743200" cy="932688"/>
                    </a:xfrm>
                    <a:prstGeom prst="rect">
                      <a:avLst/>
                    </a:prstGeom>
                  </pic:spPr>
                </pic:pic>
              </a:graphicData>
            </a:graphic>
          </wp:inline>
        </w:drawing>
      </w:r>
    </w:p>
    <w:p w:rsidR="002475AB" w:rsidRPr="00A752AA" w:rsidRDefault="002475AB" w:rsidP="002475AB">
      <w:r w:rsidRPr="00A752AA">
        <w:rPr>
          <w:b/>
        </w:rPr>
        <w:t xml:space="preserve">To summarize: </w:t>
      </w:r>
      <w:r w:rsidRPr="00A752AA">
        <w:rPr>
          <w:b/>
        </w:rPr>
        <w:br/>
      </w:r>
      <w:r w:rsidRPr="00A752AA">
        <w:t xml:space="preserve">This great Adventure provides an excellent intro to the Webelos Scouts to Boy Scouting.  It wraps up a lot of requirements that previously were just a list into a neat package.  The Webelos Den Leader guide for this Adventure has excellent information and resources. </w:t>
      </w:r>
    </w:p>
    <w:p w:rsidR="002475AB" w:rsidRPr="00A752AA" w:rsidRDefault="002475AB" w:rsidP="002475AB">
      <w:r w:rsidRPr="00A752AA">
        <w:t xml:space="preserve">Comments welcome.  Let me know your opinion - </w:t>
      </w:r>
      <w:r w:rsidRPr="00A752AA">
        <w:br/>
      </w:r>
      <w:hyperlink r:id="rId102" w:history="1">
        <w:r w:rsidRPr="00A752AA">
          <w:rPr>
            <w:rStyle w:val="Hyperlink"/>
          </w:rPr>
          <w:t>Davethecommish@gmail.com</w:t>
        </w:r>
      </w:hyperlink>
    </w:p>
    <w:p w:rsidR="002475AB" w:rsidRPr="00A752AA" w:rsidRDefault="002475AB" w:rsidP="002475AB"/>
    <w:p w:rsidR="000E22A7" w:rsidRPr="000E22A7" w:rsidRDefault="002475AB" w:rsidP="000E22A7">
      <w:pPr>
        <w:pStyle w:val="Heading1"/>
        <w:rPr>
          <w:bCs/>
        </w:rPr>
      </w:pPr>
      <w:r w:rsidRPr="00A752AA">
        <w:br w:type="column"/>
      </w:r>
      <w:bookmarkStart w:id="48" w:name="_Hlk485066917"/>
      <w:bookmarkStart w:id="49" w:name="_Toc500871518"/>
      <w:bookmarkStart w:id="50" w:name="_Toc323713686"/>
      <w:bookmarkStart w:id="51" w:name="_Toc310120144"/>
      <w:bookmarkStart w:id="52" w:name="_Toc292224082"/>
      <w:bookmarkStart w:id="53" w:name="_Toc271480673"/>
      <w:bookmarkStart w:id="54" w:name="_Toc294731447"/>
      <w:bookmarkEnd w:id="48"/>
      <w:r w:rsidR="000E22A7" w:rsidRPr="000E22A7">
        <w:rPr>
          <w:bCs/>
          <w:kern w:val="32"/>
        </w:rPr>
        <w:lastRenderedPageBreak/>
        <w:t xml:space="preserve">January </w:t>
      </w:r>
      <w:r w:rsidR="000E22A7" w:rsidRPr="000E22A7">
        <w:rPr>
          <w:bCs/>
        </w:rPr>
        <w:t>Crazy Holidays</w:t>
      </w:r>
      <w:bookmarkEnd w:id="49"/>
    </w:p>
    <w:p w:rsidR="000E22A7" w:rsidRPr="000E22A7" w:rsidRDefault="000E22A7" w:rsidP="000E22A7">
      <w:pPr>
        <w:jc w:val="center"/>
        <w:rPr>
          <w:color w:val="0F0F0F"/>
          <w:sz w:val="20"/>
        </w:rPr>
      </w:pPr>
      <w:r w:rsidRPr="000E22A7">
        <w:rPr>
          <w:i/>
          <w:szCs w:val="20"/>
        </w:rPr>
        <w:t xml:space="preserve">Dr. Darby, Garden State Council, Adapted from </w:t>
      </w:r>
      <w:hyperlink r:id="rId103" w:history="1">
        <w:r w:rsidRPr="000E22A7">
          <w:rPr>
            <w:bCs/>
            <w:color w:val="0000FF"/>
            <w:sz w:val="20"/>
            <w:szCs w:val="27"/>
            <w:u w:val="single"/>
          </w:rPr>
          <w:t>http://holidayinsights.com/moreholidays/index.htm</w:t>
        </w:r>
      </w:hyperlink>
      <w:r w:rsidRPr="000E22A7">
        <w:rPr>
          <w:color w:val="0F0F0F"/>
          <w:sz w:val="20"/>
        </w:rPr>
        <w:br/>
      </w:r>
      <w:hyperlink r:id="rId104" w:history="1">
        <w:r w:rsidRPr="000E22A7">
          <w:rPr>
            <w:color w:val="0000FF"/>
            <w:sz w:val="20"/>
            <w:u w:val="single"/>
          </w:rPr>
          <w:t>http://www.brownielocks.com/month2.html</w:t>
        </w:r>
      </w:hyperlink>
      <w:r w:rsidRPr="000E22A7">
        <w:rPr>
          <w:sz w:val="20"/>
        </w:rPr>
        <w:t xml:space="preserve"> </w:t>
      </w:r>
    </w:p>
    <w:p w:rsidR="000E22A7" w:rsidRPr="000E22A7" w:rsidRDefault="000E22A7" w:rsidP="000E22A7">
      <w:pPr>
        <w:spacing w:before="120" w:after="20"/>
        <w:ind w:left="720" w:hanging="720"/>
        <w:rPr>
          <w:b/>
          <w:bCs/>
          <w:sz w:val="28"/>
          <w:szCs w:val="28"/>
          <w:u w:val="single"/>
        </w:rPr>
      </w:pPr>
      <w:r w:rsidRPr="000E22A7">
        <w:rPr>
          <w:b/>
          <w:bCs/>
          <w:sz w:val="28"/>
          <w:szCs w:val="28"/>
          <w:u w:val="single"/>
        </w:rPr>
        <w:t>January is:</w:t>
      </w:r>
    </w:p>
    <w:p w:rsidR="000E22A7" w:rsidRPr="000E22A7" w:rsidRDefault="000E22A7" w:rsidP="00B416C1">
      <w:pPr>
        <w:numPr>
          <w:ilvl w:val="0"/>
          <w:numId w:val="11"/>
        </w:numPr>
        <w:spacing w:after="0"/>
        <w:rPr>
          <w:b/>
          <w:color w:val="0F0F0F"/>
          <w:szCs w:val="22"/>
        </w:rPr>
      </w:pPr>
      <w:r w:rsidRPr="000E22A7">
        <w:rPr>
          <w:b/>
          <w:color w:val="0F0F0F"/>
          <w:szCs w:val="22"/>
        </w:rPr>
        <w:t>National Bath Safety Month</w:t>
      </w:r>
    </w:p>
    <w:p w:rsidR="000E22A7" w:rsidRPr="000E22A7" w:rsidRDefault="00680EA9" w:rsidP="000E22A7">
      <w:pPr>
        <w:spacing w:after="0"/>
        <w:ind w:left="360"/>
        <w:jc w:val="center"/>
        <w:rPr>
          <w:szCs w:val="22"/>
        </w:rPr>
      </w:pPr>
      <w:hyperlink r:id="rId105" w:history="1">
        <w:r w:rsidR="000E22A7" w:rsidRPr="000E22A7">
          <w:rPr>
            <w:szCs w:val="22"/>
          </w:rPr>
          <w:fldChar w:fldCharType="begin"/>
        </w:r>
        <w:r w:rsidR="000E22A7" w:rsidRPr="000E22A7">
          <w:rPr>
            <w:szCs w:val="22"/>
          </w:rPr>
          <w:instrText xml:space="preserve"> INCLUDEPICTURE "https://encrypted-tbn1.gstatic.com/images?q=tbn:ANd9GcQ-ctSbieVP9VvurIp1YPABpfimHCfA2i68nDlSQEUth29tr4Vn" \* MERGEFORMATINET </w:instrText>
        </w:r>
        <w:r w:rsidR="000E22A7" w:rsidRPr="000E22A7">
          <w:rPr>
            <w:szCs w:val="22"/>
          </w:rPr>
          <w:fldChar w:fldCharType="separate"/>
        </w:r>
        <w:r w:rsidR="000E22A7" w:rsidRPr="000E22A7">
          <w:rPr>
            <w:szCs w:val="22"/>
          </w:rPr>
          <w:fldChar w:fldCharType="begin"/>
        </w:r>
        <w:r w:rsidR="000E22A7" w:rsidRPr="000E22A7">
          <w:rPr>
            <w:szCs w:val="22"/>
          </w:rPr>
          <w:instrText xml:space="preserve"> INCLUDEPICTURE  "https://encrypted-tbn1.gstatic.com/images?q=tbn:ANd9GcQ-ctSbieVP9VvurIp1YPABpfimHCfA2i68nDlSQEUth29tr4Vn" \* MERGEFORMATINET </w:instrText>
        </w:r>
        <w:r w:rsidR="000E22A7" w:rsidRPr="000E22A7">
          <w:rPr>
            <w:szCs w:val="22"/>
          </w:rPr>
          <w:fldChar w:fldCharType="separate"/>
        </w:r>
        <w:r w:rsidR="000E22A7" w:rsidRPr="000E22A7">
          <w:rPr>
            <w:szCs w:val="22"/>
          </w:rPr>
          <w:fldChar w:fldCharType="begin"/>
        </w:r>
        <w:r w:rsidR="000E22A7" w:rsidRPr="000E22A7">
          <w:rPr>
            <w:szCs w:val="22"/>
          </w:rPr>
          <w:instrText xml:space="preserve"> INCLUDEPICTURE  "https://encrypted-tbn1.gstatic.com/images?q=tbn:ANd9GcQ-ctSbieVP9VvurIp1YPABpfimHCfA2i68nDlSQEUth29tr4Vn" \* MERGEFORMATINET </w:instrText>
        </w:r>
        <w:r w:rsidR="000E22A7" w:rsidRPr="000E22A7">
          <w:rPr>
            <w:szCs w:val="22"/>
          </w:rPr>
          <w:fldChar w:fldCharType="separate"/>
        </w:r>
        <w:r w:rsidR="000E22A7" w:rsidRPr="000E22A7">
          <w:rPr>
            <w:szCs w:val="22"/>
          </w:rPr>
          <w:fldChar w:fldCharType="begin"/>
        </w:r>
        <w:r w:rsidR="000E22A7" w:rsidRPr="000E22A7">
          <w:rPr>
            <w:szCs w:val="22"/>
          </w:rPr>
          <w:instrText xml:space="preserve"> INCLUDEPICTURE  "https://encrypted-tbn1.gstatic.com/images?q=tbn:ANd9GcQ-ctSbieVP9VvurIp1YPABpfimHCfA2i68nDlSQEUth29tr4Vn" \* MERGEFORMATINET </w:instrText>
        </w:r>
        <w:r w:rsidR="000E22A7" w:rsidRPr="000E22A7">
          <w:rPr>
            <w:szCs w:val="22"/>
          </w:rPr>
          <w:fldChar w:fldCharType="separate"/>
        </w:r>
        <w:r w:rsidR="000E22A7" w:rsidRPr="000E22A7">
          <w:rPr>
            <w:szCs w:val="22"/>
          </w:rPr>
          <w:fldChar w:fldCharType="begin"/>
        </w:r>
        <w:r w:rsidR="000E22A7" w:rsidRPr="000E22A7">
          <w:rPr>
            <w:szCs w:val="22"/>
          </w:rPr>
          <w:instrText xml:space="preserve"> INCLUDEPICTURE  "https://encrypted-tbn1.gstatic.com/images?q=tbn:ANd9GcQ-ctSbieVP9VvurIp1YPABpfimHCfA2i68nDlSQEUth29tr4Vn" \* MERGEFORMATINET </w:instrText>
        </w:r>
        <w:r w:rsidR="000E22A7" w:rsidRPr="000E22A7">
          <w:rPr>
            <w:szCs w:val="22"/>
          </w:rPr>
          <w:fldChar w:fldCharType="separate"/>
        </w:r>
        <w:r w:rsidR="000E22A7" w:rsidRPr="000E22A7">
          <w:rPr>
            <w:szCs w:val="22"/>
          </w:rPr>
          <w:fldChar w:fldCharType="begin"/>
        </w:r>
        <w:r w:rsidR="000E22A7" w:rsidRPr="000E22A7">
          <w:rPr>
            <w:szCs w:val="22"/>
          </w:rPr>
          <w:instrText xml:space="preserve"> INCLUDEPICTURE  "https://encrypted-tbn1.gstatic.com/images?q=tbn:ANd9GcQ-ctSbieVP9VvurIp1YPABpfimHCfA2i68nDlSQEUth29tr4Vn" \* MERGEFORMATINET </w:instrText>
        </w:r>
        <w:r w:rsidR="000E22A7" w:rsidRPr="000E22A7">
          <w:rPr>
            <w:szCs w:val="22"/>
          </w:rPr>
          <w:fldChar w:fldCharType="separate"/>
        </w:r>
        <w:r w:rsidR="000E22A7" w:rsidRPr="000E22A7">
          <w:rPr>
            <w:szCs w:val="22"/>
          </w:rPr>
          <w:fldChar w:fldCharType="begin"/>
        </w:r>
        <w:r w:rsidR="000E22A7" w:rsidRPr="000E22A7">
          <w:rPr>
            <w:szCs w:val="22"/>
          </w:rPr>
          <w:instrText xml:space="preserve"> INCLUDEPICTURE  "https://encrypted-tbn1.gstatic.com/images?q=tbn:ANd9GcQ-ctSbieVP9VvurIp1YPABpfimHCfA2i68nDlSQEUth29tr4Vn" \* MERGEFORMATINET </w:instrText>
        </w:r>
        <w:r w:rsidR="000E22A7" w:rsidRPr="000E22A7">
          <w:rPr>
            <w:szCs w:val="22"/>
          </w:rPr>
          <w:fldChar w:fldCharType="separate"/>
        </w:r>
        <w:r w:rsidR="00F66A84">
          <w:rPr>
            <w:szCs w:val="22"/>
          </w:rPr>
          <w:fldChar w:fldCharType="begin"/>
        </w:r>
        <w:r w:rsidR="00F66A84">
          <w:rPr>
            <w:szCs w:val="22"/>
          </w:rPr>
          <w:instrText xml:space="preserve"> INCLUDEPICTURE  "https://encrypted-tbn1.gstatic.com/images?q=tbn:ANd9GcQ-ctSbieVP9VvurIp1YPABpfimHCfA2i68nDlSQEUth29tr4Vn" \* MERGEFORMATINET </w:instrText>
        </w:r>
        <w:r w:rsidR="00F66A84">
          <w:rPr>
            <w:szCs w:val="22"/>
          </w:rPr>
          <w:fldChar w:fldCharType="separate"/>
        </w:r>
        <w:r w:rsidR="00472136">
          <w:rPr>
            <w:szCs w:val="22"/>
          </w:rPr>
          <w:fldChar w:fldCharType="begin"/>
        </w:r>
        <w:r w:rsidR="00472136">
          <w:rPr>
            <w:szCs w:val="22"/>
          </w:rPr>
          <w:instrText xml:space="preserve"> INCLUDEPICTURE  "https://encrypted-tbn1.gstatic.com/images?q=tbn:ANd9GcQ-ctSbieVP9VvurIp1YPABpfimHCfA2i68nDlSQEUth29tr4Vn" \* MERGEFORMATINET </w:instrText>
        </w:r>
        <w:r w:rsidR="00472136">
          <w:rPr>
            <w:szCs w:val="22"/>
          </w:rPr>
          <w:fldChar w:fldCharType="separate"/>
        </w:r>
        <w:r w:rsidR="00646C2D">
          <w:rPr>
            <w:szCs w:val="22"/>
          </w:rPr>
          <w:fldChar w:fldCharType="begin"/>
        </w:r>
        <w:r w:rsidR="00646C2D">
          <w:rPr>
            <w:szCs w:val="22"/>
          </w:rPr>
          <w:instrText xml:space="preserve"> INCLUDEPICTURE  "https://encrypted-tbn1.gstatic.com/images?q=tbn:ANd9GcQ-ctSbieVP9VvurIp1YPABpfimHCfA2i68nDlSQEUth29tr4Vn" \* MERGEFORMATINET </w:instrText>
        </w:r>
        <w:r w:rsidR="00646C2D">
          <w:rPr>
            <w:szCs w:val="22"/>
          </w:rPr>
          <w:fldChar w:fldCharType="separate"/>
        </w:r>
        <w:r w:rsidR="002565EB">
          <w:rPr>
            <w:szCs w:val="22"/>
          </w:rPr>
          <w:fldChar w:fldCharType="begin"/>
        </w:r>
        <w:r w:rsidR="002565EB">
          <w:rPr>
            <w:szCs w:val="22"/>
          </w:rPr>
          <w:instrText xml:space="preserve"> INCLUDEPICTURE  "https://encrypted-tbn1.gstatic.com/images?q=tbn:ANd9GcQ-ctSbieVP9VvurIp1YPABpfimHCfA2i68nDlSQEUth29tr4Vn" \* MERGEFORMATINET </w:instrText>
        </w:r>
        <w:r w:rsidR="002565EB">
          <w:rPr>
            <w:szCs w:val="22"/>
          </w:rPr>
          <w:fldChar w:fldCharType="separate"/>
        </w:r>
        <w:r>
          <w:rPr>
            <w:szCs w:val="22"/>
          </w:rPr>
          <w:fldChar w:fldCharType="begin"/>
        </w:r>
        <w:r>
          <w:rPr>
            <w:szCs w:val="22"/>
          </w:rPr>
          <w:instrText xml:space="preserve"> </w:instrText>
        </w:r>
        <w:r>
          <w:rPr>
            <w:szCs w:val="22"/>
          </w:rPr>
          <w:instrText>INCLUDEPICTURE  "https://encrypted-tbn1.gstatic.com/images?q=tbn:ANd9GcQ-ctSbieVP9VvurIp1YPABpfimHCfA2i68nDlSQEUth29tr4Vn" \* MERGEFORMATINET</w:instrText>
        </w:r>
        <w:r>
          <w:rPr>
            <w:szCs w:val="22"/>
          </w:rPr>
          <w:instrText xml:space="preserve"> </w:instrText>
        </w:r>
        <w:r>
          <w:rPr>
            <w:szCs w:val="22"/>
          </w:rPr>
          <w:fldChar w:fldCharType="separate"/>
        </w:r>
        <w:r w:rsidR="0097113B">
          <w:rPr>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25pt;height:79.5pt;mso-position-vertical:absolute">
              <v:imagedata r:id="rId106" r:href="rId107"/>
            </v:shape>
          </w:pict>
        </w:r>
        <w:r>
          <w:rPr>
            <w:szCs w:val="22"/>
          </w:rPr>
          <w:fldChar w:fldCharType="end"/>
        </w:r>
        <w:r w:rsidR="002565EB">
          <w:rPr>
            <w:szCs w:val="22"/>
          </w:rPr>
          <w:fldChar w:fldCharType="end"/>
        </w:r>
        <w:r w:rsidR="00646C2D">
          <w:rPr>
            <w:szCs w:val="22"/>
          </w:rPr>
          <w:fldChar w:fldCharType="end"/>
        </w:r>
        <w:r w:rsidR="00472136">
          <w:rPr>
            <w:szCs w:val="22"/>
          </w:rPr>
          <w:fldChar w:fldCharType="end"/>
        </w:r>
        <w:r w:rsidR="00F66A84">
          <w:rPr>
            <w:szCs w:val="22"/>
          </w:rPr>
          <w:fldChar w:fldCharType="end"/>
        </w:r>
        <w:r w:rsidR="000E22A7" w:rsidRPr="000E22A7">
          <w:rPr>
            <w:szCs w:val="22"/>
          </w:rPr>
          <w:fldChar w:fldCharType="end"/>
        </w:r>
        <w:r w:rsidR="000E22A7" w:rsidRPr="000E22A7">
          <w:rPr>
            <w:szCs w:val="22"/>
          </w:rPr>
          <w:fldChar w:fldCharType="end"/>
        </w:r>
        <w:r w:rsidR="000E22A7" w:rsidRPr="000E22A7">
          <w:rPr>
            <w:szCs w:val="22"/>
          </w:rPr>
          <w:fldChar w:fldCharType="end"/>
        </w:r>
        <w:r w:rsidR="000E22A7" w:rsidRPr="000E22A7">
          <w:rPr>
            <w:szCs w:val="22"/>
          </w:rPr>
          <w:fldChar w:fldCharType="end"/>
        </w:r>
        <w:r w:rsidR="000E22A7" w:rsidRPr="000E22A7">
          <w:rPr>
            <w:szCs w:val="22"/>
          </w:rPr>
          <w:fldChar w:fldCharType="end"/>
        </w:r>
        <w:r w:rsidR="000E22A7" w:rsidRPr="000E22A7">
          <w:rPr>
            <w:szCs w:val="22"/>
          </w:rPr>
          <w:fldChar w:fldCharType="end"/>
        </w:r>
        <w:r w:rsidR="000E22A7" w:rsidRPr="000E22A7">
          <w:rPr>
            <w:szCs w:val="22"/>
          </w:rPr>
          <w:fldChar w:fldCharType="end"/>
        </w:r>
      </w:hyperlink>
    </w:p>
    <w:p w:rsidR="000E22A7" w:rsidRPr="000E22A7" w:rsidRDefault="00680EA9" w:rsidP="00B416C1">
      <w:pPr>
        <w:numPr>
          <w:ilvl w:val="0"/>
          <w:numId w:val="11"/>
        </w:numPr>
        <w:spacing w:after="0"/>
        <w:rPr>
          <w:b/>
          <w:color w:val="0F0F0F"/>
          <w:szCs w:val="22"/>
        </w:rPr>
      </w:pPr>
      <w:hyperlink r:id="rId108" w:history="1">
        <w:r w:rsidR="000E22A7" w:rsidRPr="000E22A7">
          <w:rPr>
            <w:b/>
            <w:color w:val="0000FF"/>
            <w:szCs w:val="22"/>
            <w:u w:val="single"/>
          </w:rPr>
          <w:t>National Blood Donor Month</w:t>
        </w:r>
      </w:hyperlink>
    </w:p>
    <w:p w:rsidR="000E22A7" w:rsidRPr="000E22A7" w:rsidRDefault="000E22A7" w:rsidP="000E22A7">
      <w:pPr>
        <w:spacing w:after="0"/>
        <w:jc w:val="center"/>
        <w:rPr>
          <w:color w:val="0F0F0F"/>
          <w:szCs w:val="22"/>
        </w:rPr>
      </w:pPr>
      <w:r w:rsidRPr="000E22A7">
        <w:rPr>
          <w:noProof/>
          <w:szCs w:val="22"/>
        </w:rPr>
        <w:drawing>
          <wp:inline distT="0" distB="0" distL="0" distR="0" wp14:anchorId="50B6B869" wp14:editId="0CCD769B">
            <wp:extent cx="1801368" cy="822960"/>
            <wp:effectExtent l="0" t="0" r="8890" b="0"/>
            <wp:docPr id="154" name="Picture 154" descr="https://encrypted-tbn1.gstatic.com/images?q=tbn:ANd9GcTc4Uq1NmidE6wj6IrlwUoXN_OylL2fyVC_a9tUszTJbOEn8h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1.gstatic.com/images?q=tbn:ANd9GcTc4Uq1NmidE6wj6IrlwUoXN_OylL2fyVC_a9tUszTJbOEn8hF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801368" cy="822960"/>
                    </a:xfrm>
                    <a:prstGeom prst="rect">
                      <a:avLst/>
                    </a:prstGeom>
                    <a:noFill/>
                    <a:ln>
                      <a:noFill/>
                    </a:ln>
                  </pic:spPr>
                </pic:pic>
              </a:graphicData>
            </a:graphic>
          </wp:inline>
        </w:drawing>
      </w:r>
    </w:p>
    <w:p w:rsidR="000E22A7" w:rsidRPr="000E22A7" w:rsidRDefault="00680EA9" w:rsidP="00B416C1">
      <w:pPr>
        <w:numPr>
          <w:ilvl w:val="0"/>
          <w:numId w:val="11"/>
        </w:numPr>
        <w:spacing w:after="0"/>
        <w:rPr>
          <w:b/>
          <w:color w:val="0F0F0F"/>
          <w:szCs w:val="22"/>
        </w:rPr>
      </w:pPr>
      <w:hyperlink r:id="rId110" w:history="1">
        <w:r w:rsidR="000E22A7" w:rsidRPr="000E22A7">
          <w:rPr>
            <w:b/>
            <w:color w:val="0000FF"/>
            <w:szCs w:val="22"/>
            <w:u w:val="single"/>
          </w:rPr>
          <w:t>National Braille Literacy Month</w:t>
        </w:r>
      </w:hyperlink>
    </w:p>
    <w:p w:rsidR="000E22A7" w:rsidRPr="000E22A7" w:rsidRDefault="000E22A7" w:rsidP="00B416C1">
      <w:pPr>
        <w:numPr>
          <w:ilvl w:val="0"/>
          <w:numId w:val="11"/>
        </w:numPr>
        <w:spacing w:after="0"/>
        <w:rPr>
          <w:b/>
          <w:color w:val="0F0F0F"/>
          <w:szCs w:val="22"/>
        </w:rPr>
      </w:pPr>
      <w:r w:rsidRPr="000E22A7">
        <w:rPr>
          <w:b/>
          <w:color w:val="0F0F0F"/>
          <w:szCs w:val="22"/>
        </w:rPr>
        <w:t>National Hobby Month</w:t>
      </w:r>
    </w:p>
    <w:p w:rsidR="000E22A7" w:rsidRPr="000E22A7" w:rsidRDefault="00680EA9" w:rsidP="00B416C1">
      <w:pPr>
        <w:numPr>
          <w:ilvl w:val="0"/>
          <w:numId w:val="11"/>
        </w:numPr>
        <w:spacing w:after="0"/>
        <w:rPr>
          <w:b/>
          <w:color w:val="0F0F0F"/>
          <w:szCs w:val="22"/>
        </w:rPr>
      </w:pPr>
      <w:hyperlink r:id="rId111" w:history="1">
        <w:r w:rsidR="000E22A7" w:rsidRPr="000E22A7">
          <w:rPr>
            <w:b/>
            <w:color w:val="0000FF"/>
            <w:szCs w:val="22"/>
            <w:u w:val="single"/>
          </w:rPr>
          <w:t>Learn to Ski and Snowboard Month</w:t>
        </w:r>
      </w:hyperlink>
    </w:p>
    <w:p w:rsidR="000E22A7" w:rsidRPr="000E22A7" w:rsidRDefault="000E22A7" w:rsidP="000E22A7">
      <w:pPr>
        <w:spacing w:after="0"/>
        <w:jc w:val="center"/>
        <w:rPr>
          <w:b/>
          <w:color w:val="0F0F0F"/>
          <w:szCs w:val="22"/>
        </w:rPr>
      </w:pPr>
      <w:r w:rsidRPr="000E22A7">
        <w:rPr>
          <w:noProof/>
          <w:szCs w:val="22"/>
        </w:rPr>
        <w:drawing>
          <wp:inline distT="0" distB="0" distL="0" distR="0" wp14:anchorId="414BBF59" wp14:editId="11F8852A">
            <wp:extent cx="658368" cy="914400"/>
            <wp:effectExtent l="0" t="0" r="8890" b="0"/>
            <wp:docPr id="156" name="Picture 156" descr="http://www.shescribes.com/wp-content/uploads/2013/11/Progresso-Lentil-Soup-CansGetYouCoo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escribes.com/wp-content/uploads/2013/11/Progresso-Lentil-Soup-CansGetYouCooking.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58368" cy="914400"/>
                    </a:xfrm>
                    <a:prstGeom prst="rect">
                      <a:avLst/>
                    </a:prstGeom>
                    <a:noFill/>
                    <a:ln>
                      <a:noFill/>
                    </a:ln>
                  </pic:spPr>
                </pic:pic>
              </a:graphicData>
            </a:graphic>
          </wp:inline>
        </w:drawing>
      </w:r>
      <w:r w:rsidRPr="000E22A7">
        <w:rPr>
          <w:sz w:val="20"/>
        </w:rPr>
        <w:t xml:space="preserve"> </w:t>
      </w:r>
      <w:r w:rsidRPr="000E22A7">
        <w:rPr>
          <w:noProof/>
          <w:sz w:val="20"/>
        </w:rPr>
        <w:drawing>
          <wp:inline distT="0" distB="0" distL="0" distR="0" wp14:anchorId="061948D8" wp14:editId="130C3CDF">
            <wp:extent cx="566928" cy="914400"/>
            <wp:effectExtent l="0" t="0" r="5080" b="0"/>
            <wp:docPr id="41" name="Picture 41" descr="Image result for campb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ampbells"/>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28998" r="29442"/>
                    <a:stretch/>
                  </pic:blipFill>
                  <pic:spPr bwMode="auto">
                    <a:xfrm>
                      <a:off x="0" y="0"/>
                      <a:ext cx="566928" cy="914400"/>
                    </a:xfrm>
                    <a:prstGeom prst="rect">
                      <a:avLst/>
                    </a:prstGeom>
                    <a:noFill/>
                    <a:ln>
                      <a:noFill/>
                    </a:ln>
                    <a:extLst>
                      <a:ext uri="{53640926-AAD7-44D8-BBD7-CCE9431645EC}">
                        <a14:shadowObscured xmlns:a14="http://schemas.microsoft.com/office/drawing/2010/main"/>
                      </a:ext>
                    </a:extLst>
                  </pic:spPr>
                </pic:pic>
              </a:graphicData>
            </a:graphic>
          </wp:inline>
        </w:drawing>
      </w:r>
    </w:p>
    <w:p w:rsidR="000E22A7" w:rsidRPr="000E22A7" w:rsidRDefault="00680EA9" w:rsidP="00B416C1">
      <w:pPr>
        <w:numPr>
          <w:ilvl w:val="0"/>
          <w:numId w:val="11"/>
        </w:numPr>
        <w:spacing w:after="0"/>
        <w:rPr>
          <w:b/>
          <w:color w:val="0F0F0F"/>
          <w:szCs w:val="22"/>
        </w:rPr>
      </w:pPr>
      <w:hyperlink r:id="rId114" w:history="1">
        <w:r w:rsidR="000E22A7" w:rsidRPr="000E22A7">
          <w:rPr>
            <w:b/>
            <w:color w:val="0000FF"/>
            <w:szCs w:val="22"/>
            <w:u w:val="single"/>
          </w:rPr>
          <w:t>National Soup Month</w:t>
        </w:r>
      </w:hyperlink>
    </w:p>
    <w:p w:rsidR="000E22A7" w:rsidRPr="000E22A7" w:rsidRDefault="00680EA9" w:rsidP="00B416C1">
      <w:pPr>
        <w:numPr>
          <w:ilvl w:val="0"/>
          <w:numId w:val="11"/>
        </w:numPr>
        <w:spacing w:after="0"/>
        <w:rPr>
          <w:b/>
          <w:color w:val="0F0F0F"/>
          <w:szCs w:val="22"/>
        </w:rPr>
      </w:pPr>
      <w:hyperlink r:id="rId115" w:history="1">
        <w:r w:rsidR="000E22A7" w:rsidRPr="000E22A7">
          <w:rPr>
            <w:b/>
            <w:color w:val="0000FF"/>
            <w:szCs w:val="22"/>
            <w:u w:val="single"/>
          </w:rPr>
          <w:t>National Glaucoma Awareness Month</w:t>
        </w:r>
      </w:hyperlink>
    </w:p>
    <w:p w:rsidR="000E22A7" w:rsidRPr="000E22A7" w:rsidRDefault="00680EA9" w:rsidP="00B416C1">
      <w:pPr>
        <w:numPr>
          <w:ilvl w:val="0"/>
          <w:numId w:val="11"/>
        </w:numPr>
        <w:spacing w:after="0"/>
        <w:rPr>
          <w:b/>
          <w:color w:val="0F0F0F"/>
          <w:szCs w:val="22"/>
        </w:rPr>
      </w:pPr>
      <w:hyperlink r:id="rId116" w:history="1">
        <w:r w:rsidR="000E22A7" w:rsidRPr="000E22A7">
          <w:rPr>
            <w:b/>
            <w:color w:val="0000FF"/>
            <w:szCs w:val="22"/>
            <w:u w:val="single"/>
          </w:rPr>
          <w:t>California Dried Plum Month</w:t>
        </w:r>
      </w:hyperlink>
    </w:p>
    <w:p w:rsidR="000E22A7" w:rsidRPr="000E22A7" w:rsidRDefault="000E22A7" w:rsidP="000E22A7">
      <w:pPr>
        <w:spacing w:after="0"/>
        <w:ind w:left="360"/>
        <w:jc w:val="center"/>
        <w:rPr>
          <w:szCs w:val="22"/>
        </w:rPr>
      </w:pPr>
      <w:r w:rsidRPr="000E22A7">
        <w:rPr>
          <w:szCs w:val="22"/>
        </w:rPr>
        <w:fldChar w:fldCharType="begin"/>
      </w:r>
      <w:r w:rsidRPr="000E22A7">
        <w:rPr>
          <w:szCs w:val="22"/>
        </w:rPr>
        <w:instrText xml:space="preserve"> INCLUDEPICTURE "http://www.ultimatecoupons.com/blog/wp-content/uploads/2009/12/hot-tea.jpg" \* MERGEFORMATINET </w:instrText>
      </w:r>
      <w:r w:rsidRPr="000E22A7">
        <w:rPr>
          <w:szCs w:val="22"/>
        </w:rPr>
        <w:fldChar w:fldCharType="separate"/>
      </w:r>
      <w:r w:rsidRPr="000E22A7">
        <w:rPr>
          <w:szCs w:val="22"/>
        </w:rPr>
        <w:fldChar w:fldCharType="begin"/>
      </w:r>
      <w:r w:rsidRPr="000E22A7">
        <w:rPr>
          <w:szCs w:val="22"/>
        </w:rPr>
        <w:instrText xml:space="preserve"> INCLUDEPICTURE  "http://www.ultimatecoupons.com/blog/wp-content/uploads/2009/12/hot-tea.jpg" \* MERGEFORMATINET </w:instrText>
      </w:r>
      <w:r w:rsidRPr="000E22A7">
        <w:rPr>
          <w:szCs w:val="22"/>
        </w:rPr>
        <w:fldChar w:fldCharType="separate"/>
      </w:r>
      <w:r w:rsidRPr="000E22A7">
        <w:rPr>
          <w:szCs w:val="22"/>
        </w:rPr>
        <w:fldChar w:fldCharType="begin"/>
      </w:r>
      <w:r w:rsidRPr="000E22A7">
        <w:rPr>
          <w:szCs w:val="22"/>
        </w:rPr>
        <w:instrText xml:space="preserve"> INCLUDEPICTURE  "http://www.ultimatecoupons.com/blog/wp-content/uploads/2009/12/hot-tea.jpg" \* MERGEFORMATINET </w:instrText>
      </w:r>
      <w:r w:rsidRPr="000E22A7">
        <w:rPr>
          <w:szCs w:val="22"/>
        </w:rPr>
        <w:fldChar w:fldCharType="separate"/>
      </w:r>
      <w:r w:rsidRPr="000E22A7">
        <w:rPr>
          <w:szCs w:val="22"/>
        </w:rPr>
        <w:fldChar w:fldCharType="begin"/>
      </w:r>
      <w:r w:rsidRPr="000E22A7">
        <w:rPr>
          <w:szCs w:val="22"/>
        </w:rPr>
        <w:instrText xml:space="preserve"> INCLUDEPICTURE  "http://www.ultimatecoupons.com/blog/wp-content/uploads/2009/12/hot-tea.jpg" \* MERGEFORMATINET </w:instrText>
      </w:r>
      <w:r w:rsidRPr="000E22A7">
        <w:rPr>
          <w:szCs w:val="22"/>
        </w:rPr>
        <w:fldChar w:fldCharType="separate"/>
      </w:r>
      <w:r w:rsidRPr="000E22A7">
        <w:rPr>
          <w:szCs w:val="22"/>
        </w:rPr>
        <w:fldChar w:fldCharType="begin"/>
      </w:r>
      <w:r w:rsidRPr="000E22A7">
        <w:rPr>
          <w:szCs w:val="22"/>
        </w:rPr>
        <w:instrText xml:space="preserve"> INCLUDEPICTURE  "http://www.ultimatecoupons.com/blog/wp-content/uploads/2009/12/hot-tea.jpg" \* MERGEFORMATINET </w:instrText>
      </w:r>
      <w:r w:rsidRPr="000E22A7">
        <w:rPr>
          <w:szCs w:val="22"/>
        </w:rPr>
        <w:fldChar w:fldCharType="separate"/>
      </w:r>
      <w:r w:rsidRPr="000E22A7">
        <w:rPr>
          <w:szCs w:val="22"/>
        </w:rPr>
        <w:fldChar w:fldCharType="begin"/>
      </w:r>
      <w:r w:rsidRPr="000E22A7">
        <w:rPr>
          <w:szCs w:val="22"/>
        </w:rPr>
        <w:instrText xml:space="preserve"> INCLUDEPICTURE  "http://www.ultimatecoupons.com/blog/wp-content/uploads/2009/12/hot-tea.jpg" \* MERGEFORMATINET </w:instrText>
      </w:r>
      <w:r w:rsidRPr="000E22A7">
        <w:rPr>
          <w:szCs w:val="22"/>
        </w:rPr>
        <w:fldChar w:fldCharType="separate"/>
      </w:r>
      <w:r w:rsidRPr="000E22A7">
        <w:rPr>
          <w:szCs w:val="22"/>
        </w:rPr>
        <w:fldChar w:fldCharType="begin"/>
      </w:r>
      <w:r w:rsidRPr="000E22A7">
        <w:rPr>
          <w:szCs w:val="22"/>
        </w:rPr>
        <w:instrText xml:space="preserve"> INCLUDEPICTURE  "http://www.ultimatecoupons.com/blog/wp-content/uploads/2009/12/hot-tea.jpg" \* MERGEFORMATINET </w:instrText>
      </w:r>
      <w:r w:rsidRPr="000E22A7">
        <w:rPr>
          <w:szCs w:val="22"/>
        </w:rPr>
        <w:fldChar w:fldCharType="separate"/>
      </w:r>
      <w:r w:rsidR="00F66A84">
        <w:rPr>
          <w:szCs w:val="22"/>
        </w:rPr>
        <w:fldChar w:fldCharType="begin"/>
      </w:r>
      <w:r w:rsidR="00F66A84">
        <w:rPr>
          <w:szCs w:val="22"/>
        </w:rPr>
        <w:instrText xml:space="preserve"> INCLUDEPICTURE  "http://www.ultimatecoupons.com/blog/wp-content/uploads/2009/12/hot-tea.jpg" \* MERGEFORMATINET </w:instrText>
      </w:r>
      <w:r w:rsidR="00F66A84">
        <w:rPr>
          <w:szCs w:val="22"/>
        </w:rPr>
        <w:fldChar w:fldCharType="separate"/>
      </w:r>
      <w:r w:rsidR="00472136">
        <w:rPr>
          <w:szCs w:val="22"/>
        </w:rPr>
        <w:fldChar w:fldCharType="begin"/>
      </w:r>
      <w:r w:rsidR="00472136">
        <w:rPr>
          <w:szCs w:val="22"/>
        </w:rPr>
        <w:instrText xml:space="preserve"> INCLUDEPICTURE  "http://www.ultimatecoupons.com/blog/wp-content/uploads/2009/12/hot-tea.jpg" \* MERGEFORMATINET </w:instrText>
      </w:r>
      <w:r w:rsidR="00472136">
        <w:rPr>
          <w:szCs w:val="22"/>
        </w:rPr>
        <w:fldChar w:fldCharType="separate"/>
      </w:r>
      <w:r w:rsidR="00646C2D">
        <w:rPr>
          <w:szCs w:val="22"/>
        </w:rPr>
        <w:fldChar w:fldCharType="begin"/>
      </w:r>
      <w:r w:rsidR="00646C2D">
        <w:rPr>
          <w:szCs w:val="22"/>
        </w:rPr>
        <w:instrText xml:space="preserve"> INCLUDEPICTURE  "http://www.ultimatecoupons.com/blog/wp-content/uploads/2009/12/hot-tea.jpg" \* MERGEFORMATINET </w:instrText>
      </w:r>
      <w:r w:rsidR="00646C2D">
        <w:rPr>
          <w:szCs w:val="22"/>
        </w:rPr>
        <w:fldChar w:fldCharType="separate"/>
      </w:r>
      <w:r w:rsidR="002565EB">
        <w:rPr>
          <w:szCs w:val="22"/>
        </w:rPr>
        <w:fldChar w:fldCharType="begin"/>
      </w:r>
      <w:r w:rsidR="002565EB">
        <w:rPr>
          <w:szCs w:val="22"/>
        </w:rPr>
        <w:instrText xml:space="preserve"> INCLUDEPICTURE  "http://www.ultimatecoupons.com/blog/wp-content/uploads/2009/12/hot-tea.jpg" \* MERGEFORMATINET </w:instrText>
      </w:r>
      <w:r w:rsidR="002565EB">
        <w:rPr>
          <w:szCs w:val="22"/>
        </w:rPr>
        <w:fldChar w:fldCharType="separate"/>
      </w:r>
      <w:r w:rsidR="00680EA9">
        <w:rPr>
          <w:szCs w:val="22"/>
        </w:rPr>
        <w:fldChar w:fldCharType="begin"/>
      </w:r>
      <w:r w:rsidR="00680EA9">
        <w:rPr>
          <w:szCs w:val="22"/>
        </w:rPr>
        <w:instrText xml:space="preserve"> </w:instrText>
      </w:r>
      <w:r w:rsidR="00680EA9">
        <w:rPr>
          <w:szCs w:val="22"/>
        </w:rPr>
        <w:instrText>INCLUDEPICTURE  "http://www.ultimatecoupons.com/blog/wp-content/uploads/2009/12/hot-tea.jpg" \* MERGEFORMATINET</w:instrText>
      </w:r>
      <w:r w:rsidR="00680EA9">
        <w:rPr>
          <w:szCs w:val="22"/>
        </w:rPr>
        <w:instrText xml:space="preserve"> </w:instrText>
      </w:r>
      <w:r w:rsidR="00680EA9">
        <w:rPr>
          <w:szCs w:val="22"/>
        </w:rPr>
        <w:fldChar w:fldCharType="separate"/>
      </w:r>
      <w:r w:rsidR="0097113B">
        <w:rPr>
          <w:szCs w:val="22"/>
        </w:rPr>
        <w:pict>
          <v:shape id="irc_mi" o:spid="_x0000_i1026" type="#_x0000_t75" style="width:120pt;height:1in">
            <v:imagedata r:id="rId117" r:href="rId118"/>
          </v:shape>
        </w:pict>
      </w:r>
      <w:r w:rsidR="00680EA9">
        <w:rPr>
          <w:szCs w:val="22"/>
        </w:rPr>
        <w:fldChar w:fldCharType="end"/>
      </w:r>
      <w:r w:rsidR="002565EB">
        <w:rPr>
          <w:szCs w:val="22"/>
        </w:rPr>
        <w:fldChar w:fldCharType="end"/>
      </w:r>
      <w:r w:rsidR="00646C2D">
        <w:rPr>
          <w:szCs w:val="22"/>
        </w:rPr>
        <w:fldChar w:fldCharType="end"/>
      </w:r>
      <w:r w:rsidR="00472136">
        <w:rPr>
          <w:szCs w:val="22"/>
        </w:rPr>
        <w:fldChar w:fldCharType="end"/>
      </w:r>
      <w:r w:rsidR="00F66A84">
        <w:rPr>
          <w:szCs w:val="22"/>
        </w:rPr>
        <w:fldChar w:fldCharType="end"/>
      </w:r>
      <w:r w:rsidRPr="000E22A7">
        <w:rPr>
          <w:szCs w:val="22"/>
        </w:rPr>
        <w:fldChar w:fldCharType="end"/>
      </w:r>
      <w:r w:rsidRPr="000E22A7">
        <w:rPr>
          <w:szCs w:val="22"/>
        </w:rPr>
        <w:fldChar w:fldCharType="end"/>
      </w:r>
      <w:r w:rsidRPr="000E22A7">
        <w:rPr>
          <w:szCs w:val="22"/>
        </w:rPr>
        <w:fldChar w:fldCharType="end"/>
      </w:r>
      <w:r w:rsidRPr="000E22A7">
        <w:rPr>
          <w:szCs w:val="22"/>
        </w:rPr>
        <w:fldChar w:fldCharType="end"/>
      </w:r>
      <w:r w:rsidRPr="000E22A7">
        <w:rPr>
          <w:szCs w:val="22"/>
        </w:rPr>
        <w:fldChar w:fldCharType="end"/>
      </w:r>
      <w:r w:rsidRPr="000E22A7">
        <w:rPr>
          <w:szCs w:val="22"/>
        </w:rPr>
        <w:fldChar w:fldCharType="end"/>
      </w:r>
      <w:r w:rsidRPr="000E22A7">
        <w:rPr>
          <w:szCs w:val="22"/>
        </w:rPr>
        <w:fldChar w:fldCharType="end"/>
      </w:r>
    </w:p>
    <w:p w:rsidR="000E22A7" w:rsidRPr="000E22A7" w:rsidRDefault="00680EA9" w:rsidP="00B416C1">
      <w:pPr>
        <w:numPr>
          <w:ilvl w:val="0"/>
          <w:numId w:val="11"/>
        </w:numPr>
        <w:spacing w:after="0"/>
        <w:rPr>
          <w:b/>
          <w:color w:val="0F0F0F"/>
          <w:szCs w:val="22"/>
        </w:rPr>
      </w:pPr>
      <w:hyperlink r:id="rId119" w:history="1">
        <w:r w:rsidR="000E22A7" w:rsidRPr="000E22A7">
          <w:rPr>
            <w:b/>
            <w:color w:val="0000FF"/>
            <w:szCs w:val="22"/>
            <w:u w:val="single"/>
          </w:rPr>
          <w:t>National Hot Tea Month</w:t>
        </w:r>
      </w:hyperlink>
    </w:p>
    <w:p w:rsidR="000E22A7" w:rsidRPr="000E22A7" w:rsidRDefault="000E22A7" w:rsidP="000E22A7">
      <w:pPr>
        <w:spacing w:after="0"/>
        <w:jc w:val="center"/>
        <w:rPr>
          <w:b/>
          <w:color w:val="0F0F0F"/>
          <w:szCs w:val="22"/>
        </w:rPr>
      </w:pPr>
      <w:r w:rsidRPr="000E22A7">
        <w:rPr>
          <w:noProof/>
          <w:sz w:val="20"/>
        </w:rPr>
        <w:drawing>
          <wp:inline distT="0" distB="0" distL="0" distR="0" wp14:anchorId="5787E58B" wp14:editId="137DD79F">
            <wp:extent cx="1271016" cy="914400"/>
            <wp:effectExtent l="0" t="0" r="5715" b="0"/>
            <wp:docPr id="43" name="Picture 43" descr="Image result for Be Kind to Food Servers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e Kind to Food Servers Month"/>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71016" cy="914400"/>
                    </a:xfrm>
                    <a:prstGeom prst="rect">
                      <a:avLst/>
                    </a:prstGeom>
                    <a:noFill/>
                    <a:ln>
                      <a:noFill/>
                    </a:ln>
                  </pic:spPr>
                </pic:pic>
              </a:graphicData>
            </a:graphic>
          </wp:inline>
        </w:drawing>
      </w:r>
    </w:p>
    <w:p w:rsidR="000E22A7" w:rsidRPr="000E22A7" w:rsidRDefault="00680EA9" w:rsidP="00B416C1">
      <w:pPr>
        <w:numPr>
          <w:ilvl w:val="0"/>
          <w:numId w:val="11"/>
        </w:numPr>
        <w:spacing w:after="0"/>
        <w:rPr>
          <w:b/>
          <w:color w:val="0F0F0F"/>
          <w:szCs w:val="22"/>
        </w:rPr>
      </w:pPr>
      <w:hyperlink r:id="rId121" w:history="1">
        <w:r w:rsidR="000E22A7" w:rsidRPr="000E22A7">
          <w:rPr>
            <w:b/>
            <w:color w:val="0000FF"/>
            <w:szCs w:val="22"/>
            <w:u w:val="single"/>
          </w:rPr>
          <w:t>Be Kind to Food Servers Month</w:t>
        </w:r>
      </w:hyperlink>
    </w:p>
    <w:p w:rsidR="000E22A7" w:rsidRPr="000E22A7" w:rsidRDefault="00680EA9" w:rsidP="00B416C1">
      <w:pPr>
        <w:numPr>
          <w:ilvl w:val="0"/>
          <w:numId w:val="11"/>
        </w:numPr>
        <w:spacing w:after="0"/>
        <w:rPr>
          <w:b/>
          <w:color w:val="0F0F0F"/>
          <w:szCs w:val="22"/>
        </w:rPr>
      </w:pPr>
      <w:hyperlink r:id="rId122" w:history="1">
        <w:r w:rsidR="000E22A7" w:rsidRPr="000E22A7">
          <w:rPr>
            <w:b/>
            <w:color w:val="0000FF"/>
            <w:szCs w:val="22"/>
            <w:u w:val="single"/>
          </w:rPr>
          <w:t>Birth Defects Month</w:t>
        </w:r>
      </w:hyperlink>
      <w:r w:rsidR="000E22A7" w:rsidRPr="000E22A7">
        <w:rPr>
          <w:b/>
          <w:color w:val="0F0F0F"/>
          <w:szCs w:val="22"/>
        </w:rPr>
        <w:t xml:space="preserve"> </w:t>
      </w:r>
    </w:p>
    <w:p w:rsidR="000E22A7" w:rsidRPr="000E22A7" w:rsidRDefault="00680EA9" w:rsidP="00B416C1">
      <w:pPr>
        <w:numPr>
          <w:ilvl w:val="0"/>
          <w:numId w:val="11"/>
        </w:numPr>
        <w:spacing w:after="0"/>
        <w:rPr>
          <w:b/>
          <w:color w:val="0F0F0F"/>
          <w:szCs w:val="22"/>
        </w:rPr>
      </w:pPr>
      <w:hyperlink r:id="rId123" w:history="1">
        <w:r w:rsidR="000E22A7" w:rsidRPr="000E22A7">
          <w:rPr>
            <w:b/>
            <w:color w:val="0000FF"/>
            <w:szCs w:val="22"/>
            <w:u w:val="single"/>
          </w:rPr>
          <w:t>Book Blitz Month</w:t>
        </w:r>
      </w:hyperlink>
    </w:p>
    <w:p w:rsidR="000E22A7" w:rsidRPr="000E22A7" w:rsidRDefault="000E22A7" w:rsidP="00B416C1">
      <w:pPr>
        <w:numPr>
          <w:ilvl w:val="0"/>
          <w:numId w:val="11"/>
        </w:numPr>
        <w:spacing w:after="0"/>
        <w:rPr>
          <w:b/>
          <w:color w:val="0F0F0F"/>
          <w:szCs w:val="22"/>
        </w:rPr>
      </w:pPr>
      <w:r w:rsidRPr="000E22A7">
        <w:rPr>
          <w:b/>
          <w:color w:val="0F0F0F"/>
          <w:szCs w:val="22"/>
        </w:rPr>
        <w:t>Financial Wellness Month</w:t>
      </w:r>
    </w:p>
    <w:p w:rsidR="000E22A7" w:rsidRPr="000E22A7" w:rsidRDefault="000E22A7" w:rsidP="00B416C1">
      <w:pPr>
        <w:numPr>
          <w:ilvl w:val="0"/>
          <w:numId w:val="11"/>
        </w:numPr>
        <w:spacing w:after="0"/>
        <w:rPr>
          <w:b/>
          <w:color w:val="0F0F0F"/>
          <w:szCs w:val="22"/>
        </w:rPr>
      </w:pPr>
      <w:r w:rsidRPr="000E22A7">
        <w:rPr>
          <w:b/>
          <w:color w:val="0F0F0F"/>
          <w:szCs w:val="22"/>
        </w:rPr>
        <w:t>International Brain Teaser Month</w:t>
      </w:r>
    </w:p>
    <w:p w:rsidR="000E22A7" w:rsidRPr="000E22A7" w:rsidRDefault="00680EA9" w:rsidP="000E22A7">
      <w:pPr>
        <w:spacing w:after="0"/>
        <w:ind w:left="360"/>
        <w:jc w:val="center"/>
        <w:rPr>
          <w:szCs w:val="22"/>
        </w:rPr>
      </w:pPr>
      <w:hyperlink r:id="rId124" w:history="1">
        <w:r w:rsidR="000E22A7" w:rsidRPr="000E22A7">
          <w:rPr>
            <w:szCs w:val="22"/>
          </w:rPr>
          <w:fldChar w:fldCharType="begin"/>
        </w:r>
        <w:r w:rsidR="000E22A7" w:rsidRPr="000E22A7">
          <w:rPr>
            <w:szCs w:val="22"/>
          </w:rPr>
          <w:instrText xml:space="preserve"> INCLUDEPICTURE "http://outofourmindstoyours.files.wordpress.com/2012/01/creativity_month_color_dots.gif?w=652" \* MERGEFORMATINET </w:instrText>
        </w:r>
        <w:r w:rsidR="000E22A7" w:rsidRPr="000E22A7">
          <w:rPr>
            <w:szCs w:val="22"/>
          </w:rPr>
          <w:fldChar w:fldCharType="separate"/>
        </w:r>
        <w:r w:rsidR="000E22A7" w:rsidRPr="000E22A7">
          <w:rPr>
            <w:szCs w:val="22"/>
          </w:rPr>
          <w:fldChar w:fldCharType="begin"/>
        </w:r>
        <w:r w:rsidR="000E22A7" w:rsidRPr="000E22A7">
          <w:rPr>
            <w:szCs w:val="22"/>
          </w:rPr>
          <w:instrText xml:space="preserve"> INCLUDEPICTURE  "http://outofourmindstoyours.files.wordpress.com/2012/01/creativity_month_color_dots.gif?w=652" \* MERGEFORMATINET </w:instrText>
        </w:r>
        <w:r w:rsidR="000E22A7" w:rsidRPr="000E22A7">
          <w:rPr>
            <w:szCs w:val="22"/>
          </w:rPr>
          <w:fldChar w:fldCharType="separate"/>
        </w:r>
        <w:r w:rsidR="000E22A7" w:rsidRPr="000E22A7">
          <w:rPr>
            <w:szCs w:val="22"/>
          </w:rPr>
          <w:fldChar w:fldCharType="begin"/>
        </w:r>
        <w:r w:rsidR="000E22A7" w:rsidRPr="000E22A7">
          <w:rPr>
            <w:szCs w:val="22"/>
          </w:rPr>
          <w:instrText xml:space="preserve"> INCLUDEPICTURE  "http://outofourmindstoyours.files.wordpress.com/2012/01/creativity_month_color_dots.gif?w=652" \* MERGEFORMATINET </w:instrText>
        </w:r>
        <w:r w:rsidR="000E22A7" w:rsidRPr="000E22A7">
          <w:rPr>
            <w:szCs w:val="22"/>
          </w:rPr>
          <w:fldChar w:fldCharType="separate"/>
        </w:r>
        <w:r w:rsidR="000E22A7" w:rsidRPr="000E22A7">
          <w:rPr>
            <w:szCs w:val="22"/>
          </w:rPr>
          <w:fldChar w:fldCharType="begin"/>
        </w:r>
        <w:r w:rsidR="000E22A7" w:rsidRPr="000E22A7">
          <w:rPr>
            <w:szCs w:val="22"/>
          </w:rPr>
          <w:instrText xml:space="preserve"> INCLUDEPICTURE  "http://outofourmindstoyours.files.wordpress.com/2012/01/creativity_month_color_dots.gif?w=652" \* MERGEFORMATINET </w:instrText>
        </w:r>
        <w:r w:rsidR="000E22A7" w:rsidRPr="000E22A7">
          <w:rPr>
            <w:szCs w:val="22"/>
          </w:rPr>
          <w:fldChar w:fldCharType="separate"/>
        </w:r>
        <w:r w:rsidR="000E22A7" w:rsidRPr="000E22A7">
          <w:rPr>
            <w:szCs w:val="22"/>
          </w:rPr>
          <w:fldChar w:fldCharType="begin"/>
        </w:r>
        <w:r w:rsidR="000E22A7" w:rsidRPr="000E22A7">
          <w:rPr>
            <w:szCs w:val="22"/>
          </w:rPr>
          <w:instrText xml:space="preserve"> INCLUDEPICTURE  "http://outofourmindstoyours.files.wordpress.com/2012/01/creativity_month_color_dots.gif?w=652" \* MERGEFORMATINET </w:instrText>
        </w:r>
        <w:r w:rsidR="000E22A7" w:rsidRPr="000E22A7">
          <w:rPr>
            <w:szCs w:val="22"/>
          </w:rPr>
          <w:fldChar w:fldCharType="separate"/>
        </w:r>
        <w:r w:rsidR="000E22A7" w:rsidRPr="000E22A7">
          <w:rPr>
            <w:szCs w:val="22"/>
          </w:rPr>
          <w:fldChar w:fldCharType="begin"/>
        </w:r>
        <w:r w:rsidR="000E22A7" w:rsidRPr="000E22A7">
          <w:rPr>
            <w:szCs w:val="22"/>
          </w:rPr>
          <w:instrText xml:space="preserve"> INCLUDEPICTURE  "http://outofourmindstoyours.files.wordpress.com/2012/01/creativity_month_color_dots.gif?w=652" \* MERGEFORMATINET </w:instrText>
        </w:r>
        <w:r w:rsidR="000E22A7" w:rsidRPr="000E22A7">
          <w:rPr>
            <w:szCs w:val="22"/>
          </w:rPr>
          <w:fldChar w:fldCharType="separate"/>
        </w:r>
        <w:r w:rsidR="000E22A7" w:rsidRPr="000E22A7">
          <w:rPr>
            <w:szCs w:val="22"/>
          </w:rPr>
          <w:fldChar w:fldCharType="begin"/>
        </w:r>
        <w:r w:rsidR="000E22A7" w:rsidRPr="000E22A7">
          <w:rPr>
            <w:szCs w:val="22"/>
          </w:rPr>
          <w:instrText xml:space="preserve"> INCLUDEPICTURE  "http://outofourmindstoyours.files.wordpress.com/2012/01/creativity_month_color_dots.gif?w=652" \* MERGEFORMATINET </w:instrText>
        </w:r>
        <w:r w:rsidR="000E22A7" w:rsidRPr="000E22A7">
          <w:rPr>
            <w:szCs w:val="22"/>
          </w:rPr>
          <w:fldChar w:fldCharType="separate"/>
        </w:r>
        <w:r w:rsidR="00F66A84">
          <w:rPr>
            <w:szCs w:val="22"/>
          </w:rPr>
          <w:fldChar w:fldCharType="begin"/>
        </w:r>
        <w:r w:rsidR="00F66A84">
          <w:rPr>
            <w:szCs w:val="22"/>
          </w:rPr>
          <w:instrText xml:space="preserve"> INCLUDEPICTURE  "http://outofourmindstoyours.files.wordpress.com/2012/01/creativity_month_color_dots.gif?w=652" \* MERGEFORMATINET </w:instrText>
        </w:r>
        <w:r w:rsidR="00F66A84">
          <w:rPr>
            <w:szCs w:val="22"/>
          </w:rPr>
          <w:fldChar w:fldCharType="separate"/>
        </w:r>
        <w:r w:rsidR="00472136">
          <w:rPr>
            <w:szCs w:val="22"/>
          </w:rPr>
          <w:fldChar w:fldCharType="begin"/>
        </w:r>
        <w:r w:rsidR="00472136">
          <w:rPr>
            <w:szCs w:val="22"/>
          </w:rPr>
          <w:instrText xml:space="preserve"> INCLUDEPICTURE  "http://outofourmindstoyours.files.wordpress.com/2012/01/creativity_month_color_dots.gif?w=652" \* MERGEFORMATINET </w:instrText>
        </w:r>
        <w:r w:rsidR="00472136">
          <w:rPr>
            <w:szCs w:val="22"/>
          </w:rPr>
          <w:fldChar w:fldCharType="separate"/>
        </w:r>
        <w:r w:rsidR="00646C2D">
          <w:rPr>
            <w:szCs w:val="22"/>
          </w:rPr>
          <w:fldChar w:fldCharType="begin"/>
        </w:r>
        <w:r w:rsidR="00646C2D">
          <w:rPr>
            <w:szCs w:val="22"/>
          </w:rPr>
          <w:instrText xml:space="preserve"> INCLUDEPICTURE  "http://outofourmindstoyours.files.wordpress.com/2012/01/creativity_month_color_dots.gif?w=652" \* MERGEFORMATINET </w:instrText>
        </w:r>
        <w:r w:rsidR="00646C2D">
          <w:rPr>
            <w:szCs w:val="22"/>
          </w:rPr>
          <w:fldChar w:fldCharType="separate"/>
        </w:r>
        <w:r w:rsidR="002565EB">
          <w:rPr>
            <w:szCs w:val="22"/>
          </w:rPr>
          <w:fldChar w:fldCharType="begin"/>
        </w:r>
        <w:r w:rsidR="002565EB">
          <w:rPr>
            <w:szCs w:val="22"/>
          </w:rPr>
          <w:instrText xml:space="preserve"> INCLUDEPICTURE  "http://outofourmindstoyours.files.wordpress.com/2012/01/creativity_month_color_dots.gif?w=652" \* MERGEFORMATINET </w:instrText>
        </w:r>
        <w:r w:rsidR="002565EB">
          <w:rPr>
            <w:szCs w:val="22"/>
          </w:rPr>
          <w:fldChar w:fldCharType="separate"/>
        </w:r>
        <w:r>
          <w:rPr>
            <w:szCs w:val="22"/>
          </w:rPr>
          <w:fldChar w:fldCharType="begin"/>
        </w:r>
        <w:r>
          <w:rPr>
            <w:szCs w:val="22"/>
          </w:rPr>
          <w:instrText xml:space="preserve"> </w:instrText>
        </w:r>
        <w:r>
          <w:rPr>
            <w:szCs w:val="22"/>
          </w:rPr>
          <w:instrText>INCLUDEPICTURE  "http://outofourmindstoyours.files.wordpress.com/2012/01/creativity_month_color_dots.gif?w=652" \* MERGEFORMATINET</w:instrText>
        </w:r>
        <w:r>
          <w:rPr>
            <w:szCs w:val="22"/>
          </w:rPr>
          <w:instrText xml:space="preserve"> </w:instrText>
        </w:r>
        <w:r>
          <w:rPr>
            <w:szCs w:val="22"/>
          </w:rPr>
          <w:fldChar w:fldCharType="separate"/>
        </w:r>
        <w:r w:rsidR="0097113B">
          <w:rPr>
            <w:szCs w:val="22"/>
          </w:rPr>
          <w:pict>
            <v:shape id="_x0000_i1027" type="#_x0000_t75" style="width:131.25pt;height:1in">
              <v:imagedata r:id="rId125" r:href="rId126"/>
            </v:shape>
          </w:pict>
        </w:r>
        <w:r>
          <w:rPr>
            <w:szCs w:val="22"/>
          </w:rPr>
          <w:fldChar w:fldCharType="end"/>
        </w:r>
        <w:r w:rsidR="002565EB">
          <w:rPr>
            <w:szCs w:val="22"/>
          </w:rPr>
          <w:fldChar w:fldCharType="end"/>
        </w:r>
        <w:r w:rsidR="00646C2D">
          <w:rPr>
            <w:szCs w:val="22"/>
          </w:rPr>
          <w:fldChar w:fldCharType="end"/>
        </w:r>
        <w:r w:rsidR="00472136">
          <w:rPr>
            <w:szCs w:val="22"/>
          </w:rPr>
          <w:fldChar w:fldCharType="end"/>
        </w:r>
        <w:r w:rsidR="00F66A84">
          <w:rPr>
            <w:szCs w:val="22"/>
          </w:rPr>
          <w:fldChar w:fldCharType="end"/>
        </w:r>
        <w:r w:rsidR="000E22A7" w:rsidRPr="000E22A7">
          <w:rPr>
            <w:szCs w:val="22"/>
          </w:rPr>
          <w:fldChar w:fldCharType="end"/>
        </w:r>
        <w:r w:rsidR="000E22A7" w:rsidRPr="000E22A7">
          <w:rPr>
            <w:szCs w:val="22"/>
          </w:rPr>
          <w:fldChar w:fldCharType="end"/>
        </w:r>
        <w:r w:rsidR="000E22A7" w:rsidRPr="000E22A7">
          <w:rPr>
            <w:szCs w:val="22"/>
          </w:rPr>
          <w:fldChar w:fldCharType="end"/>
        </w:r>
        <w:r w:rsidR="000E22A7" w:rsidRPr="000E22A7">
          <w:rPr>
            <w:szCs w:val="22"/>
          </w:rPr>
          <w:fldChar w:fldCharType="end"/>
        </w:r>
        <w:r w:rsidR="000E22A7" w:rsidRPr="000E22A7">
          <w:rPr>
            <w:szCs w:val="22"/>
          </w:rPr>
          <w:fldChar w:fldCharType="end"/>
        </w:r>
        <w:r w:rsidR="000E22A7" w:rsidRPr="000E22A7">
          <w:rPr>
            <w:szCs w:val="22"/>
          </w:rPr>
          <w:fldChar w:fldCharType="end"/>
        </w:r>
        <w:r w:rsidR="000E22A7" w:rsidRPr="000E22A7">
          <w:rPr>
            <w:szCs w:val="22"/>
          </w:rPr>
          <w:fldChar w:fldCharType="end"/>
        </w:r>
      </w:hyperlink>
    </w:p>
    <w:p w:rsidR="000E22A7" w:rsidRPr="000E22A7" w:rsidRDefault="000E22A7" w:rsidP="00B416C1">
      <w:pPr>
        <w:numPr>
          <w:ilvl w:val="0"/>
          <w:numId w:val="11"/>
        </w:numPr>
        <w:spacing w:after="0"/>
        <w:rPr>
          <w:b/>
          <w:color w:val="0000FF"/>
          <w:szCs w:val="22"/>
          <w:u w:val="single"/>
        </w:rPr>
      </w:pPr>
      <w:r>
        <w:rPr>
          <w:b/>
          <w:color w:val="0F0F0F"/>
          <w:szCs w:val="22"/>
        </w:rPr>
        <w:br w:type="column"/>
      </w:r>
      <w:r w:rsidRPr="000E22A7">
        <w:rPr>
          <w:b/>
          <w:color w:val="0F0F0F"/>
          <w:szCs w:val="22"/>
        </w:rPr>
        <w:fldChar w:fldCharType="begin"/>
      </w:r>
      <w:r w:rsidRPr="000E22A7">
        <w:rPr>
          <w:b/>
          <w:color w:val="0F0F0F"/>
          <w:szCs w:val="22"/>
        </w:rPr>
        <w:instrText xml:space="preserve"> HYPERLINK "http://www.creativitymonth.com/" </w:instrText>
      </w:r>
      <w:r w:rsidRPr="000E22A7">
        <w:rPr>
          <w:b/>
          <w:color w:val="0F0F0F"/>
          <w:szCs w:val="22"/>
        </w:rPr>
        <w:fldChar w:fldCharType="separate"/>
      </w:r>
      <w:r w:rsidRPr="000E22A7">
        <w:rPr>
          <w:b/>
          <w:color w:val="0000FF"/>
          <w:szCs w:val="22"/>
          <w:u w:val="single"/>
        </w:rPr>
        <w:t>International Creativity Month</w:t>
      </w:r>
    </w:p>
    <w:p w:rsidR="000E22A7" w:rsidRPr="000E22A7" w:rsidRDefault="000E22A7" w:rsidP="00B416C1">
      <w:pPr>
        <w:numPr>
          <w:ilvl w:val="0"/>
          <w:numId w:val="11"/>
        </w:numPr>
        <w:spacing w:after="0"/>
        <w:rPr>
          <w:b/>
          <w:color w:val="0F0F0F"/>
          <w:szCs w:val="22"/>
        </w:rPr>
      </w:pPr>
      <w:r w:rsidRPr="000E22A7">
        <w:rPr>
          <w:b/>
          <w:color w:val="0F0F0F"/>
          <w:szCs w:val="22"/>
        </w:rPr>
        <w:fldChar w:fldCharType="end"/>
      </w:r>
      <w:hyperlink r:id="rId127" w:history="1">
        <w:r w:rsidRPr="000E22A7">
          <w:rPr>
            <w:b/>
            <w:color w:val="0000FF"/>
            <w:szCs w:val="22"/>
            <w:u w:val="single"/>
          </w:rPr>
          <w:t>National Clean Up Your Computer Month</w:t>
        </w:r>
      </w:hyperlink>
    </w:p>
    <w:p w:rsidR="000E22A7" w:rsidRPr="000E22A7" w:rsidRDefault="000E22A7" w:rsidP="000E22A7">
      <w:pPr>
        <w:spacing w:after="0"/>
        <w:jc w:val="center"/>
        <w:rPr>
          <w:b/>
          <w:color w:val="0F0F0F"/>
          <w:szCs w:val="22"/>
        </w:rPr>
      </w:pPr>
      <w:r w:rsidRPr="000E22A7">
        <w:rPr>
          <w:noProof/>
          <w:szCs w:val="22"/>
        </w:rPr>
        <w:drawing>
          <wp:inline distT="0" distB="0" distL="0" distR="0" wp14:anchorId="5DC5A53C" wp14:editId="0260CAAA">
            <wp:extent cx="2194560" cy="1463040"/>
            <wp:effectExtent l="0" t="0" r="0" b="3810"/>
            <wp:docPr id="158" name="Picture 158" descr="http://www.perfectmorsel.com/wp-content/uploads/2013/01/Oatmeal-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erfectmorsel.com/wp-content/uploads/2013/01/Oatmeal-05.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194560" cy="1463040"/>
                    </a:xfrm>
                    <a:prstGeom prst="rect">
                      <a:avLst/>
                    </a:prstGeom>
                    <a:noFill/>
                    <a:ln>
                      <a:noFill/>
                    </a:ln>
                  </pic:spPr>
                </pic:pic>
              </a:graphicData>
            </a:graphic>
          </wp:inline>
        </w:drawing>
      </w:r>
    </w:p>
    <w:p w:rsidR="000E22A7" w:rsidRPr="000E22A7" w:rsidRDefault="00680EA9" w:rsidP="00B416C1">
      <w:pPr>
        <w:numPr>
          <w:ilvl w:val="0"/>
          <w:numId w:val="11"/>
        </w:numPr>
        <w:spacing w:after="0"/>
        <w:rPr>
          <w:b/>
          <w:color w:val="0F0F0F"/>
          <w:szCs w:val="22"/>
        </w:rPr>
      </w:pPr>
      <w:hyperlink r:id="rId129" w:history="1">
        <w:r w:rsidR="000E22A7" w:rsidRPr="000E22A7">
          <w:rPr>
            <w:b/>
            <w:color w:val="0000FF"/>
            <w:szCs w:val="22"/>
            <w:u w:val="single"/>
          </w:rPr>
          <w:t>National Oatmeal Month</w:t>
        </w:r>
      </w:hyperlink>
      <w:r w:rsidR="000E22A7" w:rsidRPr="000E22A7">
        <w:rPr>
          <w:b/>
          <w:color w:val="0F0F0F"/>
          <w:szCs w:val="22"/>
        </w:rPr>
        <w:t xml:space="preserve"> </w:t>
      </w:r>
    </w:p>
    <w:p w:rsidR="000E22A7" w:rsidRPr="000E22A7" w:rsidRDefault="00680EA9" w:rsidP="00B416C1">
      <w:pPr>
        <w:numPr>
          <w:ilvl w:val="0"/>
          <w:numId w:val="11"/>
        </w:numPr>
        <w:spacing w:after="0"/>
        <w:rPr>
          <w:b/>
          <w:color w:val="0F0F0F"/>
          <w:szCs w:val="22"/>
        </w:rPr>
      </w:pPr>
      <w:hyperlink r:id="rId130" w:history="1">
        <w:r w:rsidR="000E22A7" w:rsidRPr="000E22A7">
          <w:rPr>
            <w:b/>
            <w:color w:val="0000FF"/>
            <w:szCs w:val="22"/>
            <w:u w:val="single"/>
          </w:rPr>
          <w:t>National Radon Action Month</w:t>
        </w:r>
      </w:hyperlink>
    </w:p>
    <w:p w:rsidR="000E22A7" w:rsidRPr="000E22A7" w:rsidRDefault="000E22A7" w:rsidP="00B416C1">
      <w:pPr>
        <w:numPr>
          <w:ilvl w:val="0"/>
          <w:numId w:val="11"/>
        </w:numPr>
        <w:spacing w:after="0"/>
        <w:rPr>
          <w:b/>
          <w:color w:val="0F0F0F"/>
          <w:szCs w:val="22"/>
        </w:rPr>
      </w:pPr>
      <w:r w:rsidRPr="000E22A7">
        <w:rPr>
          <w:b/>
          <w:color w:val="0F0F0F"/>
          <w:szCs w:val="22"/>
        </w:rPr>
        <w:t>National Skating Month</w:t>
      </w:r>
    </w:p>
    <w:p w:rsidR="000E22A7" w:rsidRPr="000E22A7" w:rsidRDefault="00680EA9" w:rsidP="00B416C1">
      <w:pPr>
        <w:numPr>
          <w:ilvl w:val="0"/>
          <w:numId w:val="11"/>
        </w:numPr>
        <w:spacing w:after="0"/>
        <w:rPr>
          <w:b/>
          <w:color w:val="0F0F0F"/>
          <w:szCs w:val="22"/>
        </w:rPr>
      </w:pPr>
      <w:hyperlink r:id="rId131" w:history="1">
        <w:r w:rsidR="000E22A7" w:rsidRPr="000E22A7">
          <w:rPr>
            <w:b/>
            <w:color w:val="0000FF"/>
            <w:szCs w:val="22"/>
            <w:u w:val="single"/>
          </w:rPr>
          <w:t>Thyroid Awareness Month</w:t>
        </w:r>
      </w:hyperlink>
    </w:p>
    <w:p w:rsidR="000E22A7" w:rsidRPr="000E22A7" w:rsidRDefault="00680EA9" w:rsidP="00B416C1">
      <w:pPr>
        <w:numPr>
          <w:ilvl w:val="0"/>
          <w:numId w:val="11"/>
        </w:numPr>
        <w:spacing w:after="0"/>
        <w:rPr>
          <w:b/>
          <w:color w:val="0F0F0F"/>
          <w:szCs w:val="22"/>
        </w:rPr>
      </w:pPr>
      <w:hyperlink r:id="rId132" w:history="1">
        <w:r w:rsidR="000E22A7" w:rsidRPr="000E22A7">
          <w:rPr>
            <w:b/>
            <w:color w:val="0000FF"/>
            <w:szCs w:val="22"/>
            <w:u w:val="single"/>
          </w:rPr>
          <w:t>Celebration of Life Month</w:t>
        </w:r>
      </w:hyperlink>
    </w:p>
    <w:p w:rsidR="000E22A7" w:rsidRPr="000E22A7" w:rsidRDefault="000E22A7" w:rsidP="000E22A7">
      <w:pPr>
        <w:spacing w:after="0"/>
        <w:jc w:val="center"/>
        <w:rPr>
          <w:color w:val="0F0F0F"/>
          <w:szCs w:val="22"/>
        </w:rPr>
      </w:pPr>
      <w:r w:rsidRPr="000E22A7">
        <w:rPr>
          <w:noProof/>
          <w:color w:val="0F0F0F"/>
          <w:szCs w:val="22"/>
        </w:rPr>
        <w:drawing>
          <wp:inline distT="0" distB="0" distL="0" distR="0" wp14:anchorId="564B8365" wp14:editId="29FC96E8">
            <wp:extent cx="2103120" cy="2390775"/>
            <wp:effectExtent l="0" t="0" r="0" b="9525"/>
            <wp:docPr id="58" name="Picture 58">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mp;H.jpg"/>
                    <pic:cNvPicPr/>
                  </pic:nvPicPr>
                  <pic:blipFill rotWithShape="1">
                    <a:blip r:embed="rId134" cstate="print">
                      <a:extLst>
                        <a:ext uri="{28A0092B-C50C-407E-A947-70E740481C1C}">
                          <a14:useLocalDpi xmlns:a14="http://schemas.microsoft.com/office/drawing/2010/main" val="0"/>
                        </a:ext>
                      </a:extLst>
                    </a:blip>
                    <a:srcRect t="12847"/>
                    <a:stretch/>
                  </pic:blipFill>
                  <pic:spPr bwMode="auto">
                    <a:xfrm>
                      <a:off x="0" y="0"/>
                      <a:ext cx="2103120" cy="2390775"/>
                    </a:xfrm>
                    <a:prstGeom prst="rect">
                      <a:avLst/>
                    </a:prstGeom>
                    <a:ln>
                      <a:noFill/>
                    </a:ln>
                    <a:extLst>
                      <a:ext uri="{53640926-AAD7-44D8-BBD7-CCE9431645EC}">
                        <a14:shadowObscured xmlns:a14="http://schemas.microsoft.com/office/drawing/2010/main"/>
                      </a:ext>
                    </a:extLst>
                  </pic:spPr>
                </pic:pic>
              </a:graphicData>
            </a:graphic>
          </wp:inline>
        </w:drawing>
      </w:r>
    </w:p>
    <w:p w:rsidR="000E22A7" w:rsidRPr="000E22A7" w:rsidRDefault="00680EA9" w:rsidP="00B416C1">
      <w:pPr>
        <w:numPr>
          <w:ilvl w:val="0"/>
          <w:numId w:val="11"/>
        </w:numPr>
        <w:spacing w:after="0"/>
        <w:rPr>
          <w:b/>
          <w:color w:val="0000FF"/>
          <w:sz w:val="20"/>
          <w:u w:val="single"/>
        </w:rPr>
      </w:pPr>
      <w:hyperlink r:id="rId135" w:history="1">
        <w:r w:rsidR="000E22A7" w:rsidRPr="000E22A7">
          <w:rPr>
            <w:b/>
            <w:color w:val="0000FF"/>
            <w:szCs w:val="22"/>
            <w:u w:val="single"/>
          </w:rPr>
          <w:t>Walk Your Dog Month</w:t>
        </w:r>
      </w:hyperlink>
    </w:p>
    <w:p w:rsidR="000E22A7" w:rsidRPr="000E22A7" w:rsidRDefault="000E22A7" w:rsidP="000E22A7">
      <w:pPr>
        <w:spacing w:before="120" w:after="0"/>
        <w:ind w:left="360" w:hanging="360"/>
        <w:rPr>
          <w:b/>
          <w:bCs/>
          <w:sz w:val="24"/>
          <w:u w:val="single"/>
        </w:rPr>
      </w:pPr>
      <w:r w:rsidRPr="000E22A7">
        <w:rPr>
          <w:b/>
          <w:bCs/>
          <w:sz w:val="24"/>
          <w:u w:val="single"/>
        </w:rPr>
        <w:t>Weekly Celebrations:</w:t>
      </w:r>
    </w:p>
    <w:p w:rsidR="000E22A7" w:rsidRPr="000E22A7" w:rsidRDefault="000E22A7" w:rsidP="00B416C1">
      <w:pPr>
        <w:numPr>
          <w:ilvl w:val="0"/>
          <w:numId w:val="11"/>
        </w:numPr>
        <w:spacing w:after="0"/>
        <w:rPr>
          <w:color w:val="0F0F0F"/>
          <w:szCs w:val="22"/>
        </w:rPr>
      </w:pPr>
      <w:r w:rsidRPr="000E22A7">
        <w:rPr>
          <w:color w:val="0F0F0F"/>
          <w:szCs w:val="22"/>
        </w:rPr>
        <w:t>New Year's Resolutions Week: 1-7</w:t>
      </w:r>
    </w:p>
    <w:p w:rsidR="000E22A7" w:rsidRPr="000E22A7" w:rsidRDefault="000E22A7" w:rsidP="00B416C1">
      <w:pPr>
        <w:numPr>
          <w:ilvl w:val="0"/>
          <w:numId w:val="11"/>
        </w:numPr>
        <w:spacing w:after="0"/>
        <w:rPr>
          <w:color w:val="0F0F0F"/>
          <w:szCs w:val="22"/>
        </w:rPr>
      </w:pPr>
      <w:r w:rsidRPr="000E22A7">
        <w:rPr>
          <w:color w:val="0F0F0F"/>
          <w:szCs w:val="22"/>
        </w:rPr>
        <w:t>Diet Resolution Week: 1-7</w:t>
      </w:r>
    </w:p>
    <w:p w:rsidR="000E22A7" w:rsidRPr="000E22A7" w:rsidRDefault="000E22A7" w:rsidP="00B416C1">
      <w:pPr>
        <w:numPr>
          <w:ilvl w:val="0"/>
          <w:numId w:val="11"/>
        </w:numPr>
        <w:spacing w:after="0"/>
        <w:rPr>
          <w:color w:val="0F0F0F"/>
          <w:szCs w:val="22"/>
        </w:rPr>
      </w:pPr>
      <w:r w:rsidRPr="000E22A7">
        <w:rPr>
          <w:color w:val="0F0F0F"/>
          <w:szCs w:val="22"/>
        </w:rPr>
        <w:t>National Lose Weight/Feel Great Week: 1-8</w:t>
      </w:r>
    </w:p>
    <w:p w:rsidR="000E22A7" w:rsidRPr="000E22A7" w:rsidRDefault="000E22A7" w:rsidP="00B416C1">
      <w:pPr>
        <w:numPr>
          <w:ilvl w:val="0"/>
          <w:numId w:val="11"/>
        </w:numPr>
        <w:spacing w:after="0"/>
        <w:rPr>
          <w:color w:val="0F0F0F"/>
          <w:szCs w:val="22"/>
        </w:rPr>
      </w:pPr>
      <w:r w:rsidRPr="000E22A7">
        <w:rPr>
          <w:color w:val="0F0F0F"/>
          <w:szCs w:val="22"/>
        </w:rPr>
        <w:t>Someday We'll Laugh About This Week: 2-8</w:t>
      </w:r>
    </w:p>
    <w:p w:rsidR="000E22A7" w:rsidRPr="000E22A7" w:rsidRDefault="000E22A7" w:rsidP="00B416C1">
      <w:pPr>
        <w:numPr>
          <w:ilvl w:val="0"/>
          <w:numId w:val="11"/>
        </w:numPr>
        <w:spacing w:after="0"/>
        <w:rPr>
          <w:color w:val="0F0F0F"/>
          <w:szCs w:val="22"/>
        </w:rPr>
      </w:pPr>
      <w:r w:rsidRPr="000E22A7">
        <w:rPr>
          <w:color w:val="0F0F0F"/>
          <w:szCs w:val="22"/>
        </w:rPr>
        <w:t>Home Office Safety and Security Week: 7-13</w:t>
      </w:r>
    </w:p>
    <w:p w:rsidR="000E22A7" w:rsidRPr="000E22A7" w:rsidRDefault="000E22A7" w:rsidP="000E22A7">
      <w:pPr>
        <w:spacing w:after="0"/>
        <w:ind w:left="360"/>
        <w:jc w:val="center"/>
        <w:rPr>
          <w:szCs w:val="22"/>
        </w:rPr>
      </w:pPr>
      <w:r w:rsidRPr="000E22A7">
        <w:rPr>
          <w:szCs w:val="22"/>
        </w:rPr>
        <w:fldChar w:fldCharType="begin"/>
      </w:r>
      <w:r w:rsidRPr="000E22A7">
        <w:rPr>
          <w:szCs w:val="22"/>
        </w:rPr>
        <w:instrText xml:space="preserve"> INCLUDEPICTURE "https://encrypted-tbn0.gstatic.com/images?q=tbn:ANd9GcQj7cdHYJg4i9ZwYZKVJ05t6H7ThLNdrqQMaS-8fk7Zc1AZA6-f" \* MERGEFORMATINET </w:instrText>
      </w:r>
      <w:r w:rsidRPr="000E22A7">
        <w:rPr>
          <w:szCs w:val="22"/>
        </w:rPr>
        <w:fldChar w:fldCharType="separate"/>
      </w:r>
      <w:r w:rsidRPr="000E22A7">
        <w:rPr>
          <w:szCs w:val="22"/>
        </w:rPr>
        <w:fldChar w:fldCharType="begin"/>
      </w:r>
      <w:r w:rsidRPr="000E22A7">
        <w:rPr>
          <w:szCs w:val="22"/>
        </w:rPr>
        <w:instrText xml:space="preserve"> INCLUDEPICTURE  "https://encrypted-tbn0.gstatic.com/images?q=tbn:ANd9GcQj7cdHYJg4i9ZwYZKVJ05t6H7ThLNdrqQMaS-8fk7Zc1AZA6-f" \* MERGEFORMATINET </w:instrText>
      </w:r>
      <w:r w:rsidRPr="000E22A7">
        <w:rPr>
          <w:szCs w:val="22"/>
        </w:rPr>
        <w:fldChar w:fldCharType="separate"/>
      </w:r>
      <w:r w:rsidRPr="000E22A7">
        <w:rPr>
          <w:szCs w:val="22"/>
        </w:rPr>
        <w:fldChar w:fldCharType="begin"/>
      </w:r>
      <w:r w:rsidRPr="000E22A7">
        <w:rPr>
          <w:szCs w:val="22"/>
        </w:rPr>
        <w:instrText xml:space="preserve"> INCLUDEPICTURE  "https://encrypted-tbn0.gstatic.com/images?q=tbn:ANd9GcQj7cdHYJg4i9ZwYZKVJ05t6H7ThLNdrqQMaS-8fk7Zc1AZA6-f" \* MERGEFORMATINET </w:instrText>
      </w:r>
      <w:r w:rsidRPr="000E22A7">
        <w:rPr>
          <w:szCs w:val="22"/>
        </w:rPr>
        <w:fldChar w:fldCharType="separate"/>
      </w:r>
      <w:r w:rsidRPr="000E22A7">
        <w:rPr>
          <w:szCs w:val="22"/>
        </w:rPr>
        <w:fldChar w:fldCharType="begin"/>
      </w:r>
      <w:r w:rsidRPr="000E22A7">
        <w:rPr>
          <w:szCs w:val="22"/>
        </w:rPr>
        <w:instrText xml:space="preserve"> INCLUDEPICTURE  "https://encrypted-tbn0.gstatic.com/images?q=tbn:ANd9GcQj7cdHYJg4i9ZwYZKVJ05t6H7ThLNdrqQMaS-8fk7Zc1AZA6-f" \* MERGEFORMATINET </w:instrText>
      </w:r>
      <w:r w:rsidRPr="000E22A7">
        <w:rPr>
          <w:szCs w:val="22"/>
        </w:rPr>
        <w:fldChar w:fldCharType="separate"/>
      </w:r>
      <w:r w:rsidRPr="000E22A7">
        <w:rPr>
          <w:szCs w:val="22"/>
        </w:rPr>
        <w:fldChar w:fldCharType="begin"/>
      </w:r>
      <w:r w:rsidRPr="000E22A7">
        <w:rPr>
          <w:szCs w:val="22"/>
        </w:rPr>
        <w:instrText xml:space="preserve"> INCLUDEPICTURE  "https://encrypted-tbn0.gstatic.com/images?q=tbn:ANd9GcQj7cdHYJg4i9ZwYZKVJ05t6H7ThLNdrqQMaS-8fk7Zc1AZA6-f" \* MERGEFORMATINET </w:instrText>
      </w:r>
      <w:r w:rsidRPr="000E22A7">
        <w:rPr>
          <w:szCs w:val="22"/>
        </w:rPr>
        <w:fldChar w:fldCharType="separate"/>
      </w:r>
      <w:r w:rsidRPr="000E22A7">
        <w:rPr>
          <w:szCs w:val="22"/>
        </w:rPr>
        <w:fldChar w:fldCharType="begin"/>
      </w:r>
      <w:r w:rsidRPr="000E22A7">
        <w:rPr>
          <w:szCs w:val="22"/>
        </w:rPr>
        <w:instrText xml:space="preserve"> INCLUDEPICTURE  "https://encrypted-tbn0.gstatic.com/images?q=tbn:ANd9GcQj7cdHYJg4i9ZwYZKVJ05t6H7ThLNdrqQMaS-8fk7Zc1AZA6-f" \* MERGEFORMATINET </w:instrText>
      </w:r>
      <w:r w:rsidRPr="000E22A7">
        <w:rPr>
          <w:szCs w:val="22"/>
        </w:rPr>
        <w:fldChar w:fldCharType="separate"/>
      </w:r>
      <w:r w:rsidRPr="000E22A7">
        <w:rPr>
          <w:szCs w:val="22"/>
        </w:rPr>
        <w:fldChar w:fldCharType="begin"/>
      </w:r>
      <w:r w:rsidRPr="000E22A7">
        <w:rPr>
          <w:szCs w:val="22"/>
        </w:rPr>
        <w:instrText xml:space="preserve"> INCLUDEPICTURE  "https://encrypted-tbn0.gstatic.com/images?q=tbn:ANd9GcQj7cdHYJg4i9ZwYZKVJ05t6H7ThLNdrqQMaS-8fk7Zc1AZA6-f" \* MERGEFORMATINET </w:instrText>
      </w:r>
      <w:r w:rsidRPr="000E22A7">
        <w:rPr>
          <w:szCs w:val="22"/>
        </w:rPr>
        <w:fldChar w:fldCharType="separate"/>
      </w:r>
      <w:r w:rsidR="00F66A84">
        <w:rPr>
          <w:szCs w:val="22"/>
        </w:rPr>
        <w:fldChar w:fldCharType="begin"/>
      </w:r>
      <w:r w:rsidR="00F66A84">
        <w:rPr>
          <w:szCs w:val="22"/>
        </w:rPr>
        <w:instrText xml:space="preserve"> INCLUDEPICTURE  "https://encrypted-tbn0.gstatic.com/images?q=tbn:ANd9GcQj7cdHYJg4i9ZwYZKVJ05t6H7ThLNdrqQMaS-8fk7Zc1AZA6-f" \* MERGEFORMATINET </w:instrText>
      </w:r>
      <w:r w:rsidR="00F66A84">
        <w:rPr>
          <w:szCs w:val="22"/>
        </w:rPr>
        <w:fldChar w:fldCharType="separate"/>
      </w:r>
      <w:r w:rsidR="00472136">
        <w:rPr>
          <w:szCs w:val="22"/>
        </w:rPr>
        <w:fldChar w:fldCharType="begin"/>
      </w:r>
      <w:r w:rsidR="00472136">
        <w:rPr>
          <w:szCs w:val="22"/>
        </w:rPr>
        <w:instrText xml:space="preserve"> INCLUDEPICTURE  "https://encrypted-tbn0.gstatic.com/images?q=tbn:ANd9GcQj7cdHYJg4i9ZwYZKVJ05t6H7ThLNdrqQMaS-8fk7Zc1AZA6-f" \* MERGEFORMATINET </w:instrText>
      </w:r>
      <w:r w:rsidR="00472136">
        <w:rPr>
          <w:szCs w:val="22"/>
        </w:rPr>
        <w:fldChar w:fldCharType="separate"/>
      </w:r>
      <w:r w:rsidR="00646C2D">
        <w:rPr>
          <w:szCs w:val="22"/>
        </w:rPr>
        <w:fldChar w:fldCharType="begin"/>
      </w:r>
      <w:r w:rsidR="00646C2D">
        <w:rPr>
          <w:szCs w:val="22"/>
        </w:rPr>
        <w:instrText xml:space="preserve"> INCLUDEPICTURE  "https://encrypted-tbn0.gstatic.com/images?q=tbn:ANd9GcQj7cdHYJg4i9ZwYZKVJ05t6H7ThLNdrqQMaS-8fk7Zc1AZA6-f" \* MERGEFORMATINET </w:instrText>
      </w:r>
      <w:r w:rsidR="00646C2D">
        <w:rPr>
          <w:szCs w:val="22"/>
        </w:rPr>
        <w:fldChar w:fldCharType="separate"/>
      </w:r>
      <w:r w:rsidR="002565EB">
        <w:rPr>
          <w:szCs w:val="22"/>
        </w:rPr>
        <w:fldChar w:fldCharType="begin"/>
      </w:r>
      <w:r w:rsidR="002565EB">
        <w:rPr>
          <w:szCs w:val="22"/>
        </w:rPr>
        <w:instrText xml:space="preserve"> INCLUDEPICTURE  "https://encrypted-tbn0.gstatic.com/images?q=tbn:ANd9GcQj7cdHYJg4i9ZwYZKVJ05t6H7ThLNdrqQMaS-8fk7Zc1AZA6-f" \* MERGEFORMATINET </w:instrText>
      </w:r>
      <w:r w:rsidR="002565EB">
        <w:rPr>
          <w:szCs w:val="22"/>
        </w:rPr>
        <w:fldChar w:fldCharType="separate"/>
      </w:r>
      <w:r w:rsidR="00680EA9">
        <w:rPr>
          <w:szCs w:val="22"/>
        </w:rPr>
        <w:fldChar w:fldCharType="begin"/>
      </w:r>
      <w:r w:rsidR="00680EA9">
        <w:rPr>
          <w:szCs w:val="22"/>
        </w:rPr>
        <w:instrText xml:space="preserve"> </w:instrText>
      </w:r>
      <w:r w:rsidR="00680EA9">
        <w:rPr>
          <w:szCs w:val="22"/>
        </w:rPr>
        <w:instrText>INCLUDEPICTURE  "https://encrypted-tbn0.gstatic.com/images?q=tbn:ANd9GcQj7cdHYJg4i9ZwYZKVJ05t6H7ThLNdrqQMaS-8fk7Zc1AZA6-f" \* MERGEFORMATINET</w:instrText>
      </w:r>
      <w:r w:rsidR="00680EA9">
        <w:rPr>
          <w:szCs w:val="22"/>
        </w:rPr>
        <w:instrText xml:space="preserve"> </w:instrText>
      </w:r>
      <w:r w:rsidR="00680EA9">
        <w:rPr>
          <w:szCs w:val="22"/>
        </w:rPr>
        <w:fldChar w:fldCharType="separate"/>
      </w:r>
      <w:r w:rsidR="0097113B">
        <w:rPr>
          <w:szCs w:val="22"/>
        </w:rPr>
        <w:pict>
          <v:shape id="_x0000_i1028" type="#_x0000_t75" style="width:2in;height:113.25pt">
            <v:imagedata r:id="rId136" r:href="rId137"/>
          </v:shape>
        </w:pict>
      </w:r>
      <w:r w:rsidR="00680EA9">
        <w:rPr>
          <w:szCs w:val="22"/>
        </w:rPr>
        <w:fldChar w:fldCharType="end"/>
      </w:r>
      <w:r w:rsidR="002565EB">
        <w:rPr>
          <w:szCs w:val="22"/>
        </w:rPr>
        <w:fldChar w:fldCharType="end"/>
      </w:r>
      <w:r w:rsidR="00646C2D">
        <w:rPr>
          <w:szCs w:val="22"/>
        </w:rPr>
        <w:fldChar w:fldCharType="end"/>
      </w:r>
      <w:r w:rsidR="00472136">
        <w:rPr>
          <w:szCs w:val="22"/>
        </w:rPr>
        <w:fldChar w:fldCharType="end"/>
      </w:r>
      <w:r w:rsidR="00F66A84">
        <w:rPr>
          <w:szCs w:val="22"/>
        </w:rPr>
        <w:fldChar w:fldCharType="end"/>
      </w:r>
      <w:r w:rsidRPr="000E22A7">
        <w:rPr>
          <w:szCs w:val="22"/>
        </w:rPr>
        <w:fldChar w:fldCharType="end"/>
      </w:r>
      <w:r w:rsidRPr="000E22A7">
        <w:rPr>
          <w:szCs w:val="22"/>
        </w:rPr>
        <w:fldChar w:fldCharType="end"/>
      </w:r>
      <w:r w:rsidRPr="000E22A7">
        <w:rPr>
          <w:szCs w:val="22"/>
        </w:rPr>
        <w:fldChar w:fldCharType="end"/>
      </w:r>
      <w:r w:rsidRPr="000E22A7">
        <w:rPr>
          <w:szCs w:val="22"/>
        </w:rPr>
        <w:fldChar w:fldCharType="end"/>
      </w:r>
      <w:r w:rsidRPr="000E22A7">
        <w:rPr>
          <w:szCs w:val="22"/>
        </w:rPr>
        <w:fldChar w:fldCharType="end"/>
      </w:r>
      <w:r w:rsidRPr="000E22A7">
        <w:rPr>
          <w:szCs w:val="22"/>
        </w:rPr>
        <w:fldChar w:fldCharType="end"/>
      </w:r>
      <w:r w:rsidRPr="000E22A7">
        <w:rPr>
          <w:szCs w:val="22"/>
        </w:rPr>
        <w:fldChar w:fldCharType="end"/>
      </w:r>
    </w:p>
    <w:p w:rsidR="000E22A7" w:rsidRPr="000E22A7" w:rsidRDefault="000E22A7" w:rsidP="00B416C1">
      <w:pPr>
        <w:numPr>
          <w:ilvl w:val="0"/>
          <w:numId w:val="11"/>
        </w:numPr>
        <w:spacing w:after="0"/>
        <w:rPr>
          <w:b/>
          <w:color w:val="0F0F0F"/>
          <w:szCs w:val="22"/>
        </w:rPr>
      </w:pPr>
      <w:r w:rsidRPr="000E22A7">
        <w:rPr>
          <w:b/>
          <w:color w:val="0F0F0F"/>
          <w:szCs w:val="22"/>
        </w:rPr>
        <w:t>Elvis' Birthday Celebration Week: 8-12 (Celebrated at Graceland. Elvis’s birthday is Jan. 8.)</w:t>
      </w:r>
    </w:p>
    <w:p w:rsidR="000E22A7" w:rsidRPr="000E22A7" w:rsidRDefault="000E22A7" w:rsidP="00B416C1">
      <w:pPr>
        <w:numPr>
          <w:ilvl w:val="0"/>
          <w:numId w:val="11"/>
        </w:numPr>
        <w:spacing w:after="0"/>
        <w:rPr>
          <w:color w:val="0F0F0F"/>
          <w:szCs w:val="22"/>
        </w:rPr>
      </w:pPr>
      <w:r w:rsidRPr="000E22A7">
        <w:rPr>
          <w:color w:val="0F0F0F"/>
          <w:szCs w:val="22"/>
        </w:rPr>
        <w:br w:type="column"/>
      </w:r>
      <w:r w:rsidRPr="000E22A7">
        <w:rPr>
          <w:color w:val="0F0F0F"/>
          <w:szCs w:val="22"/>
        </w:rPr>
        <w:lastRenderedPageBreak/>
        <w:t>Healthy Weight Week: 14-20</w:t>
      </w:r>
    </w:p>
    <w:p w:rsidR="000E22A7" w:rsidRPr="000E22A7" w:rsidRDefault="000E22A7" w:rsidP="000E22A7">
      <w:pPr>
        <w:spacing w:after="0"/>
        <w:jc w:val="center"/>
        <w:rPr>
          <w:color w:val="0F0F0F"/>
          <w:szCs w:val="22"/>
        </w:rPr>
      </w:pPr>
      <w:r w:rsidRPr="000E22A7">
        <w:rPr>
          <w:noProof/>
          <w:sz w:val="20"/>
        </w:rPr>
        <w:drawing>
          <wp:inline distT="0" distB="0" distL="0" distR="0" wp14:anchorId="5A360B43" wp14:editId="665AE008">
            <wp:extent cx="1463040" cy="1463040"/>
            <wp:effectExtent l="0" t="0" r="3810" b="3810"/>
            <wp:docPr id="61" name="Picture 61" descr="Hunt for Happiness Week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unt for Happiness Week 201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inline>
        </w:drawing>
      </w:r>
    </w:p>
    <w:p w:rsidR="000E22A7" w:rsidRPr="000E22A7" w:rsidRDefault="00680EA9" w:rsidP="00B416C1">
      <w:pPr>
        <w:numPr>
          <w:ilvl w:val="0"/>
          <w:numId w:val="11"/>
        </w:numPr>
        <w:spacing w:after="120"/>
        <w:rPr>
          <w:color w:val="0F0F0F"/>
          <w:szCs w:val="22"/>
        </w:rPr>
      </w:pPr>
      <w:hyperlink r:id="rId139" w:history="1">
        <w:r w:rsidR="000E22A7" w:rsidRPr="000E22A7">
          <w:rPr>
            <w:color w:val="0000FF"/>
            <w:szCs w:val="22"/>
            <w:u w:val="single"/>
          </w:rPr>
          <w:t>Hunt For Happiness Week: 15-21</w:t>
        </w:r>
      </w:hyperlink>
    </w:p>
    <w:p w:rsidR="000E22A7" w:rsidRPr="000E22A7" w:rsidRDefault="000E22A7" w:rsidP="000E22A7">
      <w:pPr>
        <w:pBdr>
          <w:top w:val="single" w:sz="18" w:space="1" w:color="auto" w:shadow="1"/>
          <w:left w:val="single" w:sz="18" w:space="4" w:color="auto" w:shadow="1"/>
          <w:bottom w:val="single" w:sz="18" w:space="1" w:color="auto" w:shadow="1"/>
          <w:right w:val="single" w:sz="18" w:space="4" w:color="auto" w:shadow="1"/>
        </w:pBdr>
        <w:spacing w:after="0"/>
        <w:ind w:left="360"/>
        <w:jc w:val="center"/>
        <w:rPr>
          <w:color w:val="0000FF"/>
          <w:sz w:val="28"/>
          <w:szCs w:val="28"/>
          <w:u w:val="single"/>
        </w:rPr>
      </w:pPr>
      <w:r w:rsidRPr="000E22A7">
        <w:rPr>
          <w:noProof/>
          <w:color w:val="0000FF"/>
          <w:sz w:val="28"/>
          <w:szCs w:val="28"/>
          <w:u w:val="single"/>
        </w:rPr>
        <w:drawing>
          <wp:inline distT="0" distB="0" distL="0" distR="0" wp14:anchorId="475172D0" wp14:editId="1AAE8296">
            <wp:extent cx="2203704" cy="1645920"/>
            <wp:effectExtent l="0" t="0" r="6350" b="0"/>
            <wp:docPr id="62" name="Picture 62" descr="http://media.indiatimes.in/media/content/2015/Aug/11703318_991744550865682_4205247075744476814_n_1440850166.jpg">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edia.indiatimes.in/media/content/2015/Aug/11703318_991744550865682_4205247075744476814_n_1440850166.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203704" cy="1645920"/>
                    </a:xfrm>
                    <a:prstGeom prst="rect">
                      <a:avLst/>
                    </a:prstGeom>
                    <a:noFill/>
                    <a:ln>
                      <a:noFill/>
                    </a:ln>
                  </pic:spPr>
                </pic:pic>
              </a:graphicData>
            </a:graphic>
          </wp:inline>
        </w:drawing>
      </w:r>
    </w:p>
    <w:p w:rsidR="000E22A7" w:rsidRPr="000E22A7" w:rsidRDefault="00680EA9" w:rsidP="00B416C1">
      <w:pPr>
        <w:numPr>
          <w:ilvl w:val="0"/>
          <w:numId w:val="11"/>
        </w:numPr>
        <w:pBdr>
          <w:top w:val="single" w:sz="18" w:space="1" w:color="auto" w:shadow="1"/>
          <w:left w:val="single" w:sz="18" w:space="4" w:color="auto" w:shadow="1"/>
          <w:bottom w:val="single" w:sz="18" w:space="1" w:color="auto" w:shadow="1"/>
          <w:right w:val="single" w:sz="18" w:space="4" w:color="auto" w:shadow="1"/>
        </w:pBdr>
        <w:spacing w:after="0"/>
        <w:rPr>
          <w:color w:val="0000FF"/>
          <w:sz w:val="20"/>
          <w:u w:val="single"/>
        </w:rPr>
      </w:pPr>
      <w:hyperlink r:id="rId142" w:history="1">
        <w:r w:rsidR="000E22A7" w:rsidRPr="000E22A7">
          <w:rPr>
            <w:color w:val="0000FF"/>
            <w:sz w:val="28"/>
            <w:szCs w:val="28"/>
            <w:u w:val="single"/>
          </w:rPr>
          <w:t>Sugar Awareness Week 15-19</w:t>
        </w:r>
      </w:hyperlink>
    </w:p>
    <w:p w:rsidR="000E22A7" w:rsidRPr="000E22A7" w:rsidRDefault="000E22A7" w:rsidP="000E22A7">
      <w:pPr>
        <w:pBdr>
          <w:top w:val="single" w:sz="18" w:space="1" w:color="auto" w:shadow="1"/>
          <w:left w:val="single" w:sz="18" w:space="4" w:color="auto" w:shadow="1"/>
          <w:bottom w:val="single" w:sz="18" w:space="1" w:color="auto" w:shadow="1"/>
          <w:right w:val="single" w:sz="18" w:space="4" w:color="auto" w:shadow="1"/>
        </w:pBdr>
        <w:spacing w:after="0"/>
        <w:ind w:left="360"/>
        <w:jc w:val="center"/>
        <w:rPr>
          <w:color w:val="0000FF"/>
          <w:sz w:val="20"/>
          <w:u w:val="single"/>
        </w:rPr>
      </w:pPr>
      <w:r w:rsidRPr="000E22A7">
        <w:rPr>
          <w:noProof/>
          <w:color w:val="0000FF"/>
          <w:sz w:val="28"/>
          <w:szCs w:val="28"/>
          <w:u w:val="single"/>
        </w:rPr>
        <w:drawing>
          <wp:inline distT="0" distB="0" distL="0" distR="0" wp14:anchorId="33D472FC" wp14:editId="784BF3C0">
            <wp:extent cx="2286000" cy="828675"/>
            <wp:effectExtent l="0" t="0" r="0" b="9525"/>
            <wp:docPr id="14350" name="Picture 14350" descr="sugar">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ga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286000" cy="828675"/>
                    </a:xfrm>
                    <a:prstGeom prst="rect">
                      <a:avLst/>
                    </a:prstGeom>
                    <a:noFill/>
                    <a:ln>
                      <a:noFill/>
                    </a:ln>
                  </pic:spPr>
                </pic:pic>
              </a:graphicData>
            </a:graphic>
          </wp:inline>
        </w:drawing>
      </w:r>
    </w:p>
    <w:p w:rsidR="000E22A7" w:rsidRPr="000E22A7" w:rsidRDefault="000E22A7" w:rsidP="000E22A7">
      <w:pPr>
        <w:spacing w:before="120" w:after="0"/>
        <w:ind w:left="360"/>
        <w:jc w:val="center"/>
        <w:rPr>
          <w:szCs w:val="22"/>
        </w:rPr>
      </w:pPr>
      <w:r w:rsidRPr="000E22A7">
        <w:rPr>
          <w:noProof/>
          <w:szCs w:val="22"/>
        </w:rPr>
        <w:drawing>
          <wp:inline distT="0" distB="0" distL="0" distR="0" wp14:anchorId="14D31486" wp14:editId="00C71141">
            <wp:extent cx="2286000" cy="1362456"/>
            <wp:effectExtent l="0" t="0" r="0" b="9525"/>
            <wp:docPr id="14362" name="Picture 14362" descr="http://cdn.goodmenproject.com/wp-content/uploads/2013/01/NoNameCalling.jpg">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dn.goodmenproject.com/wp-content/uploads/2013/01/NoNameCalling.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286000" cy="1362456"/>
                    </a:xfrm>
                    <a:prstGeom prst="rect">
                      <a:avLst/>
                    </a:prstGeom>
                    <a:noFill/>
                    <a:ln>
                      <a:noFill/>
                    </a:ln>
                  </pic:spPr>
                </pic:pic>
              </a:graphicData>
            </a:graphic>
          </wp:inline>
        </w:drawing>
      </w:r>
    </w:p>
    <w:p w:rsidR="000E22A7" w:rsidRPr="000E22A7" w:rsidRDefault="00680EA9" w:rsidP="00B416C1">
      <w:pPr>
        <w:numPr>
          <w:ilvl w:val="0"/>
          <w:numId w:val="11"/>
        </w:numPr>
        <w:spacing w:after="0"/>
        <w:rPr>
          <w:b/>
          <w:color w:val="0F0F0F"/>
          <w:sz w:val="24"/>
        </w:rPr>
      </w:pPr>
      <w:hyperlink r:id="rId147" w:history="1">
        <w:r w:rsidR="000E22A7" w:rsidRPr="000E22A7">
          <w:rPr>
            <w:b/>
            <w:color w:val="0000FF"/>
            <w:sz w:val="24"/>
            <w:u w:val="single"/>
          </w:rPr>
          <w:t>No Name Calling Week: 15-19</w:t>
        </w:r>
      </w:hyperlink>
      <w:r w:rsidR="000E22A7" w:rsidRPr="000E22A7">
        <w:rPr>
          <w:b/>
          <w:color w:val="0F0F0F"/>
          <w:sz w:val="24"/>
        </w:rPr>
        <w:t xml:space="preserve"> </w:t>
      </w:r>
    </w:p>
    <w:p w:rsidR="000E22A7" w:rsidRPr="000E22A7" w:rsidRDefault="000E22A7" w:rsidP="00B416C1">
      <w:pPr>
        <w:numPr>
          <w:ilvl w:val="0"/>
          <w:numId w:val="11"/>
        </w:numPr>
        <w:spacing w:after="0"/>
        <w:rPr>
          <w:color w:val="0F0F0F"/>
          <w:szCs w:val="22"/>
        </w:rPr>
      </w:pPr>
      <w:r w:rsidRPr="000E22A7">
        <w:rPr>
          <w:color w:val="0F0F0F"/>
          <w:szCs w:val="22"/>
        </w:rPr>
        <w:t>National Soccer Coaches of America Week: 17-21</w:t>
      </w:r>
    </w:p>
    <w:p w:rsidR="000E22A7" w:rsidRPr="000E22A7" w:rsidRDefault="000E22A7" w:rsidP="00B416C1">
      <w:pPr>
        <w:numPr>
          <w:ilvl w:val="0"/>
          <w:numId w:val="11"/>
        </w:numPr>
        <w:spacing w:after="0"/>
        <w:rPr>
          <w:color w:val="0F0F0F"/>
          <w:szCs w:val="22"/>
        </w:rPr>
      </w:pPr>
      <w:r w:rsidRPr="000E22A7">
        <w:rPr>
          <w:color w:val="0F0F0F"/>
          <w:szCs w:val="22"/>
        </w:rPr>
        <w:t>National Fresh Squeezed Juice Week: 17-23</w:t>
      </w:r>
    </w:p>
    <w:p w:rsidR="000E22A7" w:rsidRPr="000E22A7" w:rsidRDefault="000E22A7" w:rsidP="00B416C1">
      <w:pPr>
        <w:numPr>
          <w:ilvl w:val="0"/>
          <w:numId w:val="11"/>
        </w:numPr>
        <w:spacing w:after="0"/>
        <w:rPr>
          <w:color w:val="0F0F0F"/>
          <w:szCs w:val="22"/>
        </w:rPr>
      </w:pPr>
      <w:r w:rsidRPr="000E22A7">
        <w:rPr>
          <w:color w:val="0F0F0F"/>
          <w:szCs w:val="22"/>
        </w:rPr>
        <w:t>Week of Christian Unity: 18-25</w:t>
      </w:r>
    </w:p>
    <w:p w:rsidR="000E22A7" w:rsidRPr="000E22A7" w:rsidRDefault="000E22A7" w:rsidP="000E22A7">
      <w:pPr>
        <w:spacing w:after="0"/>
        <w:jc w:val="center"/>
        <w:rPr>
          <w:color w:val="0F0F0F"/>
          <w:sz w:val="20"/>
          <w:szCs w:val="20"/>
        </w:rPr>
      </w:pPr>
      <w:r w:rsidRPr="000E22A7">
        <w:rPr>
          <w:noProof/>
          <w:sz w:val="20"/>
        </w:rPr>
        <w:drawing>
          <wp:inline distT="0" distB="0" distL="0" distR="0" wp14:anchorId="6FEDA368" wp14:editId="0AA2C0DA">
            <wp:extent cx="1709928" cy="1225296"/>
            <wp:effectExtent l="0" t="0" r="5080" b="0"/>
            <wp:docPr id="14363" name="Picture 14363" descr="Gosnowmobiling.or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osnowmobiling.or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709928" cy="1225296"/>
                    </a:xfrm>
                    <a:prstGeom prst="rect">
                      <a:avLst/>
                    </a:prstGeom>
                    <a:noFill/>
                    <a:ln>
                      <a:noFill/>
                    </a:ln>
                  </pic:spPr>
                </pic:pic>
              </a:graphicData>
            </a:graphic>
          </wp:inline>
        </w:drawing>
      </w:r>
    </w:p>
    <w:p w:rsidR="000E22A7" w:rsidRPr="000E22A7" w:rsidRDefault="00680EA9" w:rsidP="00B416C1">
      <w:pPr>
        <w:numPr>
          <w:ilvl w:val="0"/>
          <w:numId w:val="11"/>
        </w:numPr>
        <w:spacing w:after="0"/>
        <w:rPr>
          <w:color w:val="0F0F0F"/>
          <w:szCs w:val="22"/>
        </w:rPr>
      </w:pPr>
      <w:hyperlink r:id="rId150" w:history="1">
        <w:r w:rsidR="000E22A7" w:rsidRPr="000E22A7">
          <w:rPr>
            <w:color w:val="0000FF"/>
            <w:szCs w:val="22"/>
            <w:u w:val="single"/>
          </w:rPr>
          <w:t>Snowmobile Safety and Awareness Week</w:t>
        </w:r>
      </w:hyperlink>
      <w:r w:rsidR="000E22A7" w:rsidRPr="000E22A7">
        <w:rPr>
          <w:color w:val="0F0F0F"/>
          <w:szCs w:val="22"/>
        </w:rPr>
        <w:t>: 19-25</w:t>
      </w:r>
    </w:p>
    <w:p w:rsidR="000E22A7" w:rsidRPr="000E22A7" w:rsidRDefault="000E22A7" w:rsidP="000E22A7">
      <w:pPr>
        <w:spacing w:before="120" w:after="0"/>
        <w:ind w:left="360"/>
        <w:jc w:val="center"/>
        <w:rPr>
          <w:szCs w:val="22"/>
        </w:rPr>
      </w:pPr>
      <w:r w:rsidRPr="000E22A7">
        <w:rPr>
          <w:szCs w:val="22"/>
        </w:rPr>
        <w:br w:type="column"/>
      </w:r>
      <w:r w:rsidRPr="000E22A7">
        <w:rPr>
          <w:szCs w:val="22"/>
        </w:rPr>
        <w:fldChar w:fldCharType="begin"/>
      </w:r>
      <w:r w:rsidRPr="000E22A7">
        <w:rPr>
          <w:szCs w:val="22"/>
        </w:rPr>
        <w:instrText xml:space="preserve"> INCLUDEPICTURE "https://encrypted-tbn3.gstatic.com/images?q=tbn:ANd9GcSKbtHhedizmAdX8i21CSQlam9wj9nn2VRWebA8sadc2ZZVRbYy" \* MERGEFORMATINET </w:instrText>
      </w:r>
      <w:r w:rsidRPr="000E22A7">
        <w:rPr>
          <w:szCs w:val="22"/>
        </w:rPr>
        <w:fldChar w:fldCharType="separate"/>
      </w:r>
      <w:r w:rsidRPr="000E22A7">
        <w:rPr>
          <w:szCs w:val="22"/>
        </w:rPr>
        <w:fldChar w:fldCharType="begin"/>
      </w:r>
      <w:r w:rsidRPr="000E22A7">
        <w:rPr>
          <w:szCs w:val="22"/>
        </w:rPr>
        <w:instrText xml:space="preserve"> INCLUDEPICTURE  "https://encrypted-tbn3.gstatic.com/images?q=tbn:ANd9GcSKbtHhedizmAdX8i21CSQlam9wj9nn2VRWebA8sadc2ZZVRbYy" \* MERGEFORMATINET </w:instrText>
      </w:r>
      <w:r w:rsidRPr="000E22A7">
        <w:rPr>
          <w:szCs w:val="22"/>
        </w:rPr>
        <w:fldChar w:fldCharType="separate"/>
      </w:r>
      <w:r w:rsidRPr="000E22A7">
        <w:rPr>
          <w:szCs w:val="22"/>
        </w:rPr>
        <w:fldChar w:fldCharType="begin"/>
      </w:r>
      <w:r w:rsidRPr="000E22A7">
        <w:rPr>
          <w:szCs w:val="22"/>
        </w:rPr>
        <w:instrText xml:space="preserve"> INCLUDEPICTURE  "https://encrypted-tbn3.gstatic.com/images?q=tbn:ANd9GcSKbtHhedizmAdX8i21CSQlam9wj9nn2VRWebA8sadc2ZZVRbYy" \* MERGEFORMATINET </w:instrText>
      </w:r>
      <w:r w:rsidRPr="000E22A7">
        <w:rPr>
          <w:szCs w:val="22"/>
        </w:rPr>
        <w:fldChar w:fldCharType="separate"/>
      </w:r>
      <w:r w:rsidRPr="000E22A7">
        <w:rPr>
          <w:szCs w:val="22"/>
        </w:rPr>
        <w:fldChar w:fldCharType="begin"/>
      </w:r>
      <w:r w:rsidRPr="000E22A7">
        <w:rPr>
          <w:szCs w:val="22"/>
        </w:rPr>
        <w:instrText xml:space="preserve"> INCLUDEPICTURE  "https://encrypted-tbn3.gstatic.com/images?q=tbn:ANd9GcSKbtHhedizmAdX8i21CSQlam9wj9nn2VRWebA8sadc2ZZVRbYy" \* MERGEFORMATINET </w:instrText>
      </w:r>
      <w:r w:rsidRPr="000E22A7">
        <w:rPr>
          <w:szCs w:val="22"/>
        </w:rPr>
        <w:fldChar w:fldCharType="separate"/>
      </w:r>
      <w:r w:rsidRPr="000E22A7">
        <w:rPr>
          <w:szCs w:val="22"/>
        </w:rPr>
        <w:fldChar w:fldCharType="begin"/>
      </w:r>
      <w:r w:rsidRPr="000E22A7">
        <w:rPr>
          <w:szCs w:val="22"/>
        </w:rPr>
        <w:instrText xml:space="preserve"> INCLUDEPICTURE  "https://encrypted-tbn3.gstatic.com/images?q=tbn:ANd9GcSKbtHhedizmAdX8i21CSQlam9wj9nn2VRWebA8sadc2ZZVRbYy" \* MERGEFORMATINET </w:instrText>
      </w:r>
      <w:r w:rsidRPr="000E22A7">
        <w:rPr>
          <w:szCs w:val="22"/>
        </w:rPr>
        <w:fldChar w:fldCharType="separate"/>
      </w:r>
      <w:r w:rsidRPr="000E22A7">
        <w:rPr>
          <w:szCs w:val="22"/>
        </w:rPr>
        <w:fldChar w:fldCharType="begin"/>
      </w:r>
      <w:r w:rsidRPr="000E22A7">
        <w:rPr>
          <w:szCs w:val="22"/>
        </w:rPr>
        <w:instrText xml:space="preserve"> INCLUDEPICTURE  "https://encrypted-tbn3.gstatic.com/images?q=tbn:ANd9GcSKbtHhedizmAdX8i21CSQlam9wj9nn2VRWebA8sadc2ZZVRbYy" \* MERGEFORMATINET </w:instrText>
      </w:r>
      <w:r w:rsidRPr="000E22A7">
        <w:rPr>
          <w:szCs w:val="22"/>
        </w:rPr>
        <w:fldChar w:fldCharType="separate"/>
      </w:r>
      <w:r w:rsidRPr="000E22A7">
        <w:rPr>
          <w:szCs w:val="22"/>
        </w:rPr>
        <w:fldChar w:fldCharType="begin"/>
      </w:r>
      <w:r w:rsidRPr="000E22A7">
        <w:rPr>
          <w:szCs w:val="22"/>
        </w:rPr>
        <w:instrText xml:space="preserve"> INCLUDEPICTURE  "https://encrypted-tbn3.gstatic.com/images?q=tbn:ANd9GcSKbtHhedizmAdX8i21CSQlam9wj9nn2VRWebA8sadc2ZZVRbYy" \* MERGEFORMATINET </w:instrText>
      </w:r>
      <w:r w:rsidRPr="000E22A7">
        <w:rPr>
          <w:szCs w:val="22"/>
        </w:rPr>
        <w:fldChar w:fldCharType="separate"/>
      </w:r>
      <w:r w:rsidR="00F66A84">
        <w:rPr>
          <w:szCs w:val="22"/>
        </w:rPr>
        <w:fldChar w:fldCharType="begin"/>
      </w:r>
      <w:r w:rsidR="00F66A84">
        <w:rPr>
          <w:szCs w:val="22"/>
        </w:rPr>
        <w:instrText xml:space="preserve"> INCLUDEPICTURE  "https://encrypted-tbn3.gstatic.com/images?q=tbn:ANd9GcSKbtHhedizmAdX8i21CSQlam9wj9nn2VRWebA8sadc2ZZVRbYy" \* MERGEFORMATINET </w:instrText>
      </w:r>
      <w:r w:rsidR="00F66A84">
        <w:rPr>
          <w:szCs w:val="22"/>
        </w:rPr>
        <w:fldChar w:fldCharType="separate"/>
      </w:r>
      <w:r w:rsidR="00472136">
        <w:rPr>
          <w:szCs w:val="22"/>
        </w:rPr>
        <w:fldChar w:fldCharType="begin"/>
      </w:r>
      <w:r w:rsidR="00472136">
        <w:rPr>
          <w:szCs w:val="22"/>
        </w:rPr>
        <w:instrText xml:space="preserve"> INCLUDEPICTURE  "https://encrypted-tbn3.gstatic.com/images?q=tbn:ANd9GcSKbtHhedizmAdX8i21CSQlam9wj9nn2VRWebA8sadc2ZZVRbYy" \* MERGEFORMATINET </w:instrText>
      </w:r>
      <w:r w:rsidR="00472136">
        <w:rPr>
          <w:szCs w:val="22"/>
        </w:rPr>
        <w:fldChar w:fldCharType="separate"/>
      </w:r>
      <w:r w:rsidR="00646C2D">
        <w:rPr>
          <w:szCs w:val="22"/>
        </w:rPr>
        <w:fldChar w:fldCharType="begin"/>
      </w:r>
      <w:r w:rsidR="00646C2D">
        <w:rPr>
          <w:szCs w:val="22"/>
        </w:rPr>
        <w:instrText xml:space="preserve"> INCLUDEPICTURE  "https://encrypted-tbn3.gstatic.com/images?q=tbn:ANd9GcSKbtHhedizmAdX8i21CSQlam9wj9nn2VRWebA8sadc2ZZVRbYy" \* MERGEFORMATINET </w:instrText>
      </w:r>
      <w:r w:rsidR="00646C2D">
        <w:rPr>
          <w:szCs w:val="22"/>
        </w:rPr>
        <w:fldChar w:fldCharType="separate"/>
      </w:r>
      <w:r w:rsidR="002565EB">
        <w:rPr>
          <w:szCs w:val="22"/>
        </w:rPr>
        <w:fldChar w:fldCharType="begin"/>
      </w:r>
      <w:r w:rsidR="002565EB">
        <w:rPr>
          <w:szCs w:val="22"/>
        </w:rPr>
        <w:instrText xml:space="preserve"> INCLUDEPICTURE  "https://encrypted-tbn3.gstatic.com/images?q=tbn:ANd9GcSKbtHhedizmAdX8i21CSQlam9wj9nn2VRWebA8sadc2ZZVRbYy" \* MERGEFORMATINET </w:instrText>
      </w:r>
      <w:r w:rsidR="002565EB">
        <w:rPr>
          <w:szCs w:val="22"/>
        </w:rPr>
        <w:fldChar w:fldCharType="separate"/>
      </w:r>
      <w:r w:rsidR="00680EA9">
        <w:rPr>
          <w:szCs w:val="22"/>
        </w:rPr>
        <w:fldChar w:fldCharType="begin"/>
      </w:r>
      <w:r w:rsidR="00680EA9">
        <w:rPr>
          <w:szCs w:val="22"/>
        </w:rPr>
        <w:instrText xml:space="preserve"> </w:instrText>
      </w:r>
      <w:r w:rsidR="00680EA9">
        <w:rPr>
          <w:szCs w:val="22"/>
        </w:rPr>
        <w:instrText>INCLUDEPICTURE  "https://encrypted-tbn3.gstatic.com/images?q=tbn:ANd9GcSKbtHhedizmAdX8i21CSQlam9wj9nn2VRWe</w:instrText>
      </w:r>
      <w:r w:rsidR="00680EA9">
        <w:rPr>
          <w:szCs w:val="22"/>
        </w:rPr>
        <w:instrText>bA8sadc2ZZVRbYy" \* MERGEFORMATINET</w:instrText>
      </w:r>
      <w:r w:rsidR="00680EA9">
        <w:rPr>
          <w:szCs w:val="22"/>
        </w:rPr>
        <w:instrText xml:space="preserve"> </w:instrText>
      </w:r>
      <w:r w:rsidR="00680EA9">
        <w:rPr>
          <w:szCs w:val="22"/>
        </w:rPr>
        <w:fldChar w:fldCharType="separate"/>
      </w:r>
      <w:r w:rsidR="0097113B">
        <w:rPr>
          <w:szCs w:val="22"/>
        </w:rPr>
        <w:pict>
          <v:shape id="_x0000_i1029" type="#_x0000_t75" style="width:131.25pt;height:93.75pt">
            <v:imagedata r:id="rId151" r:href="rId152"/>
          </v:shape>
        </w:pict>
      </w:r>
      <w:r w:rsidR="00680EA9">
        <w:rPr>
          <w:szCs w:val="22"/>
        </w:rPr>
        <w:fldChar w:fldCharType="end"/>
      </w:r>
      <w:r w:rsidR="002565EB">
        <w:rPr>
          <w:szCs w:val="22"/>
        </w:rPr>
        <w:fldChar w:fldCharType="end"/>
      </w:r>
      <w:r w:rsidR="00646C2D">
        <w:rPr>
          <w:szCs w:val="22"/>
        </w:rPr>
        <w:fldChar w:fldCharType="end"/>
      </w:r>
      <w:r w:rsidR="00472136">
        <w:rPr>
          <w:szCs w:val="22"/>
        </w:rPr>
        <w:fldChar w:fldCharType="end"/>
      </w:r>
      <w:r w:rsidR="00F66A84">
        <w:rPr>
          <w:szCs w:val="22"/>
        </w:rPr>
        <w:fldChar w:fldCharType="end"/>
      </w:r>
      <w:r w:rsidRPr="000E22A7">
        <w:rPr>
          <w:szCs w:val="22"/>
        </w:rPr>
        <w:fldChar w:fldCharType="end"/>
      </w:r>
      <w:r w:rsidRPr="000E22A7">
        <w:rPr>
          <w:szCs w:val="22"/>
        </w:rPr>
        <w:fldChar w:fldCharType="end"/>
      </w:r>
      <w:r w:rsidRPr="000E22A7">
        <w:rPr>
          <w:szCs w:val="22"/>
        </w:rPr>
        <w:fldChar w:fldCharType="end"/>
      </w:r>
      <w:r w:rsidRPr="000E22A7">
        <w:rPr>
          <w:szCs w:val="22"/>
        </w:rPr>
        <w:fldChar w:fldCharType="end"/>
      </w:r>
      <w:r w:rsidRPr="000E22A7">
        <w:rPr>
          <w:szCs w:val="22"/>
        </w:rPr>
        <w:fldChar w:fldCharType="end"/>
      </w:r>
      <w:r w:rsidRPr="000E22A7">
        <w:rPr>
          <w:szCs w:val="22"/>
        </w:rPr>
        <w:fldChar w:fldCharType="end"/>
      </w:r>
      <w:r w:rsidRPr="000E22A7">
        <w:rPr>
          <w:szCs w:val="22"/>
        </w:rPr>
        <w:fldChar w:fldCharType="end"/>
      </w:r>
    </w:p>
    <w:p w:rsidR="000E22A7" w:rsidRPr="000E22A7" w:rsidRDefault="000E22A7" w:rsidP="00B416C1">
      <w:pPr>
        <w:numPr>
          <w:ilvl w:val="0"/>
          <w:numId w:val="11"/>
        </w:numPr>
        <w:spacing w:after="0"/>
        <w:rPr>
          <w:color w:val="0F0F0F"/>
          <w:szCs w:val="22"/>
        </w:rPr>
      </w:pPr>
      <w:r w:rsidRPr="000E22A7">
        <w:rPr>
          <w:color w:val="0F0F0F"/>
          <w:szCs w:val="22"/>
        </w:rPr>
        <w:t>Bald Eagle Appreciation Days: 20-21</w:t>
      </w:r>
    </w:p>
    <w:p w:rsidR="000E22A7" w:rsidRPr="000E22A7" w:rsidRDefault="000E22A7" w:rsidP="00B416C1">
      <w:pPr>
        <w:numPr>
          <w:ilvl w:val="0"/>
          <w:numId w:val="11"/>
        </w:numPr>
        <w:spacing w:after="0"/>
        <w:rPr>
          <w:color w:val="0F0F0F"/>
          <w:szCs w:val="22"/>
        </w:rPr>
      </w:pPr>
      <w:r w:rsidRPr="000E22A7">
        <w:rPr>
          <w:color w:val="0F0F0F"/>
          <w:szCs w:val="22"/>
        </w:rPr>
        <w:t xml:space="preserve">International Snowmobile Safety and Awareness Week: 20-28 </w:t>
      </w:r>
    </w:p>
    <w:p w:rsidR="000E22A7" w:rsidRPr="000E22A7" w:rsidRDefault="000E22A7" w:rsidP="00B416C1">
      <w:pPr>
        <w:numPr>
          <w:ilvl w:val="0"/>
          <w:numId w:val="11"/>
        </w:numPr>
        <w:spacing w:after="0"/>
        <w:rPr>
          <w:color w:val="0F0F0F"/>
          <w:szCs w:val="22"/>
        </w:rPr>
      </w:pPr>
      <w:r w:rsidRPr="000E22A7">
        <w:rPr>
          <w:color w:val="0F0F0F"/>
          <w:szCs w:val="22"/>
        </w:rPr>
        <w:t>National Certified Registered Nurse Anesthetists Week: 21-27</w:t>
      </w:r>
    </w:p>
    <w:p w:rsidR="000E22A7" w:rsidRPr="000E22A7" w:rsidRDefault="000E22A7" w:rsidP="00B416C1">
      <w:pPr>
        <w:numPr>
          <w:ilvl w:val="0"/>
          <w:numId w:val="11"/>
        </w:numPr>
        <w:spacing w:after="0"/>
        <w:rPr>
          <w:b/>
          <w:i/>
          <w:color w:val="0F0F0F"/>
          <w:szCs w:val="22"/>
        </w:rPr>
      </w:pPr>
      <w:r w:rsidRPr="000E22A7">
        <w:rPr>
          <w:color w:val="0F0F0F"/>
          <w:szCs w:val="22"/>
        </w:rPr>
        <w:t>National Handwriting Analysis Week: 21-27</w:t>
      </w:r>
      <w:r w:rsidRPr="000E22A7">
        <w:rPr>
          <w:color w:val="0F0F0F"/>
          <w:szCs w:val="22"/>
        </w:rPr>
        <w:br/>
      </w:r>
      <w:r w:rsidRPr="000E22A7">
        <w:rPr>
          <w:b/>
          <w:i/>
          <w:color w:val="0F0F0F"/>
          <w:szCs w:val="22"/>
        </w:rPr>
        <w:t>(Week with John Hancock’s birthday – 1/23)</w:t>
      </w:r>
    </w:p>
    <w:p w:rsidR="000E22A7" w:rsidRPr="000E22A7" w:rsidRDefault="000E22A7" w:rsidP="00B416C1">
      <w:pPr>
        <w:numPr>
          <w:ilvl w:val="0"/>
          <w:numId w:val="11"/>
        </w:numPr>
        <w:spacing w:after="0"/>
        <w:rPr>
          <w:color w:val="0F0F0F"/>
          <w:szCs w:val="22"/>
        </w:rPr>
      </w:pPr>
      <w:r w:rsidRPr="000E22A7">
        <w:rPr>
          <w:color w:val="0F0F0F"/>
          <w:szCs w:val="22"/>
        </w:rPr>
        <w:t>Clean Out Your Inbox Week: 22-26</w:t>
      </w:r>
    </w:p>
    <w:p w:rsidR="000E22A7" w:rsidRPr="000E22A7" w:rsidRDefault="000E22A7" w:rsidP="000E22A7">
      <w:pPr>
        <w:spacing w:after="0"/>
        <w:jc w:val="center"/>
        <w:rPr>
          <w:b/>
          <w:color w:val="0F0F0F"/>
          <w:sz w:val="24"/>
        </w:rPr>
      </w:pPr>
      <w:r w:rsidRPr="000E22A7">
        <w:rPr>
          <w:noProof/>
          <w:sz w:val="20"/>
        </w:rPr>
        <w:drawing>
          <wp:inline distT="0" distB="0" distL="0" distR="0" wp14:anchorId="20CD11C9" wp14:editId="76301466">
            <wp:extent cx="1581912" cy="1463040"/>
            <wp:effectExtent l="0" t="0" r="0" b="3810"/>
            <wp:docPr id="14364" name="Picture 14364" descr="http://okvideode.com/onlineordering/images/Salles-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videode.com/onlineordering/images/Salles-Color.gif"/>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81912" cy="1463040"/>
                    </a:xfrm>
                    <a:prstGeom prst="rect">
                      <a:avLst/>
                    </a:prstGeom>
                    <a:noFill/>
                    <a:ln>
                      <a:noFill/>
                    </a:ln>
                  </pic:spPr>
                </pic:pic>
              </a:graphicData>
            </a:graphic>
          </wp:inline>
        </w:drawing>
      </w:r>
    </w:p>
    <w:p w:rsidR="000E22A7" w:rsidRPr="000E22A7" w:rsidRDefault="00680EA9" w:rsidP="00B416C1">
      <w:pPr>
        <w:numPr>
          <w:ilvl w:val="0"/>
          <w:numId w:val="11"/>
        </w:numPr>
        <w:spacing w:after="0"/>
        <w:rPr>
          <w:color w:val="0F0F0F"/>
          <w:szCs w:val="22"/>
        </w:rPr>
      </w:pPr>
      <w:hyperlink r:id="rId154" w:history="1">
        <w:r w:rsidR="000E22A7" w:rsidRPr="000E22A7">
          <w:rPr>
            <w:color w:val="0000FF"/>
            <w:szCs w:val="22"/>
            <w:u w:val="single"/>
          </w:rPr>
          <w:t>Catholic Schools Week: 1/28-2/3</w:t>
        </w:r>
      </w:hyperlink>
    </w:p>
    <w:p w:rsidR="000E22A7" w:rsidRPr="000E22A7" w:rsidRDefault="00680EA9" w:rsidP="00B416C1">
      <w:pPr>
        <w:numPr>
          <w:ilvl w:val="0"/>
          <w:numId w:val="11"/>
        </w:numPr>
        <w:spacing w:after="0"/>
        <w:rPr>
          <w:color w:val="0F0F0F"/>
          <w:szCs w:val="22"/>
        </w:rPr>
      </w:pPr>
      <w:hyperlink r:id="rId155" w:history="1">
        <w:r w:rsidR="000E22A7" w:rsidRPr="000E22A7">
          <w:rPr>
            <w:color w:val="0000FF"/>
            <w:szCs w:val="22"/>
            <w:u w:val="single"/>
          </w:rPr>
          <w:t>National Cowboy Poetry Week: 1/29-2/4</w:t>
        </w:r>
      </w:hyperlink>
    </w:p>
    <w:p w:rsidR="000E22A7" w:rsidRPr="000E22A7" w:rsidRDefault="000E22A7" w:rsidP="000E22A7">
      <w:pPr>
        <w:rPr>
          <w:b/>
          <w:bCs/>
          <w:color w:val="0F0F0F"/>
          <w:sz w:val="20"/>
          <w:szCs w:val="20"/>
        </w:rPr>
      </w:pPr>
    </w:p>
    <w:p w:rsidR="000E22A7" w:rsidRPr="000E22A7" w:rsidRDefault="000E22A7" w:rsidP="000E22A7">
      <w:pPr>
        <w:spacing w:before="120" w:after="0"/>
        <w:ind w:left="360" w:hanging="360"/>
        <w:rPr>
          <w:b/>
          <w:bCs/>
          <w:sz w:val="24"/>
          <w:u w:val="single"/>
        </w:rPr>
      </w:pPr>
      <w:r w:rsidRPr="000E22A7">
        <w:rPr>
          <w:b/>
          <w:bCs/>
          <w:sz w:val="24"/>
          <w:u w:val="single"/>
        </w:rPr>
        <w:t xml:space="preserve">January Daily Holidays, Special </w:t>
      </w:r>
      <w:r w:rsidRPr="000E22A7">
        <w:rPr>
          <w:b/>
          <w:bCs/>
          <w:sz w:val="24"/>
          <w:u w:val="single"/>
        </w:rPr>
        <w:br/>
        <w:t xml:space="preserve">and Wacky Days: </w:t>
      </w:r>
    </w:p>
    <w:p w:rsidR="000E22A7" w:rsidRPr="000E22A7" w:rsidRDefault="000E22A7" w:rsidP="000E22A7">
      <w:pPr>
        <w:tabs>
          <w:tab w:val="left" w:pos="540"/>
        </w:tabs>
        <w:spacing w:after="40"/>
        <w:ind w:left="540" w:hanging="540"/>
        <w:rPr>
          <w:color w:val="0000FF"/>
          <w:szCs w:val="22"/>
          <w:u w:val="single"/>
        </w:rPr>
      </w:pPr>
      <w:r w:rsidRPr="000E22A7">
        <w:rPr>
          <w:color w:val="0F0F0F"/>
          <w:szCs w:val="22"/>
        </w:rPr>
        <w:t>1</w:t>
      </w:r>
      <w:r w:rsidRPr="000E22A7">
        <w:rPr>
          <w:color w:val="0F0F0F"/>
          <w:szCs w:val="22"/>
        </w:rPr>
        <w:tab/>
      </w:r>
      <w:hyperlink r:id="rId156" w:history="1">
        <w:r w:rsidRPr="000E22A7">
          <w:rPr>
            <w:color w:val="0000FF"/>
            <w:szCs w:val="22"/>
            <w:u w:val="single"/>
          </w:rPr>
          <w:t>New Year's Day</w:t>
        </w:r>
      </w:hyperlink>
    </w:p>
    <w:p w:rsidR="000E22A7" w:rsidRPr="000E22A7" w:rsidRDefault="000E22A7" w:rsidP="000E22A7">
      <w:pPr>
        <w:tabs>
          <w:tab w:val="left" w:pos="540"/>
        </w:tabs>
        <w:spacing w:after="40"/>
        <w:ind w:left="540" w:hanging="540"/>
        <w:jc w:val="center"/>
        <w:rPr>
          <w:color w:val="0000FF"/>
          <w:szCs w:val="22"/>
          <w:u w:val="single"/>
        </w:rPr>
      </w:pPr>
      <w:r w:rsidRPr="000E22A7">
        <w:rPr>
          <w:noProof/>
          <w:sz w:val="20"/>
        </w:rPr>
        <w:drawing>
          <wp:inline distT="0" distB="0" distL="0" distR="0" wp14:anchorId="2D8B78BA" wp14:editId="5AA35228">
            <wp:extent cx="1773936" cy="914400"/>
            <wp:effectExtent l="0" t="0" r="0" b="0"/>
            <wp:docPr id="14365" name="Picture 14365" descr="Image result for Ellis Island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llis Island Day"/>
                    <pic:cNvPicPr>
                      <a:picLocks noChangeAspect="1" noChangeArrowheads="1"/>
                    </pic:cNvPicPr>
                  </pic:nvPicPr>
                  <pic:blipFill rotWithShape="1">
                    <a:blip r:embed="rId157" cstate="print">
                      <a:extLst>
                        <a:ext uri="{28A0092B-C50C-407E-A947-70E740481C1C}">
                          <a14:useLocalDpi xmlns:a14="http://schemas.microsoft.com/office/drawing/2010/main" val="0"/>
                        </a:ext>
                      </a:extLst>
                    </a:blip>
                    <a:srcRect l="14286" t="29272" r="12399" b="20462"/>
                    <a:stretch/>
                  </pic:blipFill>
                  <pic:spPr bwMode="auto">
                    <a:xfrm>
                      <a:off x="0" y="0"/>
                      <a:ext cx="1773936" cy="914400"/>
                    </a:xfrm>
                    <a:prstGeom prst="rect">
                      <a:avLst/>
                    </a:prstGeom>
                    <a:noFill/>
                    <a:ln>
                      <a:noFill/>
                    </a:ln>
                    <a:extLst>
                      <a:ext uri="{53640926-AAD7-44D8-BBD7-CCE9431645EC}">
                        <a14:shadowObscured xmlns:a14="http://schemas.microsoft.com/office/drawing/2010/main"/>
                      </a:ext>
                    </a:extLst>
                  </pic:spPr>
                </pic:pic>
              </a:graphicData>
            </a:graphic>
          </wp:inline>
        </w:drawing>
      </w:r>
    </w:p>
    <w:p w:rsidR="000E22A7" w:rsidRPr="000E22A7" w:rsidRDefault="000E22A7" w:rsidP="000E22A7">
      <w:pPr>
        <w:tabs>
          <w:tab w:val="left" w:pos="540"/>
        </w:tabs>
        <w:spacing w:after="40"/>
        <w:ind w:left="540" w:hanging="540"/>
        <w:rPr>
          <w:color w:val="0F0F0F"/>
          <w:szCs w:val="22"/>
        </w:rPr>
      </w:pPr>
      <w:r w:rsidRPr="000E22A7">
        <w:rPr>
          <w:color w:val="0F0F0F"/>
          <w:szCs w:val="22"/>
        </w:rPr>
        <w:t>1</w:t>
      </w:r>
      <w:r w:rsidRPr="000E22A7">
        <w:rPr>
          <w:color w:val="0F0F0F"/>
          <w:szCs w:val="22"/>
        </w:rPr>
        <w:tab/>
      </w:r>
      <w:hyperlink r:id="rId158" w:history="1">
        <w:r w:rsidRPr="000E22A7">
          <w:rPr>
            <w:color w:val="0000FF"/>
            <w:szCs w:val="22"/>
            <w:u w:val="single"/>
          </w:rPr>
          <w:t>Ellis Island Day</w:t>
        </w:r>
      </w:hyperlink>
    </w:p>
    <w:p w:rsidR="000E22A7" w:rsidRPr="000E22A7" w:rsidRDefault="000E22A7" w:rsidP="000E22A7">
      <w:pPr>
        <w:spacing w:after="40"/>
        <w:ind w:left="540" w:hanging="540"/>
        <w:rPr>
          <w:szCs w:val="22"/>
        </w:rPr>
      </w:pPr>
      <w:r w:rsidRPr="000E22A7">
        <w:rPr>
          <w:szCs w:val="22"/>
        </w:rPr>
        <w:t>2</w:t>
      </w:r>
      <w:r w:rsidRPr="000E22A7">
        <w:rPr>
          <w:szCs w:val="22"/>
        </w:rPr>
        <w:tab/>
      </w:r>
      <w:hyperlink r:id="rId159" w:history="1">
        <w:r w:rsidRPr="000E22A7">
          <w:rPr>
            <w:color w:val="0000FF"/>
            <w:szCs w:val="22"/>
            <w:u w:val="single"/>
          </w:rPr>
          <w:t xml:space="preserve">Run up the Flagpole and </w:t>
        </w:r>
        <w:r w:rsidRPr="000E22A7">
          <w:rPr>
            <w:color w:val="0000FF"/>
            <w:szCs w:val="22"/>
            <w:u w:val="single"/>
          </w:rPr>
          <w:br/>
          <w:t>See if Anyone Salutes Day</w:t>
        </w:r>
      </w:hyperlink>
      <w:r w:rsidRPr="000E22A7">
        <w:rPr>
          <w:szCs w:val="22"/>
        </w:rPr>
        <w:t xml:space="preserve"> </w:t>
      </w:r>
    </w:p>
    <w:p w:rsidR="000E22A7" w:rsidRPr="000E22A7" w:rsidRDefault="000E22A7" w:rsidP="000E22A7">
      <w:pPr>
        <w:spacing w:after="40"/>
        <w:ind w:left="540" w:hanging="540"/>
        <w:rPr>
          <w:szCs w:val="22"/>
        </w:rPr>
      </w:pPr>
      <w:r w:rsidRPr="000E22A7">
        <w:rPr>
          <w:szCs w:val="22"/>
        </w:rPr>
        <w:t>3</w:t>
      </w:r>
      <w:r w:rsidRPr="000E22A7">
        <w:rPr>
          <w:szCs w:val="22"/>
        </w:rPr>
        <w:tab/>
      </w:r>
      <w:hyperlink r:id="rId160" w:history="1">
        <w:r w:rsidRPr="000E22A7">
          <w:rPr>
            <w:color w:val="0000FF"/>
            <w:szCs w:val="22"/>
            <w:u w:val="single"/>
          </w:rPr>
          <w:t>Festival of Sleep Day</w:t>
        </w:r>
      </w:hyperlink>
      <w:r w:rsidRPr="000E22A7">
        <w:rPr>
          <w:szCs w:val="22"/>
        </w:rPr>
        <w:t xml:space="preserve"> </w:t>
      </w:r>
    </w:p>
    <w:p w:rsidR="000E22A7" w:rsidRPr="000E22A7" w:rsidRDefault="000E22A7" w:rsidP="000E22A7">
      <w:pPr>
        <w:spacing w:after="40"/>
        <w:ind w:left="540" w:hanging="540"/>
        <w:rPr>
          <w:szCs w:val="22"/>
        </w:rPr>
      </w:pPr>
      <w:r w:rsidRPr="000E22A7">
        <w:rPr>
          <w:szCs w:val="22"/>
        </w:rPr>
        <w:t>3</w:t>
      </w:r>
      <w:r w:rsidRPr="000E22A7">
        <w:rPr>
          <w:szCs w:val="22"/>
        </w:rPr>
        <w:tab/>
      </w:r>
      <w:hyperlink r:id="rId161" w:history="1">
        <w:r w:rsidRPr="000E22A7">
          <w:rPr>
            <w:color w:val="0000FF"/>
            <w:szCs w:val="22"/>
            <w:u w:val="single"/>
          </w:rPr>
          <w:t>Fruitcake Toss Day</w:t>
        </w:r>
      </w:hyperlink>
      <w:r w:rsidRPr="000E22A7">
        <w:rPr>
          <w:szCs w:val="22"/>
        </w:rPr>
        <w:t xml:space="preserve"> </w:t>
      </w:r>
    </w:p>
    <w:p w:rsidR="000E22A7" w:rsidRPr="000E22A7" w:rsidRDefault="000E22A7" w:rsidP="000E22A7">
      <w:pPr>
        <w:spacing w:after="40"/>
        <w:ind w:left="540" w:hanging="540"/>
        <w:rPr>
          <w:szCs w:val="22"/>
        </w:rPr>
      </w:pPr>
      <w:r w:rsidRPr="000E22A7">
        <w:rPr>
          <w:szCs w:val="22"/>
        </w:rPr>
        <w:t>3</w:t>
      </w:r>
      <w:r w:rsidRPr="000E22A7">
        <w:rPr>
          <w:szCs w:val="22"/>
        </w:rPr>
        <w:tab/>
      </w:r>
      <w:hyperlink r:id="rId162" w:history="1">
        <w:r w:rsidRPr="000E22A7">
          <w:rPr>
            <w:color w:val="0000FF"/>
            <w:szCs w:val="22"/>
            <w:u w:val="single"/>
          </w:rPr>
          <w:t>Humiliation Day</w:t>
        </w:r>
      </w:hyperlink>
      <w:r w:rsidRPr="000E22A7">
        <w:rPr>
          <w:szCs w:val="22"/>
        </w:rPr>
        <w:t xml:space="preserve"> </w:t>
      </w:r>
    </w:p>
    <w:p w:rsidR="000E22A7" w:rsidRPr="000E22A7" w:rsidRDefault="000E22A7" w:rsidP="000E22A7">
      <w:pPr>
        <w:tabs>
          <w:tab w:val="left" w:pos="540"/>
        </w:tabs>
        <w:spacing w:after="40"/>
        <w:ind w:left="540" w:hanging="540"/>
        <w:rPr>
          <w:color w:val="0000FF"/>
          <w:sz w:val="24"/>
          <w:u w:val="single"/>
        </w:rPr>
      </w:pPr>
      <w:r w:rsidRPr="000E22A7">
        <w:rPr>
          <w:szCs w:val="22"/>
        </w:rPr>
        <w:t>4</w:t>
      </w:r>
      <w:r w:rsidRPr="000E22A7">
        <w:rPr>
          <w:szCs w:val="22"/>
        </w:rPr>
        <w:tab/>
      </w:r>
      <w:hyperlink r:id="rId163" w:history="1">
        <w:r w:rsidRPr="000E22A7">
          <w:rPr>
            <w:color w:val="0000FF"/>
            <w:szCs w:val="22"/>
            <w:u w:val="single"/>
          </w:rPr>
          <w:t>National Spaghetti Day</w:t>
        </w:r>
      </w:hyperlink>
    </w:p>
    <w:p w:rsidR="000E22A7" w:rsidRPr="000E22A7" w:rsidRDefault="000E22A7" w:rsidP="000E22A7">
      <w:pPr>
        <w:spacing w:after="40"/>
        <w:ind w:left="540" w:hanging="540"/>
        <w:rPr>
          <w:szCs w:val="22"/>
        </w:rPr>
      </w:pPr>
      <w:r w:rsidRPr="000E22A7">
        <w:rPr>
          <w:szCs w:val="22"/>
        </w:rPr>
        <w:t>4</w:t>
      </w:r>
      <w:r w:rsidRPr="000E22A7">
        <w:rPr>
          <w:szCs w:val="22"/>
        </w:rPr>
        <w:tab/>
      </w:r>
      <w:hyperlink r:id="rId164" w:history="1">
        <w:r w:rsidRPr="000E22A7">
          <w:rPr>
            <w:color w:val="0000FF"/>
            <w:szCs w:val="22"/>
            <w:u w:val="single"/>
          </w:rPr>
          <w:t>Trivia Day</w:t>
        </w:r>
      </w:hyperlink>
      <w:r w:rsidRPr="000E22A7">
        <w:rPr>
          <w:szCs w:val="22"/>
        </w:rPr>
        <w:t xml:space="preserve"> </w:t>
      </w:r>
    </w:p>
    <w:p w:rsidR="000E22A7" w:rsidRPr="000E22A7" w:rsidRDefault="000E22A7" w:rsidP="000E22A7">
      <w:pPr>
        <w:spacing w:after="40"/>
        <w:ind w:left="540" w:hanging="540"/>
        <w:jc w:val="center"/>
        <w:rPr>
          <w:szCs w:val="22"/>
        </w:rPr>
      </w:pPr>
      <w:r w:rsidRPr="000E22A7">
        <w:rPr>
          <w:noProof/>
          <w:sz w:val="24"/>
        </w:rPr>
        <w:drawing>
          <wp:inline distT="0" distB="0" distL="0" distR="0" wp14:anchorId="4693B986" wp14:editId="2C412039">
            <wp:extent cx="1243584" cy="914400"/>
            <wp:effectExtent l="0" t="0" r="0" b="0"/>
            <wp:docPr id="14366" name="Picture 1436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lated image"/>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43584" cy="914400"/>
                    </a:xfrm>
                    <a:prstGeom prst="rect">
                      <a:avLst/>
                    </a:prstGeom>
                    <a:noFill/>
                    <a:ln>
                      <a:noFill/>
                    </a:ln>
                  </pic:spPr>
                </pic:pic>
              </a:graphicData>
            </a:graphic>
          </wp:inline>
        </w:drawing>
      </w:r>
      <w:r w:rsidRPr="000E22A7">
        <w:rPr>
          <w:noProof/>
          <w:szCs w:val="22"/>
        </w:rPr>
        <w:t xml:space="preserve"> </w:t>
      </w:r>
    </w:p>
    <w:p w:rsidR="000E22A7" w:rsidRPr="000E22A7" w:rsidRDefault="000E22A7" w:rsidP="000E22A7">
      <w:pPr>
        <w:spacing w:after="40"/>
        <w:ind w:left="540" w:hanging="540"/>
        <w:rPr>
          <w:szCs w:val="22"/>
        </w:rPr>
      </w:pPr>
      <w:r w:rsidRPr="000E22A7">
        <w:rPr>
          <w:szCs w:val="22"/>
        </w:rPr>
        <w:t>5</w:t>
      </w:r>
      <w:r w:rsidRPr="000E22A7">
        <w:rPr>
          <w:szCs w:val="22"/>
        </w:rPr>
        <w:tab/>
      </w:r>
      <w:hyperlink r:id="rId166" w:history="1">
        <w:r w:rsidRPr="000E22A7">
          <w:rPr>
            <w:color w:val="0000FF"/>
            <w:szCs w:val="22"/>
            <w:u w:val="single"/>
          </w:rPr>
          <w:t>National Bird Day</w:t>
        </w:r>
      </w:hyperlink>
      <w:r w:rsidRPr="000E22A7">
        <w:rPr>
          <w:szCs w:val="22"/>
        </w:rPr>
        <w:t xml:space="preserve"> </w:t>
      </w:r>
    </w:p>
    <w:p w:rsidR="000E22A7" w:rsidRPr="000E22A7" w:rsidRDefault="000E22A7" w:rsidP="000E22A7">
      <w:pPr>
        <w:spacing w:after="40"/>
        <w:ind w:left="540" w:hanging="540"/>
        <w:jc w:val="center"/>
        <w:rPr>
          <w:szCs w:val="22"/>
        </w:rPr>
      </w:pPr>
      <w:r w:rsidRPr="000E22A7">
        <w:rPr>
          <w:szCs w:val="22"/>
        </w:rPr>
        <w:br w:type="column"/>
      </w:r>
      <w:r w:rsidRPr="000E22A7">
        <w:rPr>
          <w:noProof/>
          <w:sz w:val="24"/>
        </w:rPr>
        <w:lastRenderedPageBreak/>
        <w:drawing>
          <wp:inline distT="0" distB="0" distL="0" distR="0" wp14:anchorId="597DFCAD" wp14:editId="51536E1C">
            <wp:extent cx="1426464" cy="1554480"/>
            <wp:effectExtent l="0" t="0" r="2540" b="7620"/>
            <wp:docPr id="14367" name="Picture 14367" descr="Image result for Twelfth Night of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Twelfth Night of christmas"/>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426464" cy="1554480"/>
                    </a:xfrm>
                    <a:prstGeom prst="rect">
                      <a:avLst/>
                    </a:prstGeom>
                    <a:noFill/>
                    <a:ln>
                      <a:noFill/>
                    </a:ln>
                  </pic:spPr>
                </pic:pic>
              </a:graphicData>
            </a:graphic>
          </wp:inline>
        </w:drawing>
      </w:r>
    </w:p>
    <w:p w:rsidR="000E22A7" w:rsidRPr="000E22A7" w:rsidRDefault="000E22A7" w:rsidP="000E22A7">
      <w:pPr>
        <w:spacing w:after="40"/>
        <w:ind w:left="540" w:hanging="540"/>
        <w:rPr>
          <w:szCs w:val="22"/>
        </w:rPr>
      </w:pPr>
      <w:r w:rsidRPr="000E22A7">
        <w:rPr>
          <w:szCs w:val="22"/>
        </w:rPr>
        <w:t>5</w:t>
      </w:r>
      <w:r w:rsidRPr="000E22A7">
        <w:rPr>
          <w:szCs w:val="22"/>
        </w:rPr>
        <w:tab/>
      </w:r>
      <w:hyperlink r:id="rId168" w:history="1">
        <w:r w:rsidRPr="000E22A7">
          <w:rPr>
            <w:color w:val="0000FF"/>
            <w:szCs w:val="22"/>
            <w:u w:val="single"/>
          </w:rPr>
          <w:t>Twelfth Night of Christmas</w:t>
        </w:r>
      </w:hyperlink>
    </w:p>
    <w:p w:rsidR="000E22A7" w:rsidRPr="000E22A7" w:rsidRDefault="000E22A7" w:rsidP="000E22A7">
      <w:pPr>
        <w:spacing w:after="40"/>
        <w:ind w:left="540" w:hanging="540"/>
        <w:rPr>
          <w:szCs w:val="22"/>
        </w:rPr>
      </w:pPr>
      <w:r w:rsidRPr="000E22A7">
        <w:rPr>
          <w:szCs w:val="22"/>
        </w:rPr>
        <w:t>6</w:t>
      </w:r>
      <w:r w:rsidRPr="000E22A7">
        <w:rPr>
          <w:szCs w:val="22"/>
        </w:rPr>
        <w:tab/>
      </w:r>
      <w:hyperlink r:id="rId169" w:history="1">
        <w:r w:rsidRPr="000E22A7">
          <w:rPr>
            <w:color w:val="0000FF"/>
            <w:szCs w:val="22"/>
            <w:u w:val="single"/>
          </w:rPr>
          <w:t>Bean Day</w:t>
        </w:r>
      </w:hyperlink>
      <w:r w:rsidRPr="000E22A7">
        <w:rPr>
          <w:szCs w:val="22"/>
        </w:rPr>
        <w:t xml:space="preserve"> </w:t>
      </w:r>
    </w:p>
    <w:p w:rsidR="000E22A7" w:rsidRPr="000E22A7" w:rsidRDefault="000E22A7" w:rsidP="000E22A7">
      <w:pPr>
        <w:spacing w:after="40"/>
        <w:ind w:left="540" w:hanging="540"/>
        <w:rPr>
          <w:szCs w:val="22"/>
        </w:rPr>
      </w:pPr>
      <w:r w:rsidRPr="000E22A7">
        <w:rPr>
          <w:szCs w:val="22"/>
        </w:rPr>
        <w:t>6</w:t>
      </w:r>
      <w:r w:rsidRPr="000E22A7">
        <w:rPr>
          <w:szCs w:val="22"/>
        </w:rPr>
        <w:tab/>
      </w:r>
      <w:hyperlink r:id="rId170" w:history="1">
        <w:r w:rsidRPr="000E22A7">
          <w:rPr>
            <w:color w:val="0000FF"/>
            <w:szCs w:val="22"/>
            <w:u w:val="single"/>
          </w:rPr>
          <w:t>Cuddle Up Day</w:t>
        </w:r>
      </w:hyperlink>
      <w:r w:rsidRPr="000E22A7">
        <w:rPr>
          <w:szCs w:val="22"/>
        </w:rPr>
        <w:t xml:space="preserve"> </w:t>
      </w:r>
    </w:p>
    <w:p w:rsidR="000E22A7" w:rsidRPr="000E22A7" w:rsidRDefault="000E22A7" w:rsidP="000E22A7">
      <w:pPr>
        <w:spacing w:after="40"/>
        <w:ind w:left="540" w:hanging="540"/>
        <w:rPr>
          <w:szCs w:val="22"/>
        </w:rPr>
      </w:pPr>
      <w:r w:rsidRPr="000E22A7">
        <w:rPr>
          <w:szCs w:val="22"/>
        </w:rPr>
        <w:t>7</w:t>
      </w:r>
      <w:r w:rsidRPr="000E22A7">
        <w:rPr>
          <w:szCs w:val="22"/>
        </w:rPr>
        <w:tab/>
      </w:r>
      <w:hyperlink r:id="rId171" w:history="1">
        <w:r w:rsidRPr="000E22A7">
          <w:rPr>
            <w:color w:val="0000FF"/>
            <w:szCs w:val="22"/>
            <w:u w:val="single"/>
          </w:rPr>
          <w:t>Old Rock Day</w:t>
        </w:r>
      </w:hyperlink>
      <w:r w:rsidRPr="000E22A7">
        <w:rPr>
          <w:szCs w:val="22"/>
        </w:rPr>
        <w:t xml:space="preserve"> </w:t>
      </w:r>
    </w:p>
    <w:p w:rsidR="000E22A7" w:rsidRPr="000E22A7" w:rsidRDefault="000E22A7" w:rsidP="000E22A7">
      <w:pPr>
        <w:spacing w:after="40"/>
        <w:ind w:left="540" w:hanging="540"/>
        <w:rPr>
          <w:szCs w:val="22"/>
        </w:rPr>
      </w:pPr>
      <w:r w:rsidRPr="000E22A7">
        <w:rPr>
          <w:szCs w:val="22"/>
        </w:rPr>
        <w:t>8</w:t>
      </w:r>
      <w:r w:rsidRPr="000E22A7">
        <w:rPr>
          <w:szCs w:val="22"/>
        </w:rPr>
        <w:tab/>
      </w:r>
      <w:hyperlink r:id="rId172" w:history="1">
        <w:r w:rsidRPr="000E22A7">
          <w:rPr>
            <w:color w:val="0000FF"/>
            <w:szCs w:val="22"/>
            <w:u w:val="single"/>
          </w:rPr>
          <w:t>Bubble Bath Day</w:t>
        </w:r>
      </w:hyperlink>
      <w:r w:rsidRPr="000E22A7">
        <w:rPr>
          <w:szCs w:val="22"/>
        </w:rPr>
        <w:t xml:space="preserve"> </w:t>
      </w:r>
    </w:p>
    <w:p w:rsidR="000E22A7" w:rsidRPr="000E22A7" w:rsidRDefault="000E22A7" w:rsidP="000E22A7">
      <w:pPr>
        <w:spacing w:after="40"/>
        <w:ind w:left="540" w:hanging="540"/>
        <w:rPr>
          <w:b/>
          <w:szCs w:val="22"/>
        </w:rPr>
      </w:pPr>
      <w:r w:rsidRPr="000E22A7">
        <w:rPr>
          <w:b/>
          <w:szCs w:val="22"/>
        </w:rPr>
        <w:t>8</w:t>
      </w:r>
      <w:r w:rsidRPr="000E22A7">
        <w:rPr>
          <w:b/>
          <w:szCs w:val="22"/>
        </w:rPr>
        <w:tab/>
      </w:r>
      <w:hyperlink r:id="rId173" w:history="1">
        <w:r w:rsidRPr="000E22A7">
          <w:rPr>
            <w:b/>
            <w:color w:val="0000FF"/>
            <w:szCs w:val="22"/>
            <w:u w:val="single"/>
          </w:rPr>
          <w:t>Elvis’s Birthday</w:t>
        </w:r>
      </w:hyperlink>
    </w:p>
    <w:p w:rsidR="000E22A7" w:rsidRPr="000E22A7" w:rsidRDefault="000E22A7" w:rsidP="000E22A7">
      <w:pPr>
        <w:spacing w:after="40"/>
        <w:ind w:left="540" w:hanging="540"/>
        <w:jc w:val="center"/>
        <w:rPr>
          <w:b/>
          <w:szCs w:val="22"/>
        </w:rPr>
      </w:pPr>
      <w:r w:rsidRPr="000E22A7">
        <w:rPr>
          <w:noProof/>
          <w:szCs w:val="22"/>
        </w:rPr>
        <w:drawing>
          <wp:inline distT="0" distB="0" distL="0" distR="0" wp14:anchorId="08B40C48" wp14:editId="7E47CD0A">
            <wp:extent cx="2377440" cy="1188720"/>
            <wp:effectExtent l="0" t="0" r="3810" b="0"/>
            <wp:docPr id="14368" name="Picture 14368" descr="http://nationaldaycalendar.com/wp-content/uploads/2014/06/national-argyle-day-january-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nationaldaycalendar.com/wp-content/uploads/2014/06/national-argyle-day-january-8.pn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377440" cy="1188720"/>
                    </a:xfrm>
                    <a:prstGeom prst="rect">
                      <a:avLst/>
                    </a:prstGeom>
                    <a:noFill/>
                    <a:ln>
                      <a:noFill/>
                    </a:ln>
                  </pic:spPr>
                </pic:pic>
              </a:graphicData>
            </a:graphic>
          </wp:inline>
        </w:drawing>
      </w:r>
    </w:p>
    <w:p w:rsidR="000E22A7" w:rsidRPr="000E22A7" w:rsidRDefault="000E22A7" w:rsidP="000E22A7">
      <w:pPr>
        <w:spacing w:after="40"/>
        <w:ind w:left="540" w:hanging="540"/>
        <w:rPr>
          <w:b/>
          <w:szCs w:val="22"/>
        </w:rPr>
      </w:pPr>
      <w:r w:rsidRPr="000E22A7">
        <w:rPr>
          <w:b/>
          <w:szCs w:val="22"/>
        </w:rPr>
        <w:t>8</w:t>
      </w:r>
      <w:r w:rsidRPr="000E22A7">
        <w:rPr>
          <w:b/>
          <w:szCs w:val="22"/>
        </w:rPr>
        <w:tab/>
      </w:r>
      <w:hyperlink r:id="rId175" w:history="1">
        <w:r w:rsidRPr="000E22A7">
          <w:rPr>
            <w:b/>
            <w:color w:val="0000FF"/>
            <w:szCs w:val="22"/>
            <w:u w:val="single"/>
          </w:rPr>
          <w:t>Argyle Day</w:t>
        </w:r>
      </w:hyperlink>
      <w:r w:rsidRPr="000E22A7">
        <w:rPr>
          <w:b/>
          <w:szCs w:val="22"/>
        </w:rPr>
        <w:t xml:space="preserve"> </w:t>
      </w:r>
    </w:p>
    <w:p w:rsidR="000E22A7" w:rsidRPr="000E22A7" w:rsidRDefault="000E22A7" w:rsidP="000E22A7">
      <w:pPr>
        <w:spacing w:after="40"/>
        <w:ind w:left="540" w:hanging="540"/>
        <w:rPr>
          <w:b/>
          <w:szCs w:val="22"/>
        </w:rPr>
      </w:pPr>
      <w:r w:rsidRPr="000E22A7">
        <w:rPr>
          <w:b/>
          <w:szCs w:val="22"/>
        </w:rPr>
        <w:t>9</w:t>
      </w:r>
      <w:r w:rsidRPr="000E22A7">
        <w:rPr>
          <w:b/>
          <w:szCs w:val="22"/>
        </w:rPr>
        <w:tab/>
      </w:r>
      <w:hyperlink r:id="rId176" w:history="1">
        <w:r w:rsidRPr="000E22A7">
          <w:rPr>
            <w:b/>
            <w:color w:val="0000FF"/>
            <w:szCs w:val="22"/>
            <w:u w:val="single"/>
          </w:rPr>
          <w:t>Balloon Ascension Day</w:t>
        </w:r>
      </w:hyperlink>
      <w:r w:rsidRPr="000E22A7">
        <w:rPr>
          <w:b/>
          <w:szCs w:val="22"/>
        </w:rPr>
        <w:t xml:space="preserve"> </w:t>
      </w:r>
    </w:p>
    <w:p w:rsidR="000E22A7" w:rsidRPr="000E22A7" w:rsidRDefault="000E22A7" w:rsidP="000E22A7">
      <w:pPr>
        <w:spacing w:after="40"/>
        <w:ind w:left="540" w:hanging="540"/>
        <w:rPr>
          <w:b/>
          <w:szCs w:val="22"/>
        </w:rPr>
      </w:pPr>
      <w:r w:rsidRPr="000E22A7">
        <w:rPr>
          <w:b/>
          <w:szCs w:val="22"/>
        </w:rPr>
        <w:t>9</w:t>
      </w:r>
      <w:r w:rsidRPr="000E22A7">
        <w:rPr>
          <w:b/>
          <w:szCs w:val="22"/>
        </w:rPr>
        <w:tab/>
      </w:r>
      <w:hyperlink r:id="rId177" w:history="1">
        <w:r w:rsidRPr="000E22A7">
          <w:rPr>
            <w:b/>
            <w:color w:val="0000FF"/>
            <w:szCs w:val="22"/>
            <w:u w:val="single"/>
          </w:rPr>
          <w:t>National Static Electricity Day</w:t>
        </w:r>
      </w:hyperlink>
    </w:p>
    <w:p w:rsidR="000E22A7" w:rsidRPr="000E22A7" w:rsidRDefault="000E22A7" w:rsidP="000E22A7">
      <w:pPr>
        <w:tabs>
          <w:tab w:val="left" w:pos="540"/>
        </w:tabs>
        <w:spacing w:after="40"/>
        <w:ind w:left="540" w:hanging="540"/>
        <w:rPr>
          <w:b/>
          <w:color w:val="0000FF"/>
          <w:sz w:val="24"/>
          <w:u w:val="single"/>
        </w:rPr>
      </w:pPr>
      <w:r w:rsidRPr="000E22A7">
        <w:rPr>
          <w:b/>
          <w:szCs w:val="22"/>
        </w:rPr>
        <w:t>10</w:t>
      </w:r>
      <w:r w:rsidRPr="000E22A7">
        <w:rPr>
          <w:b/>
          <w:szCs w:val="22"/>
        </w:rPr>
        <w:tab/>
      </w:r>
      <w:hyperlink r:id="rId178" w:history="1">
        <w:r w:rsidRPr="000E22A7">
          <w:rPr>
            <w:b/>
            <w:color w:val="0000FF"/>
            <w:szCs w:val="22"/>
            <w:u w:val="single"/>
          </w:rPr>
          <w:t>Bittersweet Chocolate Day</w:t>
        </w:r>
      </w:hyperlink>
    </w:p>
    <w:p w:rsidR="000E22A7" w:rsidRPr="000E22A7" w:rsidRDefault="000E22A7" w:rsidP="000E22A7">
      <w:pPr>
        <w:spacing w:after="40"/>
        <w:ind w:left="540" w:hanging="540"/>
        <w:rPr>
          <w:szCs w:val="22"/>
        </w:rPr>
      </w:pPr>
      <w:r w:rsidRPr="000E22A7">
        <w:rPr>
          <w:szCs w:val="22"/>
        </w:rPr>
        <w:t>10</w:t>
      </w:r>
      <w:r w:rsidRPr="000E22A7">
        <w:rPr>
          <w:szCs w:val="22"/>
        </w:rPr>
        <w:tab/>
      </w:r>
      <w:hyperlink r:id="rId179" w:history="1">
        <w:r w:rsidRPr="000E22A7">
          <w:rPr>
            <w:color w:val="0000FF"/>
            <w:szCs w:val="22"/>
            <w:u w:val="single"/>
          </w:rPr>
          <w:t>Houseplant Appreciation Day</w:t>
        </w:r>
      </w:hyperlink>
      <w:r w:rsidRPr="000E22A7">
        <w:rPr>
          <w:szCs w:val="22"/>
        </w:rPr>
        <w:t xml:space="preserve"> </w:t>
      </w:r>
    </w:p>
    <w:p w:rsidR="000E22A7" w:rsidRPr="000E22A7" w:rsidRDefault="000E22A7" w:rsidP="000E22A7">
      <w:pPr>
        <w:spacing w:after="40"/>
        <w:ind w:left="540" w:hanging="540"/>
        <w:jc w:val="center"/>
        <w:rPr>
          <w:szCs w:val="22"/>
        </w:rPr>
      </w:pPr>
      <w:r w:rsidRPr="000E22A7">
        <w:rPr>
          <w:noProof/>
          <w:szCs w:val="22"/>
        </w:rPr>
        <w:drawing>
          <wp:inline distT="0" distB="0" distL="0" distR="0" wp14:anchorId="23920341" wp14:editId="33938997">
            <wp:extent cx="1307592" cy="1920240"/>
            <wp:effectExtent l="0" t="0" r="6985" b="3810"/>
            <wp:docPr id="14369" name="Picture 14369" descr="http://c1cleantechnicacom.wpengine.netdna-cdn.com/files/2014/07/Cree-LED-soft-white-450-lum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1cleantechnicacom.wpengine.netdna-cdn.com/files/2014/07/Cree-LED-soft-white-450-lumens.jp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307592" cy="1920240"/>
                    </a:xfrm>
                    <a:prstGeom prst="rect">
                      <a:avLst/>
                    </a:prstGeom>
                    <a:noFill/>
                    <a:ln>
                      <a:noFill/>
                    </a:ln>
                  </pic:spPr>
                </pic:pic>
              </a:graphicData>
            </a:graphic>
          </wp:inline>
        </w:drawing>
      </w:r>
    </w:p>
    <w:p w:rsidR="000E22A7" w:rsidRPr="000E22A7" w:rsidRDefault="000E22A7" w:rsidP="000E22A7">
      <w:pPr>
        <w:spacing w:after="40"/>
        <w:ind w:left="540" w:hanging="540"/>
        <w:rPr>
          <w:b/>
          <w:color w:val="0000FF"/>
          <w:szCs w:val="22"/>
          <w:u w:val="single"/>
        </w:rPr>
      </w:pPr>
      <w:r w:rsidRPr="000E22A7">
        <w:rPr>
          <w:b/>
          <w:szCs w:val="22"/>
        </w:rPr>
        <w:t>10</w:t>
      </w:r>
      <w:r w:rsidRPr="000E22A7">
        <w:rPr>
          <w:b/>
          <w:szCs w:val="22"/>
        </w:rPr>
        <w:tab/>
      </w:r>
      <w:hyperlink r:id="rId181" w:history="1">
        <w:r w:rsidRPr="000E22A7">
          <w:rPr>
            <w:b/>
            <w:color w:val="0000FF"/>
            <w:szCs w:val="22"/>
            <w:u w:val="single"/>
          </w:rPr>
          <w:t>National Cut Your Energy Costs Day</w:t>
        </w:r>
      </w:hyperlink>
    </w:p>
    <w:p w:rsidR="000E22A7" w:rsidRPr="000E22A7" w:rsidRDefault="000E22A7" w:rsidP="000E22A7">
      <w:pPr>
        <w:tabs>
          <w:tab w:val="left" w:pos="540"/>
        </w:tabs>
        <w:spacing w:after="40"/>
        <w:ind w:left="540" w:hanging="540"/>
        <w:rPr>
          <w:color w:val="0000FF"/>
          <w:sz w:val="24"/>
          <w:u w:val="single"/>
        </w:rPr>
      </w:pPr>
      <w:r w:rsidRPr="000E22A7">
        <w:rPr>
          <w:b/>
          <w:szCs w:val="22"/>
        </w:rPr>
        <w:t>10</w:t>
      </w:r>
      <w:r w:rsidRPr="000E22A7">
        <w:rPr>
          <w:b/>
          <w:szCs w:val="22"/>
        </w:rPr>
        <w:tab/>
      </w:r>
      <w:hyperlink r:id="rId182" w:history="1">
        <w:r w:rsidRPr="000E22A7">
          <w:rPr>
            <w:color w:val="0000FF"/>
            <w:szCs w:val="22"/>
            <w:u w:val="single"/>
          </w:rPr>
          <w:t>National Take the Stairs Day </w:t>
        </w:r>
      </w:hyperlink>
    </w:p>
    <w:p w:rsidR="000E22A7" w:rsidRPr="000E22A7" w:rsidRDefault="000E22A7" w:rsidP="000E22A7">
      <w:pPr>
        <w:spacing w:after="40"/>
        <w:ind w:left="540" w:hanging="540"/>
        <w:rPr>
          <w:szCs w:val="22"/>
        </w:rPr>
      </w:pPr>
      <w:r w:rsidRPr="000E22A7">
        <w:rPr>
          <w:szCs w:val="22"/>
        </w:rPr>
        <w:t>11</w:t>
      </w:r>
      <w:r w:rsidRPr="000E22A7">
        <w:rPr>
          <w:szCs w:val="22"/>
        </w:rPr>
        <w:tab/>
      </w:r>
      <w:hyperlink r:id="rId183" w:history="1">
        <w:r w:rsidRPr="000E22A7">
          <w:rPr>
            <w:color w:val="0000FF"/>
            <w:szCs w:val="22"/>
            <w:u w:val="single"/>
          </w:rPr>
          <w:t>Step in a Puddle and Splash Your Friend's Day</w:t>
        </w:r>
      </w:hyperlink>
      <w:r w:rsidRPr="000E22A7">
        <w:rPr>
          <w:szCs w:val="22"/>
        </w:rPr>
        <w:t xml:space="preserve"> </w:t>
      </w:r>
    </w:p>
    <w:p w:rsidR="000E22A7" w:rsidRPr="000E22A7" w:rsidRDefault="000E22A7" w:rsidP="000E22A7">
      <w:pPr>
        <w:spacing w:before="240" w:after="0"/>
        <w:ind w:left="360"/>
        <w:jc w:val="center"/>
        <w:rPr>
          <w:noProof/>
          <w:szCs w:val="22"/>
        </w:rPr>
      </w:pPr>
      <w:r w:rsidRPr="000E22A7">
        <w:rPr>
          <w:noProof/>
          <w:szCs w:val="22"/>
        </w:rPr>
        <w:drawing>
          <wp:inline distT="0" distB="0" distL="0" distR="0" wp14:anchorId="3E122971" wp14:editId="59CCA7BF">
            <wp:extent cx="1463040" cy="1097280"/>
            <wp:effectExtent l="0" t="0" r="3810" b="7620"/>
            <wp:docPr id="14370" name="Picture 14370" descr="http://p2.la-img.com/214/966/427472_1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2.la-img.com/214/966/427472_1_l.jp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463040" cy="1097280"/>
                    </a:xfrm>
                    <a:prstGeom prst="rect">
                      <a:avLst/>
                    </a:prstGeom>
                    <a:noFill/>
                    <a:ln>
                      <a:noFill/>
                    </a:ln>
                  </pic:spPr>
                </pic:pic>
              </a:graphicData>
            </a:graphic>
          </wp:inline>
        </w:drawing>
      </w:r>
    </w:p>
    <w:p w:rsidR="000E22A7" w:rsidRPr="000E22A7" w:rsidRDefault="000E22A7" w:rsidP="000E22A7">
      <w:pPr>
        <w:spacing w:after="40"/>
        <w:ind w:left="540" w:hanging="540"/>
        <w:rPr>
          <w:b/>
          <w:szCs w:val="22"/>
        </w:rPr>
      </w:pPr>
      <w:r w:rsidRPr="000E22A7">
        <w:rPr>
          <w:b/>
          <w:szCs w:val="22"/>
        </w:rPr>
        <w:t>11</w:t>
      </w:r>
      <w:r w:rsidRPr="000E22A7">
        <w:rPr>
          <w:b/>
          <w:szCs w:val="22"/>
        </w:rPr>
        <w:tab/>
      </w:r>
      <w:hyperlink r:id="rId185" w:history="1">
        <w:r w:rsidRPr="000E22A7">
          <w:rPr>
            <w:b/>
            <w:color w:val="0000FF"/>
            <w:szCs w:val="22"/>
            <w:u w:val="single"/>
          </w:rPr>
          <w:t>Learn Your Name in Morse Code Day</w:t>
        </w:r>
      </w:hyperlink>
    </w:p>
    <w:p w:rsidR="000E22A7" w:rsidRPr="000E22A7" w:rsidRDefault="000E22A7" w:rsidP="000E22A7">
      <w:pPr>
        <w:spacing w:after="40"/>
        <w:ind w:left="540" w:hanging="540"/>
        <w:rPr>
          <w:szCs w:val="22"/>
        </w:rPr>
      </w:pPr>
      <w:r w:rsidRPr="000E22A7">
        <w:rPr>
          <w:szCs w:val="22"/>
        </w:rPr>
        <w:br w:type="column"/>
      </w:r>
      <w:r w:rsidRPr="000E22A7">
        <w:rPr>
          <w:szCs w:val="22"/>
        </w:rPr>
        <w:t>12</w:t>
      </w:r>
      <w:r w:rsidRPr="000E22A7">
        <w:rPr>
          <w:szCs w:val="22"/>
        </w:rPr>
        <w:tab/>
      </w:r>
      <w:hyperlink r:id="rId186" w:history="1">
        <w:r w:rsidRPr="000E22A7">
          <w:rPr>
            <w:color w:val="0000FF"/>
            <w:szCs w:val="22"/>
            <w:u w:val="single"/>
          </w:rPr>
          <w:t>Feast of Fabulous Wild Men Day</w:t>
        </w:r>
      </w:hyperlink>
      <w:r w:rsidRPr="000E22A7">
        <w:rPr>
          <w:szCs w:val="22"/>
        </w:rPr>
        <w:t xml:space="preserve"> </w:t>
      </w:r>
    </w:p>
    <w:p w:rsidR="000E22A7" w:rsidRPr="000E22A7" w:rsidRDefault="000E22A7" w:rsidP="000E22A7">
      <w:pPr>
        <w:spacing w:after="40"/>
        <w:ind w:left="540" w:hanging="540"/>
        <w:jc w:val="center"/>
        <w:rPr>
          <w:szCs w:val="22"/>
        </w:rPr>
      </w:pPr>
      <w:r w:rsidRPr="000E22A7">
        <w:rPr>
          <w:noProof/>
          <w:sz w:val="24"/>
        </w:rPr>
        <w:drawing>
          <wp:inline distT="0" distB="0" distL="0" distR="0" wp14:anchorId="1B4C201B" wp14:editId="52787DDB">
            <wp:extent cx="1819656" cy="1188720"/>
            <wp:effectExtent l="0" t="0" r="9525" b="0"/>
            <wp:docPr id="14371" name="Picture 14371" descr="Image result for national pharmacist'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national pharmacist's day"/>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819656" cy="1188720"/>
                    </a:xfrm>
                    <a:prstGeom prst="rect">
                      <a:avLst/>
                    </a:prstGeom>
                    <a:noFill/>
                    <a:ln>
                      <a:noFill/>
                    </a:ln>
                  </pic:spPr>
                </pic:pic>
              </a:graphicData>
            </a:graphic>
          </wp:inline>
        </w:drawing>
      </w:r>
    </w:p>
    <w:p w:rsidR="000E22A7" w:rsidRPr="000E22A7" w:rsidRDefault="000E22A7" w:rsidP="000E22A7">
      <w:pPr>
        <w:spacing w:after="40"/>
        <w:ind w:left="540" w:hanging="540"/>
        <w:rPr>
          <w:szCs w:val="22"/>
        </w:rPr>
      </w:pPr>
      <w:r w:rsidRPr="000E22A7">
        <w:rPr>
          <w:szCs w:val="22"/>
        </w:rPr>
        <w:t>12</w:t>
      </w:r>
      <w:r w:rsidRPr="000E22A7">
        <w:rPr>
          <w:szCs w:val="22"/>
        </w:rPr>
        <w:tab/>
      </w:r>
      <w:hyperlink r:id="rId188" w:history="1">
        <w:r w:rsidRPr="000E22A7">
          <w:rPr>
            <w:color w:val="0000FF"/>
            <w:szCs w:val="22"/>
            <w:u w:val="single"/>
          </w:rPr>
          <w:t>National Pharmacist Day</w:t>
        </w:r>
      </w:hyperlink>
      <w:r w:rsidRPr="000E22A7">
        <w:rPr>
          <w:szCs w:val="22"/>
        </w:rPr>
        <w:t xml:space="preserve"> </w:t>
      </w:r>
    </w:p>
    <w:p w:rsidR="000E22A7" w:rsidRPr="000E22A7" w:rsidRDefault="000E22A7" w:rsidP="000E22A7">
      <w:pPr>
        <w:spacing w:after="40"/>
        <w:ind w:left="540" w:hanging="540"/>
        <w:rPr>
          <w:szCs w:val="22"/>
        </w:rPr>
      </w:pPr>
      <w:r w:rsidRPr="000E22A7">
        <w:rPr>
          <w:szCs w:val="22"/>
        </w:rPr>
        <w:t>13</w:t>
      </w:r>
      <w:r w:rsidRPr="000E22A7">
        <w:rPr>
          <w:szCs w:val="22"/>
        </w:rPr>
        <w:tab/>
      </w:r>
      <w:hyperlink r:id="rId189" w:history="1">
        <w:r w:rsidRPr="000E22A7">
          <w:rPr>
            <w:color w:val="0000FF"/>
            <w:szCs w:val="22"/>
            <w:u w:val="single"/>
          </w:rPr>
          <w:t>International Skeptics Day</w:t>
        </w:r>
      </w:hyperlink>
      <w:r w:rsidRPr="000E22A7">
        <w:rPr>
          <w:szCs w:val="22"/>
        </w:rPr>
        <w:t xml:space="preserve"> </w:t>
      </w:r>
    </w:p>
    <w:p w:rsidR="000E22A7" w:rsidRPr="000E22A7" w:rsidRDefault="000E22A7" w:rsidP="000E22A7">
      <w:pPr>
        <w:spacing w:after="40"/>
        <w:ind w:left="540" w:hanging="540"/>
        <w:rPr>
          <w:szCs w:val="22"/>
        </w:rPr>
      </w:pPr>
      <w:r w:rsidRPr="000E22A7">
        <w:rPr>
          <w:szCs w:val="22"/>
        </w:rPr>
        <w:t>13</w:t>
      </w:r>
      <w:r w:rsidRPr="000E22A7">
        <w:rPr>
          <w:szCs w:val="22"/>
        </w:rPr>
        <w:tab/>
      </w:r>
      <w:hyperlink r:id="rId190" w:history="1">
        <w:r w:rsidRPr="000E22A7">
          <w:rPr>
            <w:color w:val="0000FF"/>
            <w:szCs w:val="22"/>
            <w:u w:val="single"/>
          </w:rPr>
          <w:t>Make Your Dream Come True Day</w:t>
        </w:r>
      </w:hyperlink>
      <w:r w:rsidRPr="000E22A7">
        <w:rPr>
          <w:szCs w:val="22"/>
        </w:rPr>
        <w:t xml:space="preserve"> </w:t>
      </w:r>
    </w:p>
    <w:p w:rsidR="000E22A7" w:rsidRPr="000E22A7" w:rsidRDefault="000E22A7" w:rsidP="000E22A7">
      <w:pPr>
        <w:spacing w:after="40"/>
        <w:ind w:left="540" w:hanging="540"/>
        <w:rPr>
          <w:szCs w:val="22"/>
        </w:rPr>
      </w:pPr>
      <w:r w:rsidRPr="000E22A7">
        <w:rPr>
          <w:szCs w:val="22"/>
        </w:rPr>
        <w:t>14</w:t>
      </w:r>
      <w:r w:rsidRPr="000E22A7">
        <w:rPr>
          <w:szCs w:val="22"/>
        </w:rPr>
        <w:tab/>
      </w:r>
      <w:hyperlink r:id="rId191" w:history="1">
        <w:r w:rsidRPr="000E22A7">
          <w:rPr>
            <w:color w:val="0000FF"/>
            <w:szCs w:val="22"/>
            <w:u w:val="single"/>
          </w:rPr>
          <w:t>Dress Up Your Pet Day</w:t>
        </w:r>
      </w:hyperlink>
      <w:r w:rsidRPr="000E22A7">
        <w:rPr>
          <w:szCs w:val="22"/>
        </w:rPr>
        <w:t xml:space="preserve"> </w:t>
      </w:r>
    </w:p>
    <w:p w:rsidR="000E22A7" w:rsidRPr="000E22A7" w:rsidRDefault="000E22A7" w:rsidP="000E22A7">
      <w:pPr>
        <w:spacing w:after="40"/>
        <w:ind w:left="540" w:hanging="540"/>
        <w:jc w:val="center"/>
        <w:rPr>
          <w:szCs w:val="22"/>
        </w:rPr>
      </w:pPr>
      <w:r w:rsidRPr="000E22A7">
        <w:rPr>
          <w:noProof/>
          <w:szCs w:val="22"/>
        </w:rPr>
        <w:drawing>
          <wp:inline distT="0" distB="0" distL="0" distR="0" wp14:anchorId="7381106C" wp14:editId="39600595">
            <wp:extent cx="1783080" cy="1645920"/>
            <wp:effectExtent l="0" t="0" r="7620" b="0"/>
            <wp:docPr id="14372" name="Picture 14372" descr="http://www.chatcentralgateway.com/websets/wtilesb/CC10832720363830.d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chatcentralgateway.com/websets/wtilesb/CC10832720363830.dat"/>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783080" cy="1645920"/>
                    </a:xfrm>
                    <a:prstGeom prst="rect">
                      <a:avLst/>
                    </a:prstGeom>
                    <a:noFill/>
                    <a:ln>
                      <a:noFill/>
                    </a:ln>
                  </pic:spPr>
                </pic:pic>
              </a:graphicData>
            </a:graphic>
          </wp:inline>
        </w:drawing>
      </w:r>
    </w:p>
    <w:p w:rsidR="000E22A7" w:rsidRPr="000E22A7" w:rsidRDefault="000E22A7" w:rsidP="000E22A7">
      <w:pPr>
        <w:spacing w:after="40"/>
        <w:ind w:left="540" w:hanging="540"/>
        <w:rPr>
          <w:szCs w:val="22"/>
        </w:rPr>
      </w:pPr>
      <w:r w:rsidRPr="000E22A7">
        <w:rPr>
          <w:szCs w:val="22"/>
        </w:rPr>
        <w:t>15</w:t>
      </w:r>
      <w:r w:rsidRPr="000E22A7">
        <w:rPr>
          <w:szCs w:val="22"/>
        </w:rPr>
        <w:tab/>
      </w:r>
      <w:hyperlink r:id="rId193" w:history="1">
        <w:r w:rsidRPr="000E22A7">
          <w:rPr>
            <w:color w:val="0000FF"/>
            <w:szCs w:val="22"/>
            <w:u w:val="single"/>
          </w:rPr>
          <w:t xml:space="preserve">Martin Luther King Jr. Birthday </w:t>
        </w:r>
      </w:hyperlink>
      <w:r w:rsidRPr="000E22A7">
        <w:rPr>
          <w:szCs w:val="22"/>
        </w:rPr>
        <w:t xml:space="preserve"> , (Actual date – January 15, celebrated on the third Monday) </w:t>
      </w:r>
    </w:p>
    <w:p w:rsidR="000E22A7" w:rsidRPr="000E22A7" w:rsidRDefault="000E22A7" w:rsidP="000E22A7">
      <w:pPr>
        <w:spacing w:after="40"/>
        <w:ind w:left="540" w:hanging="540"/>
        <w:rPr>
          <w:szCs w:val="22"/>
        </w:rPr>
      </w:pPr>
      <w:r w:rsidRPr="000E22A7">
        <w:rPr>
          <w:szCs w:val="22"/>
        </w:rPr>
        <w:t>15</w:t>
      </w:r>
      <w:r w:rsidRPr="000E22A7">
        <w:rPr>
          <w:szCs w:val="22"/>
        </w:rPr>
        <w:tab/>
      </w:r>
      <w:hyperlink r:id="rId194" w:history="1">
        <w:r w:rsidRPr="000E22A7">
          <w:rPr>
            <w:color w:val="0000FF"/>
            <w:szCs w:val="22"/>
            <w:u w:val="single"/>
          </w:rPr>
          <w:t>National Hat Day</w:t>
        </w:r>
      </w:hyperlink>
      <w:r w:rsidRPr="000E22A7">
        <w:rPr>
          <w:szCs w:val="22"/>
        </w:rPr>
        <w:t xml:space="preserve"> </w:t>
      </w:r>
    </w:p>
    <w:p w:rsidR="000E22A7" w:rsidRPr="000E22A7" w:rsidRDefault="000E22A7" w:rsidP="000E22A7">
      <w:pPr>
        <w:spacing w:after="40"/>
        <w:ind w:left="540" w:hanging="540"/>
        <w:rPr>
          <w:szCs w:val="22"/>
        </w:rPr>
      </w:pPr>
      <w:r w:rsidRPr="000E22A7">
        <w:rPr>
          <w:szCs w:val="22"/>
        </w:rPr>
        <w:t>16</w:t>
      </w:r>
      <w:r w:rsidRPr="000E22A7">
        <w:rPr>
          <w:szCs w:val="22"/>
        </w:rPr>
        <w:tab/>
      </w:r>
      <w:hyperlink r:id="rId195" w:history="1">
        <w:r w:rsidRPr="000E22A7">
          <w:rPr>
            <w:color w:val="0000FF"/>
            <w:szCs w:val="22"/>
            <w:u w:val="single"/>
          </w:rPr>
          <w:t>National Nothing Day</w:t>
        </w:r>
      </w:hyperlink>
      <w:r w:rsidRPr="000E22A7">
        <w:rPr>
          <w:szCs w:val="22"/>
        </w:rPr>
        <w:t xml:space="preserve"> </w:t>
      </w:r>
    </w:p>
    <w:p w:rsidR="000E22A7" w:rsidRPr="000E22A7" w:rsidRDefault="000E22A7" w:rsidP="000E22A7">
      <w:pPr>
        <w:spacing w:after="40"/>
        <w:ind w:left="540" w:hanging="540"/>
        <w:rPr>
          <w:szCs w:val="22"/>
        </w:rPr>
      </w:pPr>
      <w:r w:rsidRPr="000E22A7">
        <w:rPr>
          <w:szCs w:val="22"/>
        </w:rPr>
        <w:t>17</w:t>
      </w:r>
      <w:r w:rsidRPr="000E22A7">
        <w:rPr>
          <w:szCs w:val="22"/>
        </w:rPr>
        <w:tab/>
      </w:r>
      <w:hyperlink r:id="rId196" w:history="1">
        <w:r w:rsidRPr="000E22A7">
          <w:rPr>
            <w:color w:val="0000FF"/>
            <w:szCs w:val="22"/>
            <w:u w:val="single"/>
          </w:rPr>
          <w:t xml:space="preserve">Ditch New </w:t>
        </w:r>
        <w:proofErr w:type="spellStart"/>
        <w:r w:rsidRPr="000E22A7">
          <w:rPr>
            <w:color w:val="0000FF"/>
            <w:szCs w:val="22"/>
            <w:u w:val="single"/>
          </w:rPr>
          <w:t>Years</w:t>
        </w:r>
        <w:proofErr w:type="spellEnd"/>
        <w:r w:rsidRPr="000E22A7">
          <w:rPr>
            <w:color w:val="0000FF"/>
            <w:szCs w:val="22"/>
            <w:u w:val="single"/>
          </w:rPr>
          <w:t xml:space="preserve"> Resolutions Day</w:t>
        </w:r>
      </w:hyperlink>
      <w:r w:rsidRPr="000E22A7">
        <w:rPr>
          <w:szCs w:val="22"/>
        </w:rPr>
        <w:t xml:space="preserve"> </w:t>
      </w:r>
    </w:p>
    <w:p w:rsidR="000E22A7" w:rsidRPr="000E22A7" w:rsidRDefault="000E22A7" w:rsidP="000E22A7">
      <w:pPr>
        <w:spacing w:after="40"/>
        <w:ind w:left="540" w:hanging="540"/>
        <w:rPr>
          <w:szCs w:val="22"/>
        </w:rPr>
      </w:pPr>
      <w:r w:rsidRPr="000E22A7">
        <w:rPr>
          <w:szCs w:val="22"/>
        </w:rPr>
        <w:t>18</w:t>
      </w:r>
      <w:r w:rsidRPr="000E22A7">
        <w:rPr>
          <w:szCs w:val="22"/>
        </w:rPr>
        <w:tab/>
      </w:r>
      <w:hyperlink r:id="rId197" w:history="1">
        <w:r w:rsidRPr="000E22A7">
          <w:rPr>
            <w:color w:val="0000FF"/>
            <w:szCs w:val="22"/>
            <w:u w:val="single"/>
          </w:rPr>
          <w:t>Thesaurus Day</w:t>
        </w:r>
      </w:hyperlink>
      <w:r w:rsidRPr="000E22A7">
        <w:rPr>
          <w:szCs w:val="22"/>
        </w:rPr>
        <w:t xml:space="preserve"> </w:t>
      </w:r>
    </w:p>
    <w:p w:rsidR="000E22A7" w:rsidRPr="000E22A7" w:rsidRDefault="000E22A7" w:rsidP="000E22A7">
      <w:pPr>
        <w:spacing w:after="40"/>
        <w:ind w:left="540" w:hanging="540"/>
        <w:jc w:val="center"/>
        <w:rPr>
          <w:szCs w:val="22"/>
        </w:rPr>
      </w:pPr>
      <w:r w:rsidRPr="000E22A7">
        <w:rPr>
          <w:noProof/>
          <w:szCs w:val="22"/>
        </w:rPr>
        <w:drawing>
          <wp:inline distT="0" distB="0" distL="0" distR="0" wp14:anchorId="33C2F2D5" wp14:editId="58EA96B7">
            <wp:extent cx="914400" cy="914400"/>
            <wp:effectExtent l="0" t="0" r="0" b="0"/>
            <wp:docPr id="10" name="Picture 10" descr="http://img2.wikia.nocookie.net/__cb20140826022503/tmnt/images/1/11/Winnie_Po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2.wikia.nocookie.net/__cb20140826022503/tmnt/images/1/11/Winnie_Pooh.jpg"/>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0E22A7" w:rsidRPr="000E22A7" w:rsidRDefault="000E22A7" w:rsidP="000E22A7">
      <w:pPr>
        <w:spacing w:after="40"/>
        <w:ind w:left="540" w:hanging="540"/>
        <w:rPr>
          <w:szCs w:val="22"/>
        </w:rPr>
      </w:pPr>
      <w:r w:rsidRPr="000E22A7">
        <w:rPr>
          <w:szCs w:val="22"/>
        </w:rPr>
        <w:t>18</w:t>
      </w:r>
      <w:r w:rsidRPr="000E22A7">
        <w:rPr>
          <w:szCs w:val="22"/>
        </w:rPr>
        <w:tab/>
      </w:r>
      <w:hyperlink r:id="rId199" w:history="1">
        <w:r w:rsidRPr="000E22A7">
          <w:rPr>
            <w:color w:val="0000FF"/>
            <w:szCs w:val="22"/>
            <w:u w:val="single"/>
          </w:rPr>
          <w:t>Winnie the Pooh Day</w:t>
        </w:r>
      </w:hyperlink>
      <w:r w:rsidRPr="000E22A7">
        <w:rPr>
          <w:szCs w:val="22"/>
        </w:rPr>
        <w:t xml:space="preserve"> -The Birthday of Winnie's author A.A. Milne </w:t>
      </w:r>
    </w:p>
    <w:p w:rsidR="000E22A7" w:rsidRPr="000E22A7" w:rsidRDefault="000E22A7" w:rsidP="000E22A7">
      <w:pPr>
        <w:spacing w:after="40"/>
        <w:ind w:left="540" w:hanging="540"/>
        <w:rPr>
          <w:szCs w:val="22"/>
        </w:rPr>
      </w:pPr>
      <w:r w:rsidRPr="000E22A7">
        <w:rPr>
          <w:szCs w:val="22"/>
        </w:rPr>
        <w:t>19</w:t>
      </w:r>
      <w:r w:rsidRPr="000E22A7">
        <w:rPr>
          <w:szCs w:val="22"/>
        </w:rPr>
        <w:tab/>
      </w:r>
      <w:hyperlink r:id="rId200" w:history="1">
        <w:r w:rsidRPr="000E22A7">
          <w:rPr>
            <w:color w:val="0000FF"/>
            <w:szCs w:val="22"/>
            <w:u w:val="single"/>
          </w:rPr>
          <w:t>National Popcorn Day</w:t>
        </w:r>
      </w:hyperlink>
      <w:r w:rsidRPr="000E22A7">
        <w:rPr>
          <w:szCs w:val="22"/>
        </w:rPr>
        <w:t xml:space="preserve"> </w:t>
      </w:r>
    </w:p>
    <w:p w:rsidR="000E22A7" w:rsidRPr="000E22A7" w:rsidRDefault="000E22A7" w:rsidP="000E22A7">
      <w:pPr>
        <w:spacing w:after="40"/>
        <w:ind w:left="540" w:hanging="540"/>
        <w:jc w:val="center"/>
        <w:rPr>
          <w:szCs w:val="22"/>
        </w:rPr>
      </w:pPr>
      <w:r w:rsidRPr="000E22A7">
        <w:rPr>
          <w:noProof/>
          <w:sz w:val="24"/>
        </w:rPr>
        <w:drawing>
          <wp:inline distT="0" distB="0" distL="0" distR="0" wp14:anchorId="3AA4D34E" wp14:editId="604B3598">
            <wp:extent cx="1088136" cy="731520"/>
            <wp:effectExtent l="0" t="0" r="0" b="0"/>
            <wp:docPr id="14373" name="Picture 1437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201" cstate="print">
                      <a:extLst>
                        <a:ext uri="{28A0092B-C50C-407E-A947-70E740481C1C}">
                          <a14:useLocalDpi xmlns:a14="http://schemas.microsoft.com/office/drawing/2010/main" val="0"/>
                        </a:ext>
                      </a:extLst>
                    </a:blip>
                    <a:srcRect l="6733" t="4955" r="3683" b="14850"/>
                    <a:stretch/>
                  </pic:blipFill>
                  <pic:spPr bwMode="auto">
                    <a:xfrm>
                      <a:off x="0" y="0"/>
                      <a:ext cx="1088136" cy="731520"/>
                    </a:xfrm>
                    <a:prstGeom prst="rect">
                      <a:avLst/>
                    </a:prstGeom>
                    <a:noFill/>
                    <a:ln>
                      <a:noFill/>
                    </a:ln>
                    <a:extLst>
                      <a:ext uri="{53640926-AAD7-44D8-BBD7-CCE9431645EC}">
                        <a14:shadowObscured xmlns:a14="http://schemas.microsoft.com/office/drawing/2010/main"/>
                      </a:ext>
                    </a:extLst>
                  </pic:spPr>
                </pic:pic>
              </a:graphicData>
            </a:graphic>
          </wp:inline>
        </w:drawing>
      </w:r>
    </w:p>
    <w:p w:rsidR="000E22A7" w:rsidRPr="000E22A7" w:rsidRDefault="000E22A7" w:rsidP="000E22A7">
      <w:pPr>
        <w:tabs>
          <w:tab w:val="left" w:pos="540"/>
        </w:tabs>
        <w:spacing w:after="40"/>
        <w:ind w:left="540" w:hanging="540"/>
        <w:rPr>
          <w:color w:val="0000FF"/>
          <w:sz w:val="24"/>
          <w:u w:val="single"/>
        </w:rPr>
      </w:pPr>
      <w:r w:rsidRPr="000E22A7">
        <w:rPr>
          <w:szCs w:val="22"/>
        </w:rPr>
        <w:t>19</w:t>
      </w:r>
      <w:r w:rsidRPr="000E22A7">
        <w:rPr>
          <w:szCs w:val="22"/>
        </w:rPr>
        <w:tab/>
      </w:r>
      <w:hyperlink r:id="rId202" w:history="1">
        <w:r w:rsidRPr="000E22A7">
          <w:rPr>
            <w:color w:val="0000FF"/>
            <w:szCs w:val="22"/>
            <w:u w:val="single"/>
          </w:rPr>
          <w:t>National Tin Can Day</w:t>
        </w:r>
      </w:hyperlink>
    </w:p>
    <w:p w:rsidR="000E22A7" w:rsidRPr="000E22A7" w:rsidRDefault="000E22A7" w:rsidP="000E22A7">
      <w:pPr>
        <w:spacing w:after="40"/>
        <w:ind w:left="540" w:hanging="540"/>
        <w:rPr>
          <w:szCs w:val="22"/>
        </w:rPr>
      </w:pPr>
      <w:r w:rsidRPr="000E22A7">
        <w:rPr>
          <w:szCs w:val="22"/>
        </w:rPr>
        <w:t>20</w:t>
      </w:r>
      <w:r w:rsidRPr="000E22A7">
        <w:rPr>
          <w:szCs w:val="22"/>
        </w:rPr>
        <w:tab/>
      </w:r>
      <w:hyperlink r:id="rId203" w:history="1">
        <w:r w:rsidRPr="000E22A7">
          <w:rPr>
            <w:color w:val="0000FF"/>
            <w:szCs w:val="22"/>
            <w:u w:val="single"/>
          </w:rPr>
          <w:t>National Buttercrunch Day</w:t>
        </w:r>
      </w:hyperlink>
      <w:r w:rsidRPr="000E22A7">
        <w:rPr>
          <w:szCs w:val="22"/>
        </w:rPr>
        <w:t xml:space="preserve"> </w:t>
      </w:r>
    </w:p>
    <w:p w:rsidR="000E22A7" w:rsidRPr="000E22A7" w:rsidRDefault="000E22A7" w:rsidP="000E22A7">
      <w:pPr>
        <w:spacing w:after="40"/>
        <w:ind w:left="540" w:hanging="540"/>
        <w:jc w:val="center"/>
        <w:rPr>
          <w:szCs w:val="22"/>
        </w:rPr>
      </w:pPr>
      <w:r w:rsidRPr="000E22A7">
        <w:rPr>
          <w:noProof/>
          <w:sz w:val="24"/>
        </w:rPr>
        <w:drawing>
          <wp:inline distT="0" distB="0" distL="0" distR="0" wp14:anchorId="4053F564" wp14:editId="6FF9C9C1">
            <wp:extent cx="1408176" cy="731520"/>
            <wp:effectExtent l="0" t="0" r="1905" b="0"/>
            <wp:docPr id="14374" name="Picture 14374" descr="Image result for pengu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enguin"/>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408176" cy="731520"/>
                    </a:xfrm>
                    <a:prstGeom prst="rect">
                      <a:avLst/>
                    </a:prstGeom>
                    <a:noFill/>
                    <a:ln>
                      <a:noFill/>
                    </a:ln>
                  </pic:spPr>
                </pic:pic>
              </a:graphicData>
            </a:graphic>
          </wp:inline>
        </w:drawing>
      </w:r>
    </w:p>
    <w:p w:rsidR="000E22A7" w:rsidRPr="000E22A7" w:rsidRDefault="000E22A7" w:rsidP="000E22A7">
      <w:pPr>
        <w:spacing w:after="40"/>
        <w:ind w:left="540" w:hanging="540"/>
        <w:rPr>
          <w:szCs w:val="22"/>
        </w:rPr>
      </w:pPr>
      <w:r w:rsidRPr="000E22A7">
        <w:rPr>
          <w:szCs w:val="22"/>
        </w:rPr>
        <w:t>20</w:t>
      </w:r>
      <w:r w:rsidRPr="000E22A7">
        <w:rPr>
          <w:szCs w:val="22"/>
        </w:rPr>
        <w:tab/>
      </w:r>
      <w:hyperlink r:id="rId205" w:history="1">
        <w:r w:rsidRPr="000E22A7">
          <w:rPr>
            <w:color w:val="0000FF"/>
            <w:szCs w:val="22"/>
            <w:u w:val="single"/>
          </w:rPr>
          <w:t>Penguin Awareness Day</w:t>
        </w:r>
      </w:hyperlink>
      <w:r w:rsidRPr="000E22A7">
        <w:rPr>
          <w:szCs w:val="22"/>
        </w:rPr>
        <w:t xml:space="preserve"> </w:t>
      </w:r>
    </w:p>
    <w:p w:rsidR="000E22A7" w:rsidRPr="000E22A7" w:rsidRDefault="000E22A7" w:rsidP="000E22A7">
      <w:pPr>
        <w:spacing w:after="40"/>
        <w:ind w:left="540" w:hanging="540"/>
        <w:rPr>
          <w:szCs w:val="22"/>
        </w:rPr>
      </w:pPr>
      <w:r w:rsidRPr="000E22A7">
        <w:rPr>
          <w:szCs w:val="22"/>
        </w:rPr>
        <w:t>20</w:t>
      </w:r>
      <w:r w:rsidRPr="000E22A7">
        <w:rPr>
          <w:szCs w:val="22"/>
        </w:rPr>
        <w:tab/>
      </w:r>
      <w:hyperlink r:id="rId206" w:history="1">
        <w:r w:rsidRPr="000E22A7">
          <w:rPr>
            <w:color w:val="0000FF"/>
            <w:szCs w:val="22"/>
            <w:u w:val="single"/>
          </w:rPr>
          <w:t>National Buttercrunch Day</w:t>
        </w:r>
      </w:hyperlink>
    </w:p>
    <w:p w:rsidR="000E22A7" w:rsidRPr="000E22A7" w:rsidRDefault="000E22A7" w:rsidP="000E22A7">
      <w:pPr>
        <w:spacing w:after="40"/>
        <w:ind w:left="540" w:hanging="540"/>
        <w:jc w:val="center"/>
        <w:rPr>
          <w:szCs w:val="22"/>
        </w:rPr>
      </w:pPr>
      <w:r w:rsidRPr="000E22A7">
        <w:rPr>
          <w:szCs w:val="22"/>
        </w:rPr>
        <w:br w:type="column"/>
      </w:r>
      <w:r w:rsidRPr="000E22A7">
        <w:rPr>
          <w:noProof/>
          <w:sz w:val="24"/>
        </w:rPr>
        <w:lastRenderedPageBreak/>
        <w:drawing>
          <wp:inline distT="0" distB="0" distL="0" distR="0" wp14:anchorId="5CBDD571" wp14:editId="79B23247">
            <wp:extent cx="1828800" cy="914400"/>
            <wp:effectExtent l="0" t="0" r="0" b="0"/>
            <wp:docPr id="14375" name="Picture 14375" descr="Celebration of Life Day - January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elebration of Life Day - January 22"/>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828800" cy="914400"/>
                    </a:xfrm>
                    <a:prstGeom prst="rect">
                      <a:avLst/>
                    </a:prstGeom>
                    <a:noFill/>
                    <a:ln>
                      <a:noFill/>
                    </a:ln>
                  </pic:spPr>
                </pic:pic>
              </a:graphicData>
            </a:graphic>
          </wp:inline>
        </w:drawing>
      </w:r>
    </w:p>
    <w:p w:rsidR="000E22A7" w:rsidRPr="000E22A7" w:rsidRDefault="000E22A7" w:rsidP="000E22A7">
      <w:pPr>
        <w:spacing w:after="40"/>
        <w:ind w:left="540" w:hanging="540"/>
        <w:rPr>
          <w:szCs w:val="22"/>
        </w:rPr>
      </w:pPr>
      <w:r w:rsidRPr="000E22A7">
        <w:rPr>
          <w:szCs w:val="22"/>
        </w:rPr>
        <w:t>21</w:t>
      </w:r>
      <w:r w:rsidRPr="000E22A7">
        <w:rPr>
          <w:szCs w:val="22"/>
        </w:rPr>
        <w:tab/>
      </w:r>
      <w:hyperlink r:id="rId208" w:history="1">
        <w:r w:rsidRPr="000E22A7">
          <w:rPr>
            <w:color w:val="0000FF"/>
            <w:szCs w:val="22"/>
            <w:u w:val="single"/>
          </w:rPr>
          <w:t>Celebration of Life Day</w:t>
        </w:r>
      </w:hyperlink>
    </w:p>
    <w:p w:rsidR="000E22A7" w:rsidRPr="000E22A7" w:rsidRDefault="000E22A7" w:rsidP="000E22A7">
      <w:pPr>
        <w:spacing w:after="40"/>
        <w:ind w:left="540" w:hanging="540"/>
        <w:rPr>
          <w:szCs w:val="22"/>
        </w:rPr>
      </w:pPr>
      <w:r w:rsidRPr="000E22A7">
        <w:rPr>
          <w:szCs w:val="22"/>
        </w:rPr>
        <w:t>21</w:t>
      </w:r>
      <w:r w:rsidRPr="000E22A7">
        <w:rPr>
          <w:szCs w:val="22"/>
        </w:rPr>
        <w:tab/>
      </w:r>
      <w:hyperlink r:id="rId209" w:history="1">
        <w:r w:rsidRPr="000E22A7">
          <w:rPr>
            <w:color w:val="0000FF"/>
            <w:szCs w:val="22"/>
            <w:u w:val="single"/>
          </w:rPr>
          <w:t>National Hugging Day</w:t>
        </w:r>
      </w:hyperlink>
      <w:r w:rsidRPr="000E22A7">
        <w:rPr>
          <w:szCs w:val="22"/>
        </w:rPr>
        <w:t xml:space="preserve"> </w:t>
      </w:r>
    </w:p>
    <w:p w:rsidR="000E22A7" w:rsidRPr="000E22A7" w:rsidRDefault="000E22A7" w:rsidP="000E22A7">
      <w:pPr>
        <w:spacing w:after="40"/>
        <w:ind w:left="540" w:hanging="540"/>
        <w:rPr>
          <w:szCs w:val="22"/>
        </w:rPr>
      </w:pPr>
      <w:r w:rsidRPr="000E22A7">
        <w:rPr>
          <w:szCs w:val="22"/>
        </w:rPr>
        <w:t>21</w:t>
      </w:r>
      <w:r w:rsidRPr="000E22A7">
        <w:rPr>
          <w:szCs w:val="22"/>
        </w:rPr>
        <w:tab/>
      </w:r>
      <w:hyperlink r:id="rId210" w:history="1">
        <w:r w:rsidRPr="000E22A7">
          <w:rPr>
            <w:color w:val="0000FF"/>
            <w:szCs w:val="22"/>
            <w:u w:val="single"/>
          </w:rPr>
          <w:t>Squirrel Appreciation Day</w:t>
        </w:r>
      </w:hyperlink>
      <w:r w:rsidRPr="000E22A7">
        <w:rPr>
          <w:szCs w:val="22"/>
        </w:rPr>
        <w:t xml:space="preserve"> </w:t>
      </w:r>
    </w:p>
    <w:p w:rsidR="000E22A7" w:rsidRPr="000E22A7" w:rsidRDefault="000E22A7" w:rsidP="000E22A7">
      <w:pPr>
        <w:spacing w:after="40"/>
        <w:ind w:left="540" w:hanging="540"/>
        <w:rPr>
          <w:szCs w:val="22"/>
        </w:rPr>
      </w:pPr>
      <w:r w:rsidRPr="000E22A7">
        <w:rPr>
          <w:szCs w:val="22"/>
        </w:rPr>
        <w:t>22</w:t>
      </w:r>
      <w:r w:rsidRPr="000E22A7">
        <w:rPr>
          <w:szCs w:val="22"/>
        </w:rPr>
        <w:tab/>
      </w:r>
      <w:hyperlink r:id="rId211" w:history="1">
        <w:r w:rsidRPr="000E22A7">
          <w:rPr>
            <w:color w:val="0000FF"/>
            <w:szCs w:val="22"/>
            <w:u w:val="single"/>
          </w:rPr>
          <w:t>National Blonde Brownie Day</w:t>
        </w:r>
      </w:hyperlink>
      <w:r w:rsidRPr="000E22A7">
        <w:rPr>
          <w:szCs w:val="22"/>
        </w:rPr>
        <w:t xml:space="preserve"> </w:t>
      </w:r>
    </w:p>
    <w:p w:rsidR="000E22A7" w:rsidRPr="000E22A7" w:rsidRDefault="000E22A7" w:rsidP="000E22A7">
      <w:pPr>
        <w:spacing w:after="40"/>
        <w:ind w:left="540" w:hanging="540"/>
        <w:rPr>
          <w:szCs w:val="22"/>
        </w:rPr>
      </w:pPr>
      <w:r w:rsidRPr="000E22A7">
        <w:rPr>
          <w:szCs w:val="22"/>
        </w:rPr>
        <w:t>23</w:t>
      </w:r>
      <w:r w:rsidRPr="000E22A7">
        <w:rPr>
          <w:szCs w:val="22"/>
        </w:rPr>
        <w:tab/>
      </w:r>
      <w:hyperlink r:id="rId212" w:history="1">
        <w:r w:rsidRPr="000E22A7">
          <w:rPr>
            <w:color w:val="0000FF"/>
            <w:szCs w:val="22"/>
            <w:u w:val="single"/>
          </w:rPr>
          <w:t>National Pie Day</w:t>
        </w:r>
      </w:hyperlink>
      <w:r w:rsidRPr="000E22A7">
        <w:rPr>
          <w:szCs w:val="22"/>
        </w:rPr>
        <w:t xml:space="preserve"> </w:t>
      </w:r>
    </w:p>
    <w:p w:rsidR="000E22A7" w:rsidRPr="000E22A7" w:rsidRDefault="000E22A7" w:rsidP="000E22A7">
      <w:pPr>
        <w:spacing w:after="40"/>
        <w:ind w:left="540" w:hanging="540"/>
        <w:jc w:val="center"/>
        <w:rPr>
          <w:szCs w:val="22"/>
        </w:rPr>
      </w:pPr>
      <w:r w:rsidRPr="000E22A7">
        <w:rPr>
          <w:noProof/>
          <w:sz w:val="24"/>
        </w:rPr>
        <w:drawing>
          <wp:inline distT="0" distB="0" distL="0" distR="0" wp14:anchorId="443FD304" wp14:editId="5F8F18CB">
            <wp:extent cx="2468880" cy="822960"/>
            <wp:effectExtent l="0" t="0" r="7620" b="0"/>
            <wp:docPr id="14376" name="Picture 14376" descr="Image result for john hanc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john hancock"/>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468880" cy="822960"/>
                    </a:xfrm>
                    <a:prstGeom prst="rect">
                      <a:avLst/>
                    </a:prstGeom>
                    <a:noFill/>
                    <a:ln>
                      <a:noFill/>
                    </a:ln>
                  </pic:spPr>
                </pic:pic>
              </a:graphicData>
            </a:graphic>
          </wp:inline>
        </w:drawing>
      </w:r>
    </w:p>
    <w:p w:rsidR="000E22A7" w:rsidRPr="000E22A7" w:rsidRDefault="000E22A7" w:rsidP="000E22A7">
      <w:pPr>
        <w:spacing w:after="40"/>
        <w:ind w:left="540" w:hanging="540"/>
        <w:rPr>
          <w:szCs w:val="22"/>
        </w:rPr>
      </w:pPr>
      <w:r w:rsidRPr="000E22A7">
        <w:rPr>
          <w:szCs w:val="22"/>
        </w:rPr>
        <w:t>23</w:t>
      </w:r>
      <w:r w:rsidRPr="000E22A7">
        <w:rPr>
          <w:szCs w:val="22"/>
        </w:rPr>
        <w:tab/>
      </w:r>
      <w:hyperlink r:id="rId214" w:history="1">
        <w:r w:rsidRPr="000E22A7">
          <w:rPr>
            <w:color w:val="0000FF"/>
            <w:szCs w:val="22"/>
            <w:u w:val="single"/>
          </w:rPr>
          <w:t>National Handwriting Day</w:t>
        </w:r>
      </w:hyperlink>
      <w:r w:rsidRPr="000E22A7">
        <w:rPr>
          <w:szCs w:val="22"/>
        </w:rPr>
        <w:t xml:space="preserve"> </w:t>
      </w:r>
      <w:r w:rsidRPr="000E22A7">
        <w:rPr>
          <w:szCs w:val="22"/>
        </w:rPr>
        <w:br/>
        <w:t xml:space="preserve">This is </w:t>
      </w:r>
      <w:hyperlink r:id="rId215" w:history="1">
        <w:r w:rsidRPr="000E22A7">
          <w:rPr>
            <w:color w:val="0000FF"/>
            <w:szCs w:val="22"/>
            <w:u w:val="single"/>
          </w:rPr>
          <w:t>John Hancock’s</w:t>
        </w:r>
      </w:hyperlink>
      <w:r w:rsidRPr="000E22A7">
        <w:rPr>
          <w:szCs w:val="22"/>
        </w:rPr>
        <w:t xml:space="preserve"> Birthday</w:t>
      </w:r>
    </w:p>
    <w:p w:rsidR="000E22A7" w:rsidRPr="000E22A7" w:rsidRDefault="000E22A7" w:rsidP="000E22A7">
      <w:pPr>
        <w:spacing w:after="40"/>
        <w:ind w:left="540" w:hanging="540"/>
        <w:rPr>
          <w:szCs w:val="22"/>
        </w:rPr>
      </w:pPr>
      <w:r w:rsidRPr="000E22A7">
        <w:rPr>
          <w:szCs w:val="22"/>
        </w:rPr>
        <w:t>23</w:t>
      </w:r>
      <w:r w:rsidRPr="000E22A7">
        <w:rPr>
          <w:szCs w:val="22"/>
        </w:rPr>
        <w:tab/>
      </w:r>
      <w:hyperlink r:id="rId216" w:history="1">
        <w:r w:rsidRPr="000E22A7">
          <w:rPr>
            <w:color w:val="0000FF"/>
            <w:szCs w:val="22"/>
            <w:u w:val="single"/>
          </w:rPr>
          <w:t>Measure Your Feet Day</w:t>
        </w:r>
      </w:hyperlink>
      <w:r w:rsidRPr="000E22A7">
        <w:rPr>
          <w:szCs w:val="22"/>
        </w:rPr>
        <w:t xml:space="preserve">- </w:t>
      </w:r>
      <w:r w:rsidRPr="000E22A7">
        <w:rPr>
          <w:szCs w:val="22"/>
        </w:rPr>
        <w:br/>
        <w:t xml:space="preserve">we only ask...."Why!?!" </w:t>
      </w:r>
    </w:p>
    <w:p w:rsidR="000E22A7" w:rsidRPr="000E22A7" w:rsidRDefault="000E22A7" w:rsidP="000E22A7">
      <w:pPr>
        <w:spacing w:after="40"/>
        <w:ind w:left="540" w:hanging="540"/>
        <w:jc w:val="center"/>
        <w:rPr>
          <w:sz w:val="20"/>
          <w:szCs w:val="20"/>
        </w:rPr>
      </w:pPr>
      <w:r w:rsidRPr="000E22A7">
        <w:rPr>
          <w:noProof/>
          <w:sz w:val="20"/>
          <w:szCs w:val="20"/>
        </w:rPr>
        <w:drawing>
          <wp:inline distT="0" distB="0" distL="0" distR="0" wp14:anchorId="0FB70382" wp14:editId="7B0E4AF2">
            <wp:extent cx="1645920" cy="1554480"/>
            <wp:effectExtent l="0" t="0" r="0" b="7620"/>
            <wp:docPr id="14377" name="Picture 1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B day.jpg"/>
                    <pic:cNvPicPr/>
                  </pic:nvPicPr>
                  <pic:blipFill rotWithShape="1">
                    <a:blip r:embed="rId217" cstate="print">
                      <a:extLst>
                        <a:ext uri="{28A0092B-C50C-407E-A947-70E740481C1C}">
                          <a14:useLocalDpi xmlns:a14="http://schemas.microsoft.com/office/drawing/2010/main" val="0"/>
                        </a:ext>
                      </a:extLst>
                    </a:blip>
                    <a:srcRect t="4640"/>
                    <a:stretch/>
                  </pic:blipFill>
                  <pic:spPr bwMode="auto">
                    <a:xfrm>
                      <a:off x="0" y="0"/>
                      <a:ext cx="1645920" cy="1554480"/>
                    </a:xfrm>
                    <a:prstGeom prst="rect">
                      <a:avLst/>
                    </a:prstGeom>
                    <a:ln>
                      <a:noFill/>
                    </a:ln>
                    <a:extLst>
                      <a:ext uri="{53640926-AAD7-44D8-BBD7-CCE9431645EC}">
                        <a14:shadowObscured xmlns:a14="http://schemas.microsoft.com/office/drawing/2010/main"/>
                      </a:ext>
                    </a:extLst>
                  </pic:spPr>
                </pic:pic>
              </a:graphicData>
            </a:graphic>
          </wp:inline>
        </w:drawing>
      </w:r>
    </w:p>
    <w:p w:rsidR="000E22A7" w:rsidRPr="000E22A7" w:rsidRDefault="000E22A7" w:rsidP="000E22A7">
      <w:pPr>
        <w:spacing w:after="40"/>
        <w:ind w:left="540" w:hanging="540"/>
        <w:rPr>
          <w:b/>
          <w:sz w:val="28"/>
          <w:szCs w:val="28"/>
        </w:rPr>
      </w:pPr>
      <w:r w:rsidRPr="000E22A7">
        <w:rPr>
          <w:b/>
          <w:sz w:val="28"/>
          <w:szCs w:val="28"/>
        </w:rPr>
        <w:t>24</w:t>
      </w:r>
      <w:r w:rsidRPr="000E22A7">
        <w:rPr>
          <w:b/>
          <w:sz w:val="28"/>
          <w:szCs w:val="28"/>
        </w:rPr>
        <w:tab/>
      </w:r>
      <w:hyperlink r:id="rId218" w:history="1">
        <w:r w:rsidRPr="000E22A7">
          <w:rPr>
            <w:b/>
            <w:color w:val="0000FF"/>
            <w:sz w:val="28"/>
            <w:szCs w:val="28"/>
            <w:u w:val="single"/>
          </w:rPr>
          <w:t>National Peanut Butter Day</w:t>
        </w:r>
      </w:hyperlink>
    </w:p>
    <w:p w:rsidR="000E22A7" w:rsidRPr="000E22A7" w:rsidRDefault="000E22A7" w:rsidP="000E22A7">
      <w:pPr>
        <w:spacing w:after="40"/>
        <w:ind w:left="540" w:hanging="540"/>
        <w:rPr>
          <w:szCs w:val="22"/>
        </w:rPr>
      </w:pPr>
      <w:r w:rsidRPr="000E22A7">
        <w:rPr>
          <w:szCs w:val="22"/>
        </w:rPr>
        <w:t>24</w:t>
      </w:r>
      <w:r w:rsidRPr="000E22A7">
        <w:rPr>
          <w:szCs w:val="22"/>
        </w:rPr>
        <w:tab/>
      </w:r>
      <w:hyperlink r:id="rId219" w:history="1">
        <w:r w:rsidRPr="000E22A7">
          <w:rPr>
            <w:color w:val="0000FF"/>
            <w:szCs w:val="22"/>
            <w:u w:val="single"/>
          </w:rPr>
          <w:t>Compliment Day</w:t>
        </w:r>
      </w:hyperlink>
      <w:r w:rsidRPr="000E22A7">
        <w:rPr>
          <w:szCs w:val="22"/>
        </w:rPr>
        <w:t xml:space="preserve"> </w:t>
      </w:r>
    </w:p>
    <w:p w:rsidR="000E22A7" w:rsidRPr="000E22A7" w:rsidRDefault="000E22A7" w:rsidP="000E22A7">
      <w:pPr>
        <w:spacing w:after="40"/>
        <w:ind w:left="540" w:hanging="540"/>
        <w:rPr>
          <w:szCs w:val="22"/>
        </w:rPr>
      </w:pPr>
      <w:r w:rsidRPr="000E22A7">
        <w:rPr>
          <w:szCs w:val="22"/>
        </w:rPr>
        <w:t>25</w:t>
      </w:r>
      <w:r w:rsidRPr="000E22A7">
        <w:rPr>
          <w:szCs w:val="22"/>
        </w:rPr>
        <w:tab/>
      </w:r>
      <w:hyperlink r:id="rId220" w:history="1">
        <w:r w:rsidRPr="000E22A7">
          <w:rPr>
            <w:color w:val="0000FF"/>
            <w:szCs w:val="22"/>
            <w:u w:val="single"/>
          </w:rPr>
          <w:t>Opposite Day</w:t>
        </w:r>
      </w:hyperlink>
      <w:r w:rsidRPr="000E22A7">
        <w:rPr>
          <w:szCs w:val="22"/>
        </w:rPr>
        <w:t xml:space="preserve"> </w:t>
      </w:r>
    </w:p>
    <w:p w:rsidR="000E22A7" w:rsidRPr="000E22A7" w:rsidRDefault="000E22A7" w:rsidP="000E22A7">
      <w:pPr>
        <w:tabs>
          <w:tab w:val="left" w:pos="540"/>
        </w:tabs>
        <w:spacing w:after="40"/>
        <w:ind w:left="540" w:hanging="540"/>
        <w:rPr>
          <w:color w:val="0000FF"/>
          <w:szCs w:val="22"/>
          <w:u w:val="single"/>
        </w:rPr>
      </w:pPr>
      <w:r w:rsidRPr="000E22A7">
        <w:rPr>
          <w:szCs w:val="22"/>
        </w:rPr>
        <w:t>26</w:t>
      </w:r>
      <w:r w:rsidRPr="000E22A7">
        <w:rPr>
          <w:szCs w:val="22"/>
        </w:rPr>
        <w:tab/>
      </w:r>
      <w:hyperlink r:id="rId221" w:history="1">
        <w:r w:rsidRPr="000E22A7">
          <w:rPr>
            <w:color w:val="0000FF"/>
            <w:szCs w:val="22"/>
            <w:u w:val="single"/>
          </w:rPr>
          <w:t>Australia Day</w:t>
        </w:r>
      </w:hyperlink>
    </w:p>
    <w:p w:rsidR="000E22A7" w:rsidRPr="000E22A7" w:rsidRDefault="000E22A7" w:rsidP="000E22A7">
      <w:pPr>
        <w:spacing w:after="40"/>
        <w:ind w:left="540" w:hanging="540"/>
        <w:rPr>
          <w:szCs w:val="22"/>
        </w:rPr>
      </w:pPr>
      <w:r w:rsidRPr="000E22A7">
        <w:rPr>
          <w:szCs w:val="22"/>
        </w:rPr>
        <w:t>26</w:t>
      </w:r>
      <w:r w:rsidRPr="000E22A7">
        <w:rPr>
          <w:szCs w:val="22"/>
        </w:rPr>
        <w:tab/>
      </w:r>
      <w:hyperlink r:id="rId222" w:history="1">
        <w:r w:rsidRPr="000E22A7">
          <w:rPr>
            <w:color w:val="0000FF"/>
            <w:szCs w:val="22"/>
            <w:u w:val="single"/>
          </w:rPr>
          <w:t>Spouse's Day</w:t>
        </w:r>
      </w:hyperlink>
      <w:r w:rsidRPr="000E22A7">
        <w:rPr>
          <w:szCs w:val="22"/>
        </w:rPr>
        <w:t xml:space="preserve"> </w:t>
      </w:r>
    </w:p>
    <w:p w:rsidR="000E22A7" w:rsidRPr="000E22A7" w:rsidRDefault="000E22A7" w:rsidP="000E22A7">
      <w:pPr>
        <w:spacing w:after="40"/>
        <w:ind w:left="540" w:hanging="540"/>
        <w:rPr>
          <w:szCs w:val="22"/>
        </w:rPr>
      </w:pPr>
      <w:r w:rsidRPr="000E22A7">
        <w:rPr>
          <w:szCs w:val="22"/>
        </w:rPr>
        <w:t>27</w:t>
      </w:r>
      <w:r w:rsidRPr="000E22A7">
        <w:rPr>
          <w:szCs w:val="22"/>
        </w:rPr>
        <w:tab/>
      </w:r>
      <w:hyperlink r:id="rId223" w:history="1">
        <w:r w:rsidRPr="000E22A7">
          <w:rPr>
            <w:color w:val="0000FF"/>
            <w:szCs w:val="22"/>
            <w:u w:val="single"/>
          </w:rPr>
          <w:t>Chocolate Cake Day</w:t>
        </w:r>
      </w:hyperlink>
      <w:r w:rsidRPr="000E22A7">
        <w:rPr>
          <w:szCs w:val="22"/>
        </w:rPr>
        <w:t xml:space="preserve"> </w:t>
      </w:r>
    </w:p>
    <w:p w:rsidR="000E22A7" w:rsidRPr="000E22A7" w:rsidRDefault="000E22A7" w:rsidP="000E22A7">
      <w:pPr>
        <w:spacing w:after="40"/>
        <w:ind w:left="540" w:hanging="540"/>
        <w:rPr>
          <w:szCs w:val="22"/>
        </w:rPr>
      </w:pPr>
      <w:r w:rsidRPr="000E22A7">
        <w:rPr>
          <w:szCs w:val="22"/>
        </w:rPr>
        <w:t>27</w:t>
      </w:r>
      <w:r w:rsidRPr="000E22A7">
        <w:rPr>
          <w:szCs w:val="22"/>
        </w:rPr>
        <w:tab/>
      </w:r>
      <w:hyperlink r:id="rId224" w:history="1">
        <w:r w:rsidRPr="000E22A7">
          <w:rPr>
            <w:color w:val="0000FF"/>
            <w:szCs w:val="22"/>
            <w:u w:val="single"/>
          </w:rPr>
          <w:t>Punch the Clock Day</w:t>
        </w:r>
      </w:hyperlink>
      <w:r w:rsidRPr="000E22A7">
        <w:rPr>
          <w:szCs w:val="22"/>
        </w:rPr>
        <w:t xml:space="preserve"> </w:t>
      </w:r>
    </w:p>
    <w:p w:rsidR="000E22A7" w:rsidRPr="000E22A7" w:rsidRDefault="000E22A7" w:rsidP="000E22A7">
      <w:pPr>
        <w:spacing w:after="40"/>
        <w:ind w:left="540" w:hanging="540"/>
        <w:rPr>
          <w:szCs w:val="22"/>
        </w:rPr>
      </w:pPr>
      <w:r w:rsidRPr="000E22A7">
        <w:rPr>
          <w:szCs w:val="22"/>
        </w:rPr>
        <w:t>28</w:t>
      </w:r>
      <w:r w:rsidRPr="000E22A7">
        <w:rPr>
          <w:szCs w:val="22"/>
        </w:rPr>
        <w:tab/>
      </w:r>
      <w:hyperlink r:id="rId225" w:history="1">
        <w:r w:rsidRPr="000E22A7">
          <w:rPr>
            <w:color w:val="0000FF"/>
            <w:szCs w:val="22"/>
            <w:u w:val="single"/>
          </w:rPr>
          <w:t>Fun at Work Day</w:t>
        </w:r>
      </w:hyperlink>
      <w:r w:rsidRPr="000E22A7">
        <w:rPr>
          <w:szCs w:val="22"/>
        </w:rPr>
        <w:t xml:space="preserve"> </w:t>
      </w:r>
    </w:p>
    <w:p w:rsidR="000E22A7" w:rsidRPr="000E22A7" w:rsidRDefault="000E22A7" w:rsidP="000E22A7">
      <w:pPr>
        <w:spacing w:after="40"/>
        <w:ind w:left="540" w:hanging="540"/>
        <w:jc w:val="center"/>
        <w:rPr>
          <w:szCs w:val="22"/>
        </w:rPr>
      </w:pPr>
      <w:r w:rsidRPr="000E22A7">
        <w:rPr>
          <w:noProof/>
          <w:szCs w:val="22"/>
        </w:rPr>
        <w:drawing>
          <wp:inline distT="0" distB="0" distL="0" distR="0" wp14:anchorId="6E5E1302" wp14:editId="2A0C1F8D">
            <wp:extent cx="2286000" cy="777240"/>
            <wp:effectExtent l="0" t="0" r="0" b="3810"/>
            <wp:docPr id="14378" name="Picture 14378" descr="http://www.nationalkazooday.com/big_images/national_kazoo_da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nationalkazooday.com/big_images/national_kazoo_day_logo.jpg"/>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2286000" cy="777240"/>
                    </a:xfrm>
                    <a:prstGeom prst="rect">
                      <a:avLst/>
                    </a:prstGeom>
                    <a:noFill/>
                    <a:ln>
                      <a:noFill/>
                    </a:ln>
                  </pic:spPr>
                </pic:pic>
              </a:graphicData>
            </a:graphic>
          </wp:inline>
        </w:drawing>
      </w:r>
    </w:p>
    <w:p w:rsidR="000E22A7" w:rsidRPr="000E22A7" w:rsidRDefault="000E22A7" w:rsidP="000E22A7">
      <w:pPr>
        <w:spacing w:after="40"/>
        <w:ind w:left="540" w:hanging="540"/>
        <w:rPr>
          <w:szCs w:val="22"/>
        </w:rPr>
      </w:pPr>
      <w:r w:rsidRPr="000E22A7">
        <w:rPr>
          <w:szCs w:val="22"/>
        </w:rPr>
        <w:t>28</w:t>
      </w:r>
      <w:r w:rsidRPr="000E22A7">
        <w:rPr>
          <w:szCs w:val="22"/>
        </w:rPr>
        <w:tab/>
      </w:r>
      <w:hyperlink r:id="rId227" w:history="1">
        <w:r w:rsidRPr="000E22A7">
          <w:rPr>
            <w:color w:val="0000FF"/>
            <w:szCs w:val="22"/>
            <w:u w:val="single"/>
          </w:rPr>
          <w:t>National Kazoo Day</w:t>
        </w:r>
      </w:hyperlink>
      <w:r w:rsidRPr="000E22A7">
        <w:rPr>
          <w:szCs w:val="22"/>
        </w:rPr>
        <w:t xml:space="preserve"> </w:t>
      </w:r>
    </w:p>
    <w:p w:rsidR="000E22A7" w:rsidRPr="000E22A7" w:rsidRDefault="000E22A7" w:rsidP="000E22A7">
      <w:pPr>
        <w:spacing w:after="40"/>
        <w:ind w:left="540" w:hanging="540"/>
        <w:rPr>
          <w:szCs w:val="22"/>
        </w:rPr>
      </w:pPr>
      <w:r w:rsidRPr="000E22A7">
        <w:rPr>
          <w:szCs w:val="22"/>
        </w:rPr>
        <w:t>29</w:t>
      </w:r>
      <w:r w:rsidRPr="000E22A7">
        <w:rPr>
          <w:szCs w:val="22"/>
        </w:rPr>
        <w:tab/>
      </w:r>
      <w:hyperlink r:id="rId228" w:history="1">
        <w:r w:rsidRPr="000E22A7">
          <w:rPr>
            <w:color w:val="0000FF"/>
            <w:szCs w:val="22"/>
            <w:u w:val="single"/>
          </w:rPr>
          <w:t>National Puzzle Day</w:t>
        </w:r>
      </w:hyperlink>
      <w:r w:rsidRPr="000E22A7">
        <w:rPr>
          <w:szCs w:val="22"/>
        </w:rPr>
        <w:t xml:space="preserve"> </w:t>
      </w:r>
    </w:p>
    <w:p w:rsidR="000E22A7" w:rsidRPr="000E22A7" w:rsidRDefault="000E22A7" w:rsidP="000E22A7">
      <w:pPr>
        <w:spacing w:after="40"/>
        <w:ind w:left="540" w:hanging="540"/>
        <w:rPr>
          <w:szCs w:val="22"/>
        </w:rPr>
      </w:pPr>
      <w:r w:rsidRPr="000E22A7">
        <w:rPr>
          <w:szCs w:val="22"/>
        </w:rPr>
        <w:t>29</w:t>
      </w:r>
      <w:r w:rsidRPr="000E22A7">
        <w:rPr>
          <w:szCs w:val="22"/>
        </w:rPr>
        <w:tab/>
      </w:r>
      <w:hyperlink r:id="rId229" w:history="1">
        <w:r w:rsidRPr="000E22A7">
          <w:rPr>
            <w:color w:val="0000FF"/>
            <w:szCs w:val="22"/>
            <w:u w:val="single"/>
          </w:rPr>
          <w:t>National Corn Chip Day</w:t>
        </w:r>
      </w:hyperlink>
      <w:r w:rsidRPr="000E22A7">
        <w:rPr>
          <w:szCs w:val="22"/>
        </w:rPr>
        <w:t xml:space="preserve"> </w:t>
      </w:r>
    </w:p>
    <w:p w:rsidR="000E22A7" w:rsidRPr="000E22A7" w:rsidRDefault="000E22A7" w:rsidP="000E22A7">
      <w:pPr>
        <w:spacing w:after="40"/>
        <w:ind w:left="540" w:hanging="540"/>
        <w:rPr>
          <w:szCs w:val="22"/>
        </w:rPr>
      </w:pPr>
      <w:r w:rsidRPr="000E22A7">
        <w:rPr>
          <w:szCs w:val="22"/>
        </w:rPr>
        <w:t>29</w:t>
      </w:r>
      <w:r w:rsidRPr="000E22A7">
        <w:rPr>
          <w:szCs w:val="22"/>
        </w:rPr>
        <w:tab/>
      </w:r>
      <w:hyperlink r:id="rId230" w:history="1">
        <w:r w:rsidRPr="000E22A7">
          <w:rPr>
            <w:color w:val="0000FF"/>
            <w:szCs w:val="22"/>
            <w:u w:val="single"/>
          </w:rPr>
          <w:t>Bubble Wrap Day</w:t>
        </w:r>
      </w:hyperlink>
    </w:p>
    <w:p w:rsidR="000E22A7" w:rsidRPr="000E22A7" w:rsidRDefault="000E22A7" w:rsidP="000E22A7">
      <w:pPr>
        <w:spacing w:after="40"/>
        <w:ind w:left="540" w:hanging="540"/>
        <w:rPr>
          <w:szCs w:val="22"/>
        </w:rPr>
      </w:pPr>
      <w:r w:rsidRPr="000E22A7">
        <w:rPr>
          <w:szCs w:val="22"/>
        </w:rPr>
        <w:t>30</w:t>
      </w:r>
      <w:r w:rsidRPr="000E22A7">
        <w:rPr>
          <w:szCs w:val="22"/>
        </w:rPr>
        <w:tab/>
      </w:r>
      <w:hyperlink r:id="rId231" w:history="1">
        <w:r w:rsidRPr="000E22A7">
          <w:rPr>
            <w:color w:val="0000FF"/>
            <w:szCs w:val="22"/>
            <w:u w:val="single"/>
          </w:rPr>
          <w:t>National Inane Answering Message Day</w:t>
        </w:r>
      </w:hyperlink>
      <w:r w:rsidRPr="000E22A7">
        <w:rPr>
          <w:szCs w:val="22"/>
        </w:rPr>
        <w:t xml:space="preserve"> </w:t>
      </w:r>
    </w:p>
    <w:p w:rsidR="000E22A7" w:rsidRPr="000E22A7" w:rsidRDefault="000E22A7" w:rsidP="000E22A7">
      <w:pPr>
        <w:spacing w:after="40"/>
        <w:ind w:left="540" w:hanging="540"/>
        <w:rPr>
          <w:szCs w:val="22"/>
        </w:rPr>
      </w:pPr>
      <w:r w:rsidRPr="000E22A7">
        <w:rPr>
          <w:szCs w:val="22"/>
        </w:rPr>
        <w:t>31</w:t>
      </w:r>
      <w:r w:rsidRPr="000E22A7">
        <w:rPr>
          <w:szCs w:val="22"/>
        </w:rPr>
        <w:tab/>
      </w:r>
      <w:hyperlink r:id="rId232" w:history="1">
        <w:r w:rsidRPr="000E22A7">
          <w:rPr>
            <w:color w:val="0000FF"/>
            <w:szCs w:val="22"/>
            <w:u w:val="single"/>
          </w:rPr>
          <w:t>Backward Day</w:t>
        </w:r>
      </w:hyperlink>
      <w:r w:rsidRPr="000E22A7">
        <w:rPr>
          <w:szCs w:val="22"/>
        </w:rPr>
        <w:t xml:space="preserve"> </w:t>
      </w:r>
    </w:p>
    <w:p w:rsidR="000E22A7" w:rsidRPr="000E22A7" w:rsidRDefault="000E22A7" w:rsidP="000E22A7">
      <w:pPr>
        <w:spacing w:after="40"/>
        <w:ind w:left="540" w:hanging="540"/>
        <w:rPr>
          <w:szCs w:val="22"/>
        </w:rPr>
      </w:pPr>
      <w:r w:rsidRPr="000E22A7">
        <w:rPr>
          <w:szCs w:val="22"/>
        </w:rPr>
        <w:t>31</w:t>
      </w:r>
      <w:r w:rsidRPr="000E22A7">
        <w:rPr>
          <w:szCs w:val="22"/>
        </w:rPr>
        <w:tab/>
      </w:r>
      <w:hyperlink r:id="rId233" w:history="1">
        <w:r w:rsidRPr="000E22A7">
          <w:rPr>
            <w:color w:val="0000FF"/>
            <w:szCs w:val="22"/>
            <w:u w:val="single"/>
          </w:rPr>
          <w:t>Inspire Your Heart with Art Day</w:t>
        </w:r>
      </w:hyperlink>
      <w:r w:rsidRPr="000E22A7">
        <w:rPr>
          <w:szCs w:val="22"/>
        </w:rPr>
        <w:t xml:space="preserve"> </w:t>
      </w:r>
    </w:p>
    <w:p w:rsidR="00380BA0" w:rsidRPr="00380BA0" w:rsidRDefault="000E22A7" w:rsidP="00380BA0">
      <w:pPr>
        <w:jc w:val="center"/>
        <w:rPr>
          <w:rFonts w:ascii="Verdana" w:hAnsi="Verdana"/>
          <w:b/>
          <w:color w:val="333399"/>
          <w:sz w:val="28"/>
          <w:szCs w:val="20"/>
        </w:rPr>
      </w:pPr>
      <w:r w:rsidRPr="00380BA0">
        <w:rPr>
          <w:sz w:val="20"/>
        </w:rPr>
        <w:br w:type="column"/>
      </w:r>
      <w:bookmarkStart w:id="55" w:name="_Toc310120189"/>
      <w:bookmarkEnd w:id="50"/>
      <w:bookmarkEnd w:id="51"/>
      <w:r w:rsidR="00380BA0" w:rsidRPr="00380BA0">
        <w:rPr>
          <w:rFonts w:ascii="Verdana" w:hAnsi="Verdana"/>
          <w:b/>
          <w:color w:val="333399"/>
          <w:sz w:val="28"/>
          <w:szCs w:val="20"/>
        </w:rPr>
        <w:t>January – A Month to be Helpful</w:t>
      </w:r>
      <w:bookmarkEnd w:id="55"/>
    </w:p>
    <w:p w:rsidR="00380BA0" w:rsidRPr="00380BA0" w:rsidRDefault="00380BA0" w:rsidP="00380BA0">
      <w:pPr>
        <w:jc w:val="center"/>
        <w:rPr>
          <w:i/>
          <w:szCs w:val="22"/>
        </w:rPr>
      </w:pPr>
      <w:r w:rsidRPr="00380BA0">
        <w:rPr>
          <w:i/>
          <w:szCs w:val="22"/>
        </w:rPr>
        <w:t>Alice, Golden Empire Council</w:t>
      </w:r>
    </w:p>
    <w:p w:rsidR="00380BA0" w:rsidRPr="00380BA0" w:rsidRDefault="00380BA0" w:rsidP="00E0094F">
      <w:pPr>
        <w:overflowPunct w:val="0"/>
        <w:autoSpaceDE w:val="0"/>
        <w:autoSpaceDN w:val="0"/>
        <w:adjustRightInd w:val="0"/>
        <w:textAlignment w:val="baseline"/>
        <w:rPr>
          <w:bCs/>
          <w:color w:val="000000"/>
          <w:szCs w:val="22"/>
        </w:rPr>
      </w:pPr>
      <w:r w:rsidRPr="00380BA0">
        <w:rPr>
          <w:b/>
          <w:bCs/>
          <w:color w:val="000000"/>
          <w:szCs w:val="22"/>
          <w:u w:val="single"/>
        </w:rPr>
        <w:t xml:space="preserve">January is National Hobby Month! </w:t>
      </w:r>
      <w:r w:rsidRPr="00380BA0">
        <w:rPr>
          <w:b/>
          <w:bCs/>
          <w:color w:val="000000"/>
          <w:szCs w:val="22"/>
          <w:u w:val="single"/>
        </w:rPr>
        <w:br/>
      </w:r>
      <w:r w:rsidRPr="00380BA0">
        <w:rPr>
          <w:bCs/>
          <w:color w:val="000000"/>
          <w:szCs w:val="22"/>
        </w:rPr>
        <w:t>It’s the perfect time to try a new hobby or work on one you already enjoy.  Families can work together on some hobbies – like putting together one of those really big puzzles!  Take a picture and show it off at the Den or Pack Meeting.</w:t>
      </w:r>
    </w:p>
    <w:p w:rsidR="00380BA0" w:rsidRPr="00380BA0" w:rsidRDefault="00380BA0" w:rsidP="00E0094F">
      <w:pPr>
        <w:overflowPunct w:val="0"/>
        <w:autoSpaceDE w:val="0"/>
        <w:autoSpaceDN w:val="0"/>
        <w:adjustRightInd w:val="0"/>
        <w:textAlignment w:val="baseline"/>
        <w:rPr>
          <w:bCs/>
          <w:color w:val="000000"/>
          <w:szCs w:val="22"/>
        </w:rPr>
      </w:pPr>
      <w:r w:rsidRPr="00380BA0">
        <w:rPr>
          <w:b/>
          <w:bCs/>
          <w:color w:val="000000"/>
          <w:szCs w:val="22"/>
          <w:u w:val="single"/>
        </w:rPr>
        <w:t>January 1 – New Year’s Day</w:t>
      </w:r>
      <w:r w:rsidRPr="00380BA0">
        <w:rPr>
          <w:b/>
          <w:bCs/>
          <w:color w:val="000000"/>
          <w:szCs w:val="22"/>
          <w:u w:val="single"/>
        </w:rPr>
        <w:br/>
      </w:r>
      <w:r w:rsidRPr="00380BA0">
        <w:rPr>
          <w:b/>
          <w:bCs/>
          <w:color w:val="000000"/>
          <w:szCs w:val="22"/>
        </w:rPr>
        <w:t xml:space="preserve">Encourage every Pack Family to choose some ways to be more Helpful.  </w:t>
      </w:r>
      <w:r w:rsidRPr="00380BA0">
        <w:rPr>
          <w:bCs/>
          <w:color w:val="000000"/>
          <w:szCs w:val="22"/>
        </w:rPr>
        <w:t xml:space="preserve">Enjoy the parades and games – but you could also spend a little time deciding on some ways you can be more Helpful in 2018.  Maybe you need to spend a little time each week practicing being Helpful. </w:t>
      </w:r>
    </w:p>
    <w:p w:rsidR="00380BA0" w:rsidRPr="00380BA0" w:rsidRDefault="00380BA0" w:rsidP="00E0094F">
      <w:pPr>
        <w:overflowPunct w:val="0"/>
        <w:autoSpaceDE w:val="0"/>
        <w:autoSpaceDN w:val="0"/>
        <w:adjustRightInd w:val="0"/>
        <w:textAlignment w:val="baseline"/>
        <w:rPr>
          <w:bCs/>
          <w:color w:val="000000"/>
          <w:szCs w:val="22"/>
          <w:u w:val="single"/>
        </w:rPr>
      </w:pPr>
      <w:r w:rsidRPr="00380BA0">
        <w:rPr>
          <w:b/>
          <w:bCs/>
          <w:color w:val="000000"/>
          <w:szCs w:val="22"/>
          <w:u w:val="single"/>
        </w:rPr>
        <w:t>January 4 – National Trivia Day</w:t>
      </w:r>
      <w:r w:rsidRPr="00380BA0">
        <w:rPr>
          <w:b/>
          <w:bCs/>
          <w:color w:val="000000"/>
          <w:szCs w:val="22"/>
          <w:u w:val="single"/>
        </w:rPr>
        <w:br/>
      </w:r>
      <w:r w:rsidRPr="00380BA0">
        <w:rPr>
          <w:bCs/>
          <w:color w:val="000000"/>
          <w:szCs w:val="22"/>
        </w:rPr>
        <w:t>In honor of the Pinewood Derby, let’s find out about the Pinewood Derby – just think of the great trivia questions you could ask!  If your Pack does the Pinewood Derby this month, you can have a Pinewood Trivia Game to keep everyone involved during set up or while waiting for the race results to be tabulated.</w:t>
      </w:r>
    </w:p>
    <w:p w:rsidR="00380BA0" w:rsidRPr="00380BA0" w:rsidRDefault="00380BA0" w:rsidP="00380BA0">
      <w:pPr>
        <w:keepNext/>
        <w:keepLines/>
        <w:spacing w:before="120" w:after="0"/>
        <w:jc w:val="center"/>
        <w:outlineLvl w:val="1"/>
        <w:rPr>
          <w:rFonts w:ascii="Verdana" w:hAnsi="Verdana"/>
          <w:b/>
          <w:color w:val="333399"/>
          <w:sz w:val="28"/>
          <w:szCs w:val="26"/>
        </w:rPr>
      </w:pPr>
      <w:bookmarkStart w:id="56" w:name="_Toc310120190"/>
      <w:bookmarkStart w:id="57" w:name="_Toc500871519"/>
      <w:r w:rsidRPr="00380BA0">
        <w:rPr>
          <w:rFonts w:ascii="Verdana" w:hAnsi="Verdana"/>
          <w:b/>
          <w:color w:val="333399"/>
          <w:sz w:val="28"/>
          <w:szCs w:val="26"/>
        </w:rPr>
        <w:t>Pinewood Derby Trivia</w:t>
      </w:r>
      <w:bookmarkEnd w:id="56"/>
      <w:bookmarkEnd w:id="57"/>
    </w:p>
    <w:p w:rsidR="00380BA0" w:rsidRPr="00380BA0" w:rsidRDefault="00380BA0" w:rsidP="00380BA0">
      <w:pPr>
        <w:pBdr>
          <w:top w:val="single" w:sz="18" w:space="1" w:color="auto" w:shadow="1"/>
          <w:left w:val="single" w:sz="18" w:space="4" w:color="auto" w:shadow="1"/>
          <w:bottom w:val="single" w:sz="18" w:space="1" w:color="auto" w:shadow="1"/>
          <w:right w:val="single" w:sz="18" w:space="4" w:color="auto" w:shadow="1"/>
        </w:pBdr>
        <w:tabs>
          <w:tab w:val="left" w:pos="360"/>
        </w:tabs>
        <w:jc w:val="center"/>
        <w:rPr>
          <w:sz w:val="20"/>
        </w:rPr>
      </w:pPr>
      <w:r w:rsidRPr="00380BA0">
        <w:rPr>
          <w:rFonts w:ascii="Calibri" w:eastAsia="Calibri" w:hAnsi="Calibri"/>
          <w:noProof/>
          <w:sz w:val="20"/>
        </w:rPr>
        <w:drawing>
          <wp:inline distT="0" distB="0" distL="0" distR="0" wp14:anchorId="3856013A" wp14:editId="4FFA1600">
            <wp:extent cx="1055370" cy="1375410"/>
            <wp:effectExtent l="0" t="0" r="0" b="0"/>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055370" cy="1375410"/>
                    </a:xfrm>
                    <a:prstGeom prst="rect">
                      <a:avLst/>
                    </a:prstGeom>
                    <a:noFill/>
                    <a:ln>
                      <a:noFill/>
                    </a:ln>
                  </pic:spPr>
                </pic:pic>
              </a:graphicData>
            </a:graphic>
          </wp:inline>
        </w:drawing>
      </w:r>
    </w:p>
    <w:p w:rsidR="00380BA0" w:rsidRPr="00380BA0" w:rsidRDefault="00380BA0" w:rsidP="00380BA0">
      <w:pPr>
        <w:pBdr>
          <w:top w:val="single" w:sz="18" w:space="1" w:color="auto" w:shadow="1"/>
          <w:left w:val="single" w:sz="18" w:space="4" w:color="auto" w:shadow="1"/>
          <w:bottom w:val="single" w:sz="18" w:space="1" w:color="auto" w:shadow="1"/>
          <w:right w:val="single" w:sz="18" w:space="4" w:color="auto" w:shadow="1"/>
        </w:pBdr>
        <w:tabs>
          <w:tab w:val="left" w:pos="360"/>
        </w:tabs>
        <w:jc w:val="center"/>
        <w:rPr>
          <w:b/>
          <w:szCs w:val="22"/>
        </w:rPr>
      </w:pPr>
      <w:r w:rsidRPr="00380BA0">
        <w:rPr>
          <w:b/>
          <w:szCs w:val="22"/>
        </w:rPr>
        <w:t xml:space="preserve">"I wanted to devise a wholesome, constructive </w:t>
      </w:r>
      <w:r w:rsidRPr="00380BA0">
        <w:rPr>
          <w:b/>
          <w:szCs w:val="22"/>
        </w:rPr>
        <w:br/>
        <w:t xml:space="preserve">activity that would foster a closer father-son </w:t>
      </w:r>
      <w:r w:rsidRPr="00380BA0">
        <w:rPr>
          <w:b/>
          <w:szCs w:val="22"/>
        </w:rPr>
        <w:br/>
        <w:t>relationship and promote craftsmanship and good sportsmanship through competition."</w:t>
      </w:r>
      <w:r w:rsidRPr="00380BA0">
        <w:rPr>
          <w:b/>
          <w:szCs w:val="22"/>
        </w:rPr>
        <w:br/>
        <w:t>Don Murphy, 1953</w:t>
      </w:r>
    </w:p>
    <w:p w:rsidR="00380BA0" w:rsidRPr="00380BA0" w:rsidRDefault="00380BA0" w:rsidP="00B416C1">
      <w:pPr>
        <w:numPr>
          <w:ilvl w:val="0"/>
          <w:numId w:val="19"/>
        </w:numPr>
        <w:tabs>
          <w:tab w:val="left" w:pos="360"/>
        </w:tabs>
        <w:ind w:left="360"/>
        <w:rPr>
          <w:szCs w:val="22"/>
        </w:rPr>
      </w:pPr>
      <w:r w:rsidRPr="00380BA0">
        <w:rPr>
          <w:szCs w:val="22"/>
        </w:rPr>
        <w:t xml:space="preserve">Pinewood Derby was the brainchild of Don Murphy, Cubmaster of Pack 280C in 1953 in Manhattan Beach, California.  </w:t>
      </w:r>
    </w:p>
    <w:p w:rsidR="00380BA0" w:rsidRPr="00380BA0" w:rsidRDefault="00380BA0" w:rsidP="00B416C1">
      <w:pPr>
        <w:numPr>
          <w:ilvl w:val="0"/>
          <w:numId w:val="19"/>
        </w:numPr>
        <w:tabs>
          <w:tab w:val="left" w:pos="360"/>
        </w:tabs>
        <w:ind w:left="360"/>
        <w:rPr>
          <w:szCs w:val="22"/>
        </w:rPr>
      </w:pPr>
      <w:r w:rsidRPr="00380BA0">
        <w:rPr>
          <w:szCs w:val="22"/>
        </w:rPr>
        <w:t>He was looking for a Father-Son activity for his 10 year old son, who was too young to race in the Soap Box Derby.</w:t>
      </w:r>
    </w:p>
    <w:p w:rsidR="00380BA0" w:rsidRPr="00380BA0" w:rsidRDefault="00380BA0" w:rsidP="00B416C1">
      <w:pPr>
        <w:numPr>
          <w:ilvl w:val="0"/>
          <w:numId w:val="19"/>
        </w:numPr>
        <w:tabs>
          <w:tab w:val="left" w:pos="360"/>
        </w:tabs>
        <w:ind w:left="360"/>
        <w:rPr>
          <w:szCs w:val="22"/>
        </w:rPr>
      </w:pPr>
      <w:r w:rsidRPr="00380BA0">
        <w:rPr>
          <w:szCs w:val="22"/>
        </w:rPr>
        <w:t>He had always made models, so he decided to design a miniature Soapbox Derby model car – and his employer, North American Aviation, agreed to fund the model cars and provide trophies for the first race.</w:t>
      </w:r>
    </w:p>
    <w:p w:rsidR="00380BA0" w:rsidRPr="00380BA0" w:rsidRDefault="00380BA0" w:rsidP="00B416C1">
      <w:pPr>
        <w:numPr>
          <w:ilvl w:val="0"/>
          <w:numId w:val="19"/>
        </w:numPr>
        <w:tabs>
          <w:tab w:val="left" w:pos="360"/>
        </w:tabs>
        <w:ind w:left="360"/>
        <w:rPr>
          <w:szCs w:val="22"/>
        </w:rPr>
      </w:pPr>
      <w:r w:rsidRPr="00380BA0">
        <w:rPr>
          <w:szCs w:val="22"/>
        </w:rPr>
        <w:lastRenderedPageBreak/>
        <w:t>Leaders in his Pack were also excited, and they used their woodworking and electrical skills to make a two lane, 31 foot race track – it even had a battery powered finish gate that would light a red or white light to show which car won each heat.</w:t>
      </w:r>
    </w:p>
    <w:p w:rsidR="00380BA0" w:rsidRPr="00380BA0" w:rsidRDefault="00380BA0" w:rsidP="00380BA0">
      <w:pPr>
        <w:pBdr>
          <w:top w:val="single" w:sz="18" w:space="1" w:color="auto" w:shadow="1"/>
          <w:left w:val="single" w:sz="18" w:space="4" w:color="auto" w:shadow="1"/>
          <w:bottom w:val="single" w:sz="18" w:space="1" w:color="auto" w:shadow="1"/>
          <w:right w:val="single" w:sz="18" w:space="4" w:color="auto" w:shadow="1"/>
        </w:pBdr>
        <w:spacing w:before="120" w:after="120"/>
        <w:ind w:left="360" w:right="446"/>
        <w:jc w:val="center"/>
        <w:rPr>
          <w:sz w:val="20"/>
          <w:szCs w:val="20"/>
        </w:rPr>
      </w:pPr>
      <w:r w:rsidRPr="00380BA0">
        <w:rPr>
          <w:rFonts w:ascii="Arial" w:hAnsi="Arial" w:cs="Arial"/>
          <w:noProof/>
          <w:color w:val="020202"/>
          <w:sz w:val="20"/>
          <w:szCs w:val="20"/>
        </w:rPr>
        <w:drawing>
          <wp:inline distT="0" distB="0" distL="0" distR="0" wp14:anchorId="5679D6E6" wp14:editId="7790C097">
            <wp:extent cx="2516505" cy="1821180"/>
            <wp:effectExtent l="0" t="0" r="0" b="762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5">
                      <a:extLst>
                        <a:ext uri="{28A0092B-C50C-407E-A947-70E740481C1C}">
                          <a14:useLocalDpi xmlns:a14="http://schemas.microsoft.com/office/drawing/2010/main" val="0"/>
                        </a:ext>
                      </a:extLst>
                    </a:blip>
                    <a:srcRect l="1778" t="1933" r="1778" b="47356"/>
                    <a:stretch>
                      <a:fillRect/>
                    </a:stretch>
                  </pic:blipFill>
                  <pic:spPr bwMode="auto">
                    <a:xfrm>
                      <a:off x="0" y="0"/>
                      <a:ext cx="2516505" cy="1821180"/>
                    </a:xfrm>
                    <a:prstGeom prst="rect">
                      <a:avLst/>
                    </a:prstGeom>
                    <a:noFill/>
                    <a:ln>
                      <a:noFill/>
                    </a:ln>
                  </pic:spPr>
                </pic:pic>
              </a:graphicData>
            </a:graphic>
          </wp:inline>
        </w:drawing>
      </w:r>
    </w:p>
    <w:p w:rsidR="00380BA0" w:rsidRPr="00380BA0" w:rsidRDefault="00380BA0" w:rsidP="00B416C1">
      <w:pPr>
        <w:numPr>
          <w:ilvl w:val="0"/>
          <w:numId w:val="19"/>
        </w:numPr>
        <w:tabs>
          <w:tab w:val="left" w:pos="360"/>
        </w:tabs>
        <w:ind w:left="360"/>
        <w:rPr>
          <w:szCs w:val="22"/>
        </w:rPr>
      </w:pPr>
      <w:r w:rsidRPr="00380BA0">
        <w:rPr>
          <w:szCs w:val="22"/>
        </w:rPr>
        <w:t>This is the very first design – it was patterned after a Grand Prix race car, with a 7-3/8 inch block of pine with wooden struts that held the axles.</w:t>
      </w:r>
    </w:p>
    <w:p w:rsidR="00380BA0" w:rsidRPr="00380BA0" w:rsidRDefault="00380BA0" w:rsidP="00B416C1">
      <w:pPr>
        <w:numPr>
          <w:ilvl w:val="0"/>
          <w:numId w:val="19"/>
        </w:numPr>
        <w:tabs>
          <w:tab w:val="left" w:pos="360"/>
        </w:tabs>
        <w:ind w:left="360"/>
        <w:rPr>
          <w:szCs w:val="22"/>
        </w:rPr>
      </w:pPr>
      <w:r w:rsidRPr="00380BA0">
        <w:rPr>
          <w:szCs w:val="22"/>
        </w:rPr>
        <w:t>The first “axles” were just finishing nails!</w:t>
      </w:r>
    </w:p>
    <w:p w:rsidR="00380BA0" w:rsidRPr="00380BA0" w:rsidRDefault="00380BA0" w:rsidP="00B416C1">
      <w:pPr>
        <w:numPr>
          <w:ilvl w:val="0"/>
          <w:numId w:val="19"/>
        </w:numPr>
        <w:tabs>
          <w:tab w:val="left" w:pos="360"/>
        </w:tabs>
        <w:ind w:left="360"/>
        <w:rPr>
          <w:szCs w:val="22"/>
        </w:rPr>
      </w:pPr>
      <w:r w:rsidRPr="00380BA0">
        <w:rPr>
          <w:szCs w:val="22"/>
        </w:rPr>
        <w:t>The first kits were put in paper bags with numbers on them – but the block of wood had been carved down a little on the front third, to make a kind of cockpit.</w:t>
      </w:r>
    </w:p>
    <w:p w:rsidR="00380BA0" w:rsidRPr="00380BA0" w:rsidRDefault="00380BA0" w:rsidP="00B416C1">
      <w:pPr>
        <w:numPr>
          <w:ilvl w:val="0"/>
          <w:numId w:val="19"/>
        </w:numPr>
        <w:tabs>
          <w:tab w:val="left" w:pos="360"/>
        </w:tabs>
        <w:ind w:left="360"/>
        <w:rPr>
          <w:szCs w:val="22"/>
        </w:rPr>
      </w:pPr>
      <w:r w:rsidRPr="00380BA0">
        <w:rPr>
          <w:szCs w:val="22"/>
        </w:rPr>
        <w:t>Don Murphy also wrote the first rules – and there were three classes of racers, based on their age.</w:t>
      </w:r>
    </w:p>
    <w:p w:rsidR="00380BA0" w:rsidRPr="00380BA0" w:rsidRDefault="00380BA0" w:rsidP="00B416C1">
      <w:pPr>
        <w:numPr>
          <w:ilvl w:val="0"/>
          <w:numId w:val="19"/>
        </w:numPr>
        <w:tabs>
          <w:tab w:val="left" w:pos="360"/>
        </w:tabs>
        <w:ind w:left="360"/>
        <w:rPr>
          <w:szCs w:val="22"/>
        </w:rPr>
      </w:pPr>
      <w:r w:rsidRPr="00380BA0">
        <w:rPr>
          <w:szCs w:val="22"/>
        </w:rPr>
        <w:t>The first race was held on May 15, 1953 in the Scout House at Manhattan Beach.</w:t>
      </w:r>
    </w:p>
    <w:p w:rsidR="00380BA0" w:rsidRPr="00380BA0" w:rsidRDefault="00380BA0" w:rsidP="00B416C1">
      <w:pPr>
        <w:numPr>
          <w:ilvl w:val="0"/>
          <w:numId w:val="19"/>
        </w:numPr>
        <w:tabs>
          <w:tab w:val="left" w:pos="360"/>
        </w:tabs>
        <w:ind w:left="360"/>
        <w:rPr>
          <w:szCs w:val="22"/>
        </w:rPr>
      </w:pPr>
      <w:r w:rsidRPr="00380BA0">
        <w:rPr>
          <w:szCs w:val="22"/>
        </w:rPr>
        <w:t xml:space="preserve">Pinewood Derby didn’t take long to catch on – by March of the next year, the Los Angeles City Park Department made kits available at 100 city parks!  Over 300 people showed up the Los Angeles Derby Championship at Griffith Park.  </w:t>
      </w:r>
    </w:p>
    <w:p w:rsidR="00380BA0" w:rsidRPr="00380BA0" w:rsidRDefault="00380BA0" w:rsidP="00B416C1">
      <w:pPr>
        <w:numPr>
          <w:ilvl w:val="0"/>
          <w:numId w:val="19"/>
        </w:numPr>
        <w:tabs>
          <w:tab w:val="left" w:pos="360"/>
        </w:tabs>
        <w:ind w:left="360"/>
        <w:rPr>
          <w:szCs w:val="22"/>
        </w:rPr>
      </w:pPr>
      <w:r w:rsidRPr="00380BA0">
        <w:rPr>
          <w:szCs w:val="22"/>
        </w:rPr>
        <w:t>Don Murphy made a booklet called “Pinewood Derby” and sent it to the BSA National Office and gave them permission to use the program.</w:t>
      </w:r>
    </w:p>
    <w:p w:rsidR="00380BA0" w:rsidRPr="00380BA0" w:rsidRDefault="00380BA0" w:rsidP="00B416C1">
      <w:pPr>
        <w:numPr>
          <w:ilvl w:val="0"/>
          <w:numId w:val="19"/>
        </w:numPr>
        <w:tabs>
          <w:tab w:val="left" w:pos="360"/>
        </w:tabs>
        <w:ind w:left="360"/>
        <w:rPr>
          <w:szCs w:val="22"/>
        </w:rPr>
      </w:pPr>
      <w:r w:rsidRPr="00380BA0">
        <w:rPr>
          <w:szCs w:val="22"/>
        </w:rPr>
        <w:t>The October 1954 issue of Boy’s Life had a one page article with a drawing of Don’s car plan, and two pictures from the first race.</w:t>
      </w:r>
    </w:p>
    <w:p w:rsidR="00380BA0" w:rsidRPr="00380BA0" w:rsidRDefault="00380BA0" w:rsidP="00B416C1">
      <w:pPr>
        <w:numPr>
          <w:ilvl w:val="0"/>
          <w:numId w:val="19"/>
        </w:numPr>
        <w:tabs>
          <w:tab w:val="left" w:pos="360"/>
        </w:tabs>
        <w:ind w:left="360"/>
        <w:rPr>
          <w:szCs w:val="22"/>
        </w:rPr>
      </w:pPr>
      <w:r w:rsidRPr="00380BA0">
        <w:rPr>
          <w:szCs w:val="22"/>
        </w:rPr>
        <w:t xml:space="preserve">Those first plans for the track and the start and finish line mechanisms were available for 15 cents! </w:t>
      </w:r>
    </w:p>
    <w:p w:rsidR="00380BA0" w:rsidRPr="00380BA0" w:rsidRDefault="00380BA0" w:rsidP="00B416C1">
      <w:pPr>
        <w:numPr>
          <w:ilvl w:val="0"/>
          <w:numId w:val="19"/>
        </w:numPr>
        <w:tabs>
          <w:tab w:val="left" w:pos="360"/>
        </w:tabs>
        <w:ind w:left="360"/>
        <w:rPr>
          <w:szCs w:val="22"/>
        </w:rPr>
      </w:pPr>
      <w:r w:rsidRPr="00380BA0">
        <w:rPr>
          <w:szCs w:val="22"/>
        </w:rPr>
        <w:t>The first Pinewood Derby car kits were first advertised in Boy’s Life in June 1955 for $2.75.</w:t>
      </w:r>
    </w:p>
    <w:p w:rsidR="00380BA0" w:rsidRPr="00380BA0" w:rsidRDefault="00380BA0" w:rsidP="00B416C1">
      <w:pPr>
        <w:numPr>
          <w:ilvl w:val="0"/>
          <w:numId w:val="19"/>
        </w:numPr>
        <w:tabs>
          <w:tab w:val="left" w:pos="360"/>
        </w:tabs>
        <w:ind w:left="360"/>
        <w:rPr>
          <w:szCs w:val="22"/>
        </w:rPr>
      </w:pPr>
      <w:r w:rsidRPr="00380BA0">
        <w:rPr>
          <w:szCs w:val="22"/>
        </w:rPr>
        <w:t xml:space="preserve">Art </w:t>
      </w:r>
      <w:proofErr w:type="spellStart"/>
      <w:r w:rsidRPr="00380BA0">
        <w:rPr>
          <w:szCs w:val="22"/>
        </w:rPr>
        <w:t>Hasselbach’s</w:t>
      </w:r>
      <w:proofErr w:type="spellEnd"/>
      <w:r w:rsidRPr="00380BA0">
        <w:rPr>
          <w:szCs w:val="22"/>
        </w:rPr>
        <w:t xml:space="preserve"> Beta Crafts Company was the exclusive supplier for Pinewood Derby car kits for 44 years!</w:t>
      </w:r>
    </w:p>
    <w:p w:rsidR="00380BA0" w:rsidRPr="00380BA0" w:rsidRDefault="00380BA0" w:rsidP="00B416C1">
      <w:pPr>
        <w:numPr>
          <w:ilvl w:val="0"/>
          <w:numId w:val="19"/>
        </w:numPr>
        <w:tabs>
          <w:tab w:val="left" w:pos="360"/>
        </w:tabs>
        <w:ind w:left="360"/>
        <w:rPr>
          <w:szCs w:val="22"/>
        </w:rPr>
      </w:pPr>
      <w:r w:rsidRPr="00380BA0">
        <w:rPr>
          <w:szCs w:val="22"/>
        </w:rPr>
        <w:t>In 1956, the Cub Scout Program Guide first suggested the Pinewood Derby for the Blue &amp; Gold Banquet.  But the derby soon became a separate event.</w:t>
      </w:r>
    </w:p>
    <w:p w:rsidR="00380BA0" w:rsidRPr="00380BA0" w:rsidRDefault="00380BA0" w:rsidP="00B416C1">
      <w:pPr>
        <w:numPr>
          <w:ilvl w:val="0"/>
          <w:numId w:val="19"/>
        </w:numPr>
        <w:tabs>
          <w:tab w:val="left" w:pos="360"/>
        </w:tabs>
        <w:ind w:left="360"/>
        <w:rPr>
          <w:szCs w:val="22"/>
        </w:rPr>
      </w:pPr>
      <w:r w:rsidRPr="00380BA0">
        <w:rPr>
          <w:szCs w:val="22"/>
        </w:rPr>
        <w:t xml:space="preserve">Most of the rules are still the same ones Don Murphy wrote over 50 years ago. </w:t>
      </w:r>
    </w:p>
    <w:p w:rsidR="00380BA0" w:rsidRPr="00380BA0" w:rsidRDefault="00380BA0" w:rsidP="00B416C1">
      <w:pPr>
        <w:numPr>
          <w:ilvl w:val="0"/>
          <w:numId w:val="19"/>
        </w:numPr>
        <w:tabs>
          <w:tab w:val="left" w:pos="360"/>
        </w:tabs>
        <w:ind w:left="360"/>
        <w:rPr>
          <w:szCs w:val="22"/>
        </w:rPr>
      </w:pPr>
      <w:r w:rsidRPr="00380BA0">
        <w:rPr>
          <w:szCs w:val="22"/>
        </w:rPr>
        <w:t>The car isn’t much different either – just a little shorter (7 inches) and without the wooden struts.</w:t>
      </w:r>
    </w:p>
    <w:p w:rsidR="00380BA0" w:rsidRPr="00380BA0" w:rsidRDefault="00380BA0" w:rsidP="00B416C1">
      <w:pPr>
        <w:numPr>
          <w:ilvl w:val="0"/>
          <w:numId w:val="19"/>
        </w:numPr>
        <w:tabs>
          <w:tab w:val="left" w:pos="360"/>
        </w:tabs>
        <w:ind w:left="360"/>
        <w:rPr>
          <w:szCs w:val="22"/>
        </w:rPr>
      </w:pPr>
      <w:r w:rsidRPr="00380BA0">
        <w:rPr>
          <w:szCs w:val="22"/>
        </w:rPr>
        <w:t>Over 50 million people of all ages have built the kits – including Girl Scouts, corporations and the US Military have used the kits!</w:t>
      </w:r>
    </w:p>
    <w:p w:rsidR="00380BA0" w:rsidRPr="00380BA0" w:rsidRDefault="00380BA0" w:rsidP="00B416C1">
      <w:pPr>
        <w:numPr>
          <w:ilvl w:val="0"/>
          <w:numId w:val="19"/>
        </w:numPr>
        <w:tabs>
          <w:tab w:val="left" w:pos="360"/>
        </w:tabs>
        <w:ind w:left="360"/>
        <w:rPr>
          <w:szCs w:val="22"/>
        </w:rPr>
      </w:pPr>
      <w:r w:rsidRPr="00380BA0">
        <w:rPr>
          <w:szCs w:val="22"/>
        </w:rPr>
        <w:t xml:space="preserve">There’s </w:t>
      </w:r>
      <w:proofErr w:type="gramStart"/>
      <w:r w:rsidRPr="00380BA0">
        <w:rPr>
          <w:szCs w:val="22"/>
        </w:rPr>
        <w:t>a great story</w:t>
      </w:r>
      <w:proofErr w:type="gramEnd"/>
      <w:r w:rsidRPr="00380BA0">
        <w:rPr>
          <w:szCs w:val="22"/>
        </w:rPr>
        <w:t xml:space="preserve"> about “The Finder &amp; The Founder” – how a young Cubmaster went searching for the “inventor” of the Pinewood Derby many years later – check out the rest of the story!</w:t>
      </w:r>
    </w:p>
    <w:p w:rsidR="00380BA0" w:rsidRPr="00380BA0" w:rsidRDefault="00380BA0" w:rsidP="00380BA0">
      <w:pPr>
        <w:pBdr>
          <w:top w:val="single" w:sz="18" w:space="1" w:color="auto" w:shadow="1"/>
          <w:left w:val="single" w:sz="18" w:space="4" w:color="auto" w:shadow="1"/>
          <w:bottom w:val="single" w:sz="18" w:space="1" w:color="auto" w:shadow="1"/>
          <w:right w:val="single" w:sz="18" w:space="4" w:color="auto" w:shadow="1"/>
        </w:pBdr>
        <w:jc w:val="center"/>
        <w:rPr>
          <w:b/>
          <w:bCs/>
          <w:szCs w:val="22"/>
        </w:rPr>
      </w:pPr>
      <w:r w:rsidRPr="00380BA0">
        <w:rPr>
          <w:b/>
          <w:bCs/>
          <w:szCs w:val="22"/>
        </w:rPr>
        <w:t xml:space="preserve">A lot more detail and some great pictures can be found at the official website.  Go to: </w:t>
      </w:r>
      <w:hyperlink r:id="rId236" w:history="1">
        <w:r w:rsidRPr="00380BA0">
          <w:rPr>
            <w:b/>
            <w:bCs/>
            <w:color w:val="0000FF"/>
            <w:szCs w:val="22"/>
            <w:u w:val="single"/>
          </w:rPr>
          <w:t>http://www.pinewoodpro.com</w:t>
        </w:r>
      </w:hyperlink>
    </w:p>
    <w:p w:rsidR="00380BA0" w:rsidRPr="00380BA0" w:rsidRDefault="00380BA0" w:rsidP="00380BA0">
      <w:pPr>
        <w:rPr>
          <w:b/>
          <w:bCs/>
          <w:szCs w:val="22"/>
        </w:rPr>
      </w:pPr>
      <w:r w:rsidRPr="00380BA0">
        <w:rPr>
          <w:b/>
          <w:bCs/>
          <w:szCs w:val="22"/>
          <w:u w:val="single"/>
        </w:rPr>
        <w:t>January 7 – Old Rock Day</w:t>
      </w:r>
      <w:r w:rsidRPr="00380BA0">
        <w:rPr>
          <w:b/>
          <w:bCs/>
          <w:szCs w:val="22"/>
          <w:u w:val="single"/>
        </w:rPr>
        <w:br/>
      </w:r>
      <w:r w:rsidRPr="00380BA0">
        <w:rPr>
          <w:b/>
          <w:bCs/>
          <w:szCs w:val="22"/>
        </w:rPr>
        <w:t>Webelos can celebrate this day, as they work on the Earth Rocks Adventure.  Here are some other ideas:</w:t>
      </w:r>
    </w:p>
    <w:p w:rsidR="00380BA0" w:rsidRPr="00380BA0" w:rsidRDefault="00380BA0" w:rsidP="00B416C1">
      <w:pPr>
        <w:numPr>
          <w:ilvl w:val="0"/>
          <w:numId w:val="20"/>
        </w:numPr>
        <w:tabs>
          <w:tab w:val="left" w:pos="360"/>
        </w:tabs>
        <w:ind w:left="360"/>
        <w:contextualSpacing/>
        <w:rPr>
          <w:b/>
          <w:bCs/>
          <w:szCs w:val="22"/>
        </w:rPr>
      </w:pPr>
      <w:r w:rsidRPr="00380BA0">
        <w:rPr>
          <w:bCs/>
          <w:szCs w:val="22"/>
        </w:rPr>
        <w:t>Get in touch with a local rock collecting club or a local college Geology instructor – they are often willing to show scouts how to recognize and collect rocks and minerals</w:t>
      </w:r>
    </w:p>
    <w:p w:rsidR="00380BA0" w:rsidRPr="00380BA0" w:rsidRDefault="00380BA0" w:rsidP="00B416C1">
      <w:pPr>
        <w:numPr>
          <w:ilvl w:val="0"/>
          <w:numId w:val="20"/>
        </w:numPr>
        <w:tabs>
          <w:tab w:val="left" w:pos="360"/>
        </w:tabs>
        <w:ind w:left="360"/>
        <w:contextualSpacing/>
        <w:rPr>
          <w:b/>
          <w:bCs/>
          <w:szCs w:val="22"/>
        </w:rPr>
      </w:pPr>
      <w:r w:rsidRPr="00380BA0">
        <w:rPr>
          <w:bCs/>
          <w:szCs w:val="22"/>
        </w:rPr>
        <w:t xml:space="preserve">Check out some great ideas and links at </w:t>
      </w:r>
      <w:hyperlink r:id="rId237" w:history="1">
        <w:r w:rsidRPr="00380BA0">
          <w:rPr>
            <w:bCs/>
            <w:color w:val="0000FF"/>
            <w:szCs w:val="22"/>
            <w:u w:val="single"/>
          </w:rPr>
          <w:t>www.trailmix.net</w:t>
        </w:r>
      </w:hyperlink>
      <w:r w:rsidRPr="00380BA0">
        <w:rPr>
          <w:bCs/>
          <w:szCs w:val="22"/>
        </w:rPr>
        <w:t xml:space="preserve">.  They have a great “Rock of the Month” program – really good samples are sent each month - and there is also a mystery challenge online each month. See if you can guess the name of this mystery rock: </w:t>
      </w:r>
    </w:p>
    <w:p w:rsidR="00380BA0" w:rsidRPr="00380BA0" w:rsidRDefault="00380BA0" w:rsidP="00B416C1">
      <w:pPr>
        <w:numPr>
          <w:ilvl w:val="0"/>
          <w:numId w:val="20"/>
        </w:numPr>
        <w:tabs>
          <w:tab w:val="left" w:pos="360"/>
        </w:tabs>
        <w:ind w:left="360"/>
        <w:contextualSpacing/>
        <w:rPr>
          <w:bCs/>
          <w:szCs w:val="22"/>
        </w:rPr>
      </w:pPr>
      <w:r w:rsidRPr="00380BA0">
        <w:rPr>
          <w:bCs/>
          <w:szCs w:val="22"/>
        </w:rPr>
        <w:t>Make some Rock Cookies  - Here’s the recipe:</w:t>
      </w:r>
    </w:p>
    <w:p w:rsidR="00380BA0" w:rsidRPr="00380BA0" w:rsidRDefault="00380BA0" w:rsidP="00380BA0">
      <w:pPr>
        <w:jc w:val="center"/>
        <w:rPr>
          <w:b/>
          <w:bCs/>
          <w:szCs w:val="22"/>
        </w:rPr>
      </w:pPr>
      <w:r w:rsidRPr="00380BA0">
        <w:rPr>
          <w:b/>
          <w:bCs/>
          <w:szCs w:val="22"/>
          <w:u w:val="single"/>
        </w:rPr>
        <w:t>Rock Cookies</w:t>
      </w:r>
    </w:p>
    <w:p w:rsidR="00380BA0" w:rsidRPr="00380BA0" w:rsidRDefault="00380BA0" w:rsidP="00380BA0">
      <w:pPr>
        <w:spacing w:before="60" w:after="0"/>
        <w:ind w:left="360"/>
        <w:rPr>
          <w:b/>
          <w:szCs w:val="22"/>
        </w:rPr>
      </w:pPr>
      <w:r w:rsidRPr="00380BA0">
        <w:rPr>
          <w:b/>
          <w:szCs w:val="22"/>
        </w:rPr>
        <w:t>Ingredients:</w:t>
      </w:r>
    </w:p>
    <w:p w:rsidR="00380BA0" w:rsidRPr="00380BA0" w:rsidRDefault="00380BA0" w:rsidP="00380BA0">
      <w:pPr>
        <w:spacing w:after="0"/>
        <w:ind w:left="720"/>
        <w:rPr>
          <w:szCs w:val="22"/>
        </w:rPr>
      </w:pPr>
      <w:r w:rsidRPr="00380BA0">
        <w:rPr>
          <w:szCs w:val="22"/>
        </w:rPr>
        <w:t>1 cup butter, softened</w:t>
      </w:r>
    </w:p>
    <w:p w:rsidR="00380BA0" w:rsidRPr="00380BA0" w:rsidRDefault="00380BA0" w:rsidP="00380BA0">
      <w:pPr>
        <w:spacing w:after="0"/>
        <w:ind w:left="720"/>
        <w:rPr>
          <w:szCs w:val="22"/>
        </w:rPr>
      </w:pPr>
      <w:r w:rsidRPr="00380BA0">
        <w:rPr>
          <w:szCs w:val="22"/>
        </w:rPr>
        <w:t>1 t. baking soda</w:t>
      </w:r>
    </w:p>
    <w:p w:rsidR="00380BA0" w:rsidRPr="00380BA0" w:rsidRDefault="00380BA0" w:rsidP="00380BA0">
      <w:pPr>
        <w:spacing w:after="0"/>
        <w:ind w:left="720"/>
        <w:rPr>
          <w:szCs w:val="22"/>
        </w:rPr>
      </w:pPr>
      <w:r w:rsidRPr="00380BA0">
        <w:rPr>
          <w:szCs w:val="22"/>
        </w:rPr>
        <w:t>3 cups raisins</w:t>
      </w:r>
    </w:p>
    <w:p w:rsidR="00380BA0" w:rsidRPr="00380BA0" w:rsidRDefault="00380BA0" w:rsidP="00380BA0">
      <w:pPr>
        <w:spacing w:after="0"/>
        <w:ind w:left="720"/>
        <w:rPr>
          <w:szCs w:val="22"/>
        </w:rPr>
      </w:pPr>
      <w:r w:rsidRPr="00380BA0">
        <w:rPr>
          <w:szCs w:val="22"/>
        </w:rPr>
        <w:t>2 cups chopped walnuts</w:t>
      </w:r>
    </w:p>
    <w:p w:rsidR="00380BA0" w:rsidRPr="00380BA0" w:rsidRDefault="00380BA0" w:rsidP="00380BA0">
      <w:pPr>
        <w:spacing w:after="0"/>
        <w:ind w:left="720"/>
        <w:rPr>
          <w:szCs w:val="22"/>
        </w:rPr>
      </w:pPr>
      <w:r w:rsidRPr="00380BA0">
        <w:rPr>
          <w:szCs w:val="22"/>
        </w:rPr>
        <w:t>2 cups dates, pitted and chopped</w:t>
      </w:r>
    </w:p>
    <w:p w:rsidR="00380BA0" w:rsidRPr="00380BA0" w:rsidRDefault="00380BA0" w:rsidP="00380BA0">
      <w:pPr>
        <w:spacing w:after="0"/>
        <w:ind w:left="720"/>
        <w:rPr>
          <w:szCs w:val="22"/>
        </w:rPr>
      </w:pPr>
      <w:r w:rsidRPr="00380BA0">
        <w:rPr>
          <w:szCs w:val="22"/>
        </w:rPr>
        <w:t xml:space="preserve">2-1/2 cups </w:t>
      </w:r>
      <w:proofErr w:type="spellStart"/>
      <w:r w:rsidRPr="00380BA0">
        <w:rPr>
          <w:szCs w:val="22"/>
        </w:rPr>
        <w:t>all purpose</w:t>
      </w:r>
      <w:proofErr w:type="spellEnd"/>
      <w:r w:rsidRPr="00380BA0">
        <w:rPr>
          <w:szCs w:val="22"/>
        </w:rPr>
        <w:t xml:space="preserve"> flour</w:t>
      </w:r>
    </w:p>
    <w:p w:rsidR="00380BA0" w:rsidRPr="00380BA0" w:rsidRDefault="00380BA0" w:rsidP="00380BA0">
      <w:pPr>
        <w:spacing w:after="0"/>
        <w:ind w:left="720"/>
        <w:rPr>
          <w:szCs w:val="22"/>
        </w:rPr>
      </w:pPr>
      <w:r w:rsidRPr="00380BA0">
        <w:rPr>
          <w:szCs w:val="22"/>
        </w:rPr>
        <w:t>5 eggs</w:t>
      </w:r>
    </w:p>
    <w:p w:rsidR="00380BA0" w:rsidRPr="00380BA0" w:rsidRDefault="00380BA0" w:rsidP="00380BA0">
      <w:pPr>
        <w:spacing w:after="0"/>
        <w:ind w:left="720"/>
        <w:rPr>
          <w:szCs w:val="22"/>
        </w:rPr>
      </w:pPr>
      <w:r w:rsidRPr="00380BA0">
        <w:rPr>
          <w:szCs w:val="22"/>
        </w:rPr>
        <w:t>1-1/2 cups packed brown sugar</w:t>
      </w:r>
    </w:p>
    <w:p w:rsidR="00380BA0" w:rsidRPr="00380BA0" w:rsidRDefault="00380BA0" w:rsidP="00380BA0">
      <w:pPr>
        <w:spacing w:before="60" w:after="0"/>
        <w:ind w:left="360"/>
        <w:rPr>
          <w:b/>
          <w:szCs w:val="22"/>
        </w:rPr>
      </w:pPr>
      <w:r w:rsidRPr="00380BA0">
        <w:rPr>
          <w:b/>
          <w:szCs w:val="22"/>
        </w:rPr>
        <w:t>Directions:</w:t>
      </w:r>
    </w:p>
    <w:p w:rsidR="00380BA0" w:rsidRPr="00380BA0" w:rsidRDefault="00380BA0" w:rsidP="00B416C1">
      <w:pPr>
        <w:numPr>
          <w:ilvl w:val="0"/>
          <w:numId w:val="21"/>
        </w:numPr>
        <w:tabs>
          <w:tab w:val="left" w:pos="360"/>
        </w:tabs>
        <w:rPr>
          <w:szCs w:val="22"/>
        </w:rPr>
      </w:pPr>
      <w:r w:rsidRPr="00380BA0">
        <w:rPr>
          <w:szCs w:val="22"/>
        </w:rPr>
        <w:t xml:space="preserve">Cream together the butter or margarine and the brown sugar. </w:t>
      </w:r>
    </w:p>
    <w:p w:rsidR="00380BA0" w:rsidRPr="00380BA0" w:rsidRDefault="00380BA0" w:rsidP="00B416C1">
      <w:pPr>
        <w:numPr>
          <w:ilvl w:val="0"/>
          <w:numId w:val="21"/>
        </w:numPr>
        <w:tabs>
          <w:tab w:val="left" w:pos="360"/>
        </w:tabs>
        <w:rPr>
          <w:szCs w:val="22"/>
        </w:rPr>
      </w:pPr>
      <w:r w:rsidRPr="00380BA0">
        <w:rPr>
          <w:szCs w:val="22"/>
        </w:rPr>
        <w:t xml:space="preserve">Add the eggs, and beat well. </w:t>
      </w:r>
    </w:p>
    <w:p w:rsidR="00380BA0" w:rsidRPr="00380BA0" w:rsidRDefault="00380BA0" w:rsidP="00B416C1">
      <w:pPr>
        <w:numPr>
          <w:ilvl w:val="0"/>
          <w:numId w:val="21"/>
        </w:numPr>
        <w:tabs>
          <w:tab w:val="left" w:pos="360"/>
        </w:tabs>
        <w:rPr>
          <w:szCs w:val="22"/>
        </w:rPr>
      </w:pPr>
      <w:r w:rsidRPr="00380BA0">
        <w:rPr>
          <w:szCs w:val="22"/>
        </w:rPr>
        <w:t xml:space="preserve">Add the flour and baking soda. </w:t>
      </w:r>
    </w:p>
    <w:p w:rsidR="00380BA0" w:rsidRPr="00380BA0" w:rsidRDefault="00380BA0" w:rsidP="00B416C1">
      <w:pPr>
        <w:numPr>
          <w:ilvl w:val="0"/>
          <w:numId w:val="21"/>
        </w:numPr>
        <w:tabs>
          <w:tab w:val="left" w:pos="360"/>
        </w:tabs>
        <w:rPr>
          <w:szCs w:val="22"/>
        </w:rPr>
      </w:pPr>
      <w:r w:rsidRPr="00380BA0">
        <w:rPr>
          <w:szCs w:val="22"/>
        </w:rPr>
        <w:t xml:space="preserve">Chop the dates, and add them with the raisins and walnuts to the dough. </w:t>
      </w:r>
    </w:p>
    <w:p w:rsidR="00380BA0" w:rsidRPr="00380BA0" w:rsidRDefault="00380BA0" w:rsidP="00B416C1">
      <w:pPr>
        <w:numPr>
          <w:ilvl w:val="0"/>
          <w:numId w:val="21"/>
        </w:numPr>
        <w:tabs>
          <w:tab w:val="left" w:pos="360"/>
        </w:tabs>
        <w:rPr>
          <w:szCs w:val="22"/>
        </w:rPr>
      </w:pPr>
      <w:r w:rsidRPr="00380BA0">
        <w:rPr>
          <w:szCs w:val="22"/>
        </w:rPr>
        <w:t>Spoon dough onto cookie sheets. Bake at 350 degrees F (175 degrees C) for approximately 8 minutes.</w:t>
      </w:r>
    </w:p>
    <w:p w:rsidR="00380BA0" w:rsidRPr="00380BA0" w:rsidRDefault="00E0094F" w:rsidP="00380BA0">
      <w:pPr>
        <w:rPr>
          <w:b/>
          <w:szCs w:val="22"/>
          <w:u w:val="single"/>
        </w:rPr>
      </w:pPr>
      <w:r>
        <w:rPr>
          <w:b/>
          <w:szCs w:val="22"/>
          <w:u w:val="single"/>
        </w:rPr>
        <w:br w:type="column"/>
      </w:r>
      <w:r w:rsidR="00380BA0" w:rsidRPr="00380BA0">
        <w:rPr>
          <w:b/>
          <w:szCs w:val="22"/>
          <w:u w:val="single"/>
        </w:rPr>
        <w:lastRenderedPageBreak/>
        <w:t>January 13 – Make Your Dream Come True Day</w:t>
      </w:r>
      <w:r w:rsidR="00380BA0" w:rsidRPr="00380BA0">
        <w:rPr>
          <w:b/>
          <w:szCs w:val="22"/>
          <w:u w:val="single"/>
        </w:rPr>
        <w:br/>
      </w:r>
      <w:r w:rsidR="00380BA0" w:rsidRPr="00380BA0">
        <w:rPr>
          <w:szCs w:val="22"/>
        </w:rPr>
        <w:t>This is a day to think about what your dream is – what would you like to be?  Where would you like to go? And what do you want to do?</w:t>
      </w:r>
    </w:p>
    <w:p w:rsidR="00380BA0" w:rsidRPr="00380BA0" w:rsidRDefault="00380BA0" w:rsidP="00380BA0">
      <w:pPr>
        <w:rPr>
          <w:szCs w:val="22"/>
        </w:rPr>
      </w:pPr>
      <w:r w:rsidRPr="00380BA0">
        <w:rPr>
          <w:szCs w:val="22"/>
        </w:rPr>
        <w:t>Whatever YOUR dream is, if you set goals, and make a plan and work hard, it will probably come true.  January is a great time to look ahead – think about what you would like to be doing in five years.  How old will you be?  Where will you be in school?  What can you do now to start moving in the direction you want to go?</w:t>
      </w:r>
    </w:p>
    <w:p w:rsidR="00380BA0" w:rsidRPr="00380BA0" w:rsidRDefault="00380BA0" w:rsidP="00380BA0">
      <w:pPr>
        <w:rPr>
          <w:szCs w:val="22"/>
        </w:rPr>
      </w:pPr>
      <w:r w:rsidRPr="00380BA0">
        <w:rPr>
          <w:szCs w:val="22"/>
        </w:rPr>
        <w:t>Whatever the dream, you will need to work to make it come true!</w:t>
      </w:r>
    </w:p>
    <w:p w:rsidR="00380BA0" w:rsidRPr="00380BA0" w:rsidRDefault="00380BA0" w:rsidP="00380BA0">
      <w:pPr>
        <w:rPr>
          <w:szCs w:val="22"/>
        </w:rPr>
      </w:pPr>
      <w:r w:rsidRPr="00380BA0">
        <w:rPr>
          <w:b/>
          <w:szCs w:val="22"/>
          <w:u w:val="single"/>
        </w:rPr>
        <w:t>January 15 – National Hat Day</w:t>
      </w:r>
      <w:r w:rsidRPr="00380BA0">
        <w:rPr>
          <w:b/>
          <w:szCs w:val="22"/>
          <w:u w:val="single"/>
        </w:rPr>
        <w:br/>
      </w:r>
      <w:r w:rsidRPr="00380BA0">
        <w:rPr>
          <w:szCs w:val="22"/>
        </w:rPr>
        <w:t>National Hat Day celebrates all the different hats that you could put on your head.  Hats come in all shapes, sizes, colors, materials and styles – just like people!  Sometimes hats make a statement.  Sometimes they identify membership and promote a cause of a product.</w:t>
      </w:r>
    </w:p>
    <w:p w:rsidR="00380BA0" w:rsidRPr="00380BA0" w:rsidRDefault="00380BA0" w:rsidP="00380BA0">
      <w:pPr>
        <w:rPr>
          <w:szCs w:val="22"/>
        </w:rPr>
      </w:pPr>
      <w:r w:rsidRPr="00380BA0">
        <w:rPr>
          <w:szCs w:val="22"/>
        </w:rPr>
        <w:t xml:space="preserve">Hats are also practical – helmets protect and keep your brain safe.  Some hats provide shade and protection from the sun’s harmful rays.  At this time of year, some hats keep your head warm.  </w:t>
      </w:r>
    </w:p>
    <w:p w:rsidR="00380BA0" w:rsidRPr="00380BA0" w:rsidRDefault="00380BA0" w:rsidP="00380BA0">
      <w:pPr>
        <w:rPr>
          <w:szCs w:val="22"/>
        </w:rPr>
      </w:pPr>
      <w:r w:rsidRPr="00380BA0">
        <w:rPr>
          <w:szCs w:val="22"/>
        </w:rPr>
        <w:t>Now that may not seem important – but did you know that more body heat is lost from your head than any other part of your body?  That could really be important when you are out in the snow and wintry weather – so make sure you wear a warm hat!</w:t>
      </w:r>
    </w:p>
    <w:p w:rsidR="00380BA0" w:rsidRPr="00380BA0" w:rsidRDefault="00380BA0" w:rsidP="00380BA0">
      <w:pPr>
        <w:rPr>
          <w:szCs w:val="22"/>
        </w:rPr>
      </w:pPr>
      <w:r w:rsidRPr="00380BA0">
        <w:rPr>
          <w:b/>
          <w:szCs w:val="22"/>
        </w:rPr>
        <w:t>Hats with Positive Attitude Game</w:t>
      </w:r>
      <w:r w:rsidRPr="00380BA0">
        <w:rPr>
          <w:b/>
          <w:szCs w:val="22"/>
        </w:rPr>
        <w:br/>
      </w:r>
      <w:r w:rsidRPr="00380BA0">
        <w:rPr>
          <w:szCs w:val="22"/>
        </w:rPr>
        <w:t xml:space="preserve">See if you can match these hats with someone who is or was Helpful.  It might be a real person, or a fictional one – it might be someone famous, or just someone with a familiar hat.  Do you know who would wear the hat?  Can you name someone famous who might wear the hat?  Can you tell how this person demonstrates Positive Attitude?  </w:t>
      </w:r>
    </w:p>
    <w:p w:rsidR="00E0094F" w:rsidRDefault="00380BA0" w:rsidP="00E0094F">
      <w:pPr>
        <w:tabs>
          <w:tab w:val="left" w:pos="1260"/>
          <w:tab w:val="left" w:pos="2520"/>
          <w:tab w:val="left" w:pos="3780"/>
        </w:tabs>
        <w:overflowPunct w:val="0"/>
        <w:autoSpaceDE w:val="0"/>
        <w:autoSpaceDN w:val="0"/>
        <w:adjustRightInd w:val="0"/>
        <w:spacing w:before="100" w:after="100"/>
        <w:textAlignment w:val="baseline"/>
        <w:rPr>
          <w:rFonts w:ascii="Arial" w:hAnsi="Arial" w:cs="Arial"/>
          <w:noProof/>
          <w:color w:val="000000"/>
          <w:szCs w:val="22"/>
        </w:rPr>
      </w:pPr>
      <w:r w:rsidRPr="00380BA0">
        <w:rPr>
          <w:rFonts w:ascii="Arial" w:hAnsi="Arial" w:cs="Arial"/>
          <w:noProof/>
          <w:color w:val="000000"/>
          <w:szCs w:val="22"/>
        </w:rPr>
        <w:drawing>
          <wp:inline distT="0" distB="0" distL="0" distR="0" wp14:anchorId="1B3624AD" wp14:editId="7D6B8E04">
            <wp:extent cx="713232" cy="548640"/>
            <wp:effectExtent l="0" t="0" r="0" b="3810"/>
            <wp:docPr id="33" name="Picture 9" descr="http://media.tumblr.com/tumblr_ltk147GN301r12z8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edia.tumblr.com/tumblr_ltk147GN301r12z8g.jpg"/>
                    <pic:cNvPicPr>
                      <a:picLocks noChangeAspect="1" noChangeArrowheads="1"/>
                    </pic:cNvPicPr>
                  </pic:nvPicPr>
                  <pic:blipFill>
                    <a:blip r:embed="rId238" cstate="print">
                      <a:extLst>
                        <a:ext uri="{28A0092B-C50C-407E-A947-70E740481C1C}">
                          <a14:useLocalDpi xmlns:a14="http://schemas.microsoft.com/office/drawing/2010/main" val="0"/>
                        </a:ext>
                      </a:extLst>
                    </a:blip>
                    <a:srcRect b="56726"/>
                    <a:stretch>
                      <a:fillRect/>
                    </a:stretch>
                  </pic:blipFill>
                  <pic:spPr bwMode="auto">
                    <a:xfrm>
                      <a:off x="0" y="0"/>
                      <a:ext cx="713232" cy="548640"/>
                    </a:xfrm>
                    <a:prstGeom prst="rect">
                      <a:avLst/>
                    </a:prstGeom>
                    <a:noFill/>
                    <a:ln>
                      <a:noFill/>
                    </a:ln>
                  </pic:spPr>
                </pic:pic>
              </a:graphicData>
            </a:graphic>
          </wp:inline>
        </w:drawing>
      </w:r>
      <w:r w:rsidRPr="00380BA0">
        <w:rPr>
          <w:rFonts w:ascii="Arial" w:hAnsi="Arial" w:cs="Arial"/>
          <w:noProof/>
          <w:color w:val="000000"/>
          <w:szCs w:val="22"/>
        </w:rPr>
        <w:tab/>
      </w:r>
      <w:r w:rsidRPr="00380BA0">
        <w:rPr>
          <w:rFonts w:ascii="Arial" w:hAnsi="Arial" w:cs="Arial"/>
          <w:noProof/>
          <w:color w:val="000000"/>
          <w:szCs w:val="22"/>
        </w:rPr>
        <w:drawing>
          <wp:inline distT="0" distB="0" distL="0" distR="0" wp14:anchorId="0729C2A3" wp14:editId="0210FF4B">
            <wp:extent cx="548640" cy="548640"/>
            <wp:effectExtent l="0" t="0" r="3810" b="3810"/>
            <wp:docPr id="38" name="Picture 8" descr="http://www.bicyclebuys.com/productimages/GIIOLA9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icyclebuys.com/productimages/GIIOLA9PART.jpg"/>
                    <pic:cNvPicPr>
                      <a:picLocks noChangeAspect="1" noChangeArrowheads="1"/>
                    </pic:cNvPicPr>
                  </pic:nvPicPr>
                  <pic:blipFill>
                    <a:blip r:embed="rId239" cstate="print">
                      <a:extLst>
                        <a:ext uri="{28A0092B-C50C-407E-A947-70E740481C1C}">
                          <a14:useLocalDpi xmlns:a14="http://schemas.microsoft.com/office/drawing/2010/main" val="0"/>
                        </a:ext>
                      </a:extLst>
                    </a:blip>
                    <a:srcRect l="5556" t="4514" r="5556" b="6250"/>
                    <a:stretch>
                      <a:fillRect/>
                    </a:stretch>
                  </pic:blipFill>
                  <pic:spPr bwMode="auto">
                    <a:xfrm>
                      <a:off x="0" y="0"/>
                      <a:ext cx="548640" cy="548640"/>
                    </a:xfrm>
                    <a:prstGeom prst="rect">
                      <a:avLst/>
                    </a:prstGeom>
                    <a:noFill/>
                    <a:ln>
                      <a:noFill/>
                    </a:ln>
                  </pic:spPr>
                </pic:pic>
              </a:graphicData>
            </a:graphic>
          </wp:inline>
        </w:drawing>
      </w:r>
      <w:r w:rsidRPr="00380BA0">
        <w:rPr>
          <w:rFonts w:ascii="Arial" w:hAnsi="Arial" w:cs="Arial"/>
          <w:noProof/>
          <w:color w:val="000000"/>
          <w:szCs w:val="22"/>
        </w:rPr>
        <w:tab/>
      </w:r>
      <w:r w:rsidRPr="00380BA0">
        <w:rPr>
          <w:rFonts w:ascii="Arial" w:hAnsi="Arial" w:cs="Arial"/>
          <w:noProof/>
          <w:color w:val="000000"/>
          <w:szCs w:val="22"/>
        </w:rPr>
        <w:drawing>
          <wp:inline distT="0" distB="0" distL="0" distR="0" wp14:anchorId="681CAD1F" wp14:editId="7E50D67F">
            <wp:extent cx="566928" cy="548640"/>
            <wp:effectExtent l="0" t="0" r="5080" b="3810"/>
            <wp:docPr id="39" name="Picture 7" descr="http://www.bennettsclothing.com/images/85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ennettsclothing.com/images/85292.jpg"/>
                    <pic:cNvPicPr>
                      <a:picLocks noChangeAspect="1" noChangeArrowheads="1"/>
                    </pic:cNvPicPr>
                  </pic:nvPicPr>
                  <pic:blipFill>
                    <a:blip r:embed="rId240" cstate="print">
                      <a:extLst>
                        <a:ext uri="{28A0092B-C50C-407E-A947-70E740481C1C}">
                          <a14:useLocalDpi xmlns:a14="http://schemas.microsoft.com/office/drawing/2010/main" val="0"/>
                        </a:ext>
                      </a:extLst>
                    </a:blip>
                    <a:srcRect t="3555" r="3448"/>
                    <a:stretch>
                      <a:fillRect/>
                    </a:stretch>
                  </pic:blipFill>
                  <pic:spPr bwMode="auto">
                    <a:xfrm>
                      <a:off x="0" y="0"/>
                      <a:ext cx="566928" cy="548640"/>
                    </a:xfrm>
                    <a:prstGeom prst="rect">
                      <a:avLst/>
                    </a:prstGeom>
                    <a:noFill/>
                    <a:ln>
                      <a:noFill/>
                    </a:ln>
                  </pic:spPr>
                </pic:pic>
              </a:graphicData>
            </a:graphic>
          </wp:inline>
        </w:drawing>
      </w:r>
      <w:r w:rsidR="00E0094F">
        <w:rPr>
          <w:rFonts w:ascii="Arial" w:hAnsi="Arial" w:cs="Arial"/>
          <w:noProof/>
          <w:color w:val="000000"/>
          <w:szCs w:val="22"/>
        </w:rPr>
        <w:tab/>
      </w:r>
      <w:r w:rsidRPr="00380BA0">
        <w:rPr>
          <w:rFonts w:ascii="Arial" w:hAnsi="Arial" w:cs="Arial"/>
          <w:noProof/>
          <w:color w:val="000000"/>
          <w:szCs w:val="22"/>
        </w:rPr>
        <w:drawing>
          <wp:inline distT="0" distB="0" distL="0" distR="0" wp14:anchorId="2F2A6A29" wp14:editId="1A718D18">
            <wp:extent cx="576072" cy="548640"/>
            <wp:effectExtent l="0" t="0" r="0" b="3810"/>
            <wp:docPr id="40" name="Picture 6" descr="http://www.sportscrack.com/images/raidersminihelmet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portscrack.com/images/raidersminihelmet_large.jpg"/>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576072" cy="548640"/>
                    </a:xfrm>
                    <a:prstGeom prst="rect">
                      <a:avLst/>
                    </a:prstGeom>
                    <a:noFill/>
                    <a:ln>
                      <a:noFill/>
                    </a:ln>
                  </pic:spPr>
                </pic:pic>
              </a:graphicData>
            </a:graphic>
          </wp:inline>
        </w:drawing>
      </w:r>
      <w:r w:rsidRPr="00380BA0">
        <w:rPr>
          <w:rFonts w:ascii="Arial" w:hAnsi="Arial" w:cs="Arial"/>
          <w:noProof/>
          <w:color w:val="000000"/>
          <w:szCs w:val="22"/>
        </w:rPr>
        <w:t xml:space="preserve"> </w:t>
      </w:r>
    </w:p>
    <w:p w:rsidR="00380BA0" w:rsidRPr="00380BA0" w:rsidRDefault="00380BA0" w:rsidP="00E0094F">
      <w:pPr>
        <w:tabs>
          <w:tab w:val="left" w:pos="1260"/>
          <w:tab w:val="left" w:pos="2520"/>
          <w:tab w:val="left" w:pos="3780"/>
        </w:tabs>
        <w:overflowPunct w:val="0"/>
        <w:autoSpaceDE w:val="0"/>
        <w:autoSpaceDN w:val="0"/>
        <w:adjustRightInd w:val="0"/>
        <w:spacing w:before="100" w:after="100"/>
        <w:textAlignment w:val="baseline"/>
        <w:rPr>
          <w:color w:val="000000"/>
          <w:szCs w:val="22"/>
        </w:rPr>
      </w:pPr>
      <w:r w:rsidRPr="00380BA0">
        <w:rPr>
          <w:rFonts w:ascii="Arial" w:hAnsi="Arial" w:cs="Arial"/>
          <w:noProof/>
          <w:color w:val="000000"/>
          <w:szCs w:val="22"/>
        </w:rPr>
        <w:drawing>
          <wp:inline distT="0" distB="0" distL="0" distR="0" wp14:anchorId="09376FF4" wp14:editId="6B11482A">
            <wp:extent cx="521208" cy="548640"/>
            <wp:effectExtent l="0" t="0" r="0" b="3810"/>
            <wp:docPr id="42" name="Picture 5" descr="http://www.hatnwear.com/images/NorthFace/TNF_Ski0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atnwear.com/images/NorthFace/TNF_Ski02_01.jpg"/>
                    <pic:cNvPicPr>
                      <a:picLocks noChangeAspect="1" noChangeArrowheads="1"/>
                    </pic:cNvPicPr>
                  </pic:nvPicPr>
                  <pic:blipFill>
                    <a:blip r:embed="rId242" cstate="print">
                      <a:extLst>
                        <a:ext uri="{28A0092B-C50C-407E-A947-70E740481C1C}">
                          <a14:useLocalDpi xmlns:a14="http://schemas.microsoft.com/office/drawing/2010/main" val="0"/>
                        </a:ext>
                      </a:extLst>
                    </a:blip>
                    <a:srcRect l="19096" t="8797" r="16667"/>
                    <a:stretch>
                      <a:fillRect/>
                    </a:stretch>
                  </pic:blipFill>
                  <pic:spPr bwMode="auto">
                    <a:xfrm>
                      <a:off x="0" y="0"/>
                      <a:ext cx="521208" cy="548640"/>
                    </a:xfrm>
                    <a:prstGeom prst="rect">
                      <a:avLst/>
                    </a:prstGeom>
                    <a:noFill/>
                    <a:ln>
                      <a:noFill/>
                    </a:ln>
                  </pic:spPr>
                </pic:pic>
              </a:graphicData>
            </a:graphic>
          </wp:inline>
        </w:drawing>
      </w:r>
      <w:r w:rsidR="00E0094F">
        <w:rPr>
          <w:rFonts w:ascii="Arial" w:hAnsi="Arial" w:cs="Arial"/>
          <w:noProof/>
          <w:color w:val="000000"/>
          <w:szCs w:val="22"/>
        </w:rPr>
        <w:tab/>
      </w:r>
      <w:r w:rsidRPr="00380BA0">
        <w:rPr>
          <w:rFonts w:ascii="Arial" w:hAnsi="Arial" w:cs="Arial"/>
          <w:noProof/>
          <w:color w:val="000000"/>
          <w:szCs w:val="22"/>
        </w:rPr>
        <w:drawing>
          <wp:inline distT="0" distB="0" distL="0" distR="0" wp14:anchorId="2ECE9AF0" wp14:editId="725DC572">
            <wp:extent cx="521208" cy="548640"/>
            <wp:effectExtent l="0" t="0" r="0" b="3810"/>
            <wp:docPr id="45" name="Picture 4" descr="http://www.srtex.com/images/products/chef_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rtex.com/images/products/chef_hat.jpg"/>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521208" cy="548640"/>
                    </a:xfrm>
                    <a:prstGeom prst="rect">
                      <a:avLst/>
                    </a:prstGeom>
                    <a:noFill/>
                    <a:ln>
                      <a:noFill/>
                    </a:ln>
                  </pic:spPr>
                </pic:pic>
              </a:graphicData>
            </a:graphic>
          </wp:inline>
        </w:drawing>
      </w:r>
      <w:r w:rsidR="00E0094F">
        <w:rPr>
          <w:rFonts w:ascii="Arial" w:hAnsi="Arial" w:cs="Arial"/>
          <w:noProof/>
          <w:color w:val="000000"/>
          <w:szCs w:val="22"/>
        </w:rPr>
        <w:tab/>
      </w:r>
      <w:r w:rsidR="00E0094F" w:rsidRPr="00380BA0">
        <w:rPr>
          <w:rFonts w:ascii="Arial" w:hAnsi="Arial" w:cs="Arial"/>
          <w:noProof/>
          <w:color w:val="000000"/>
          <w:szCs w:val="22"/>
        </w:rPr>
        <w:drawing>
          <wp:inline distT="0" distB="0" distL="0" distR="0" wp14:anchorId="774D8061" wp14:editId="7342F13C">
            <wp:extent cx="640080" cy="484632"/>
            <wp:effectExtent l="0" t="0" r="7620" b="0"/>
            <wp:docPr id="47" name="Picture 2" descr="http://www.worldscoutshops.com/acatalog/1023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orldscoutshops.com/acatalog/1023684.jpg"/>
                    <pic:cNvPicPr>
                      <a:picLocks noChangeAspect="1" noChangeArrowheads="1"/>
                    </pic:cNvPicPr>
                  </pic:nvPicPr>
                  <pic:blipFill>
                    <a:blip r:embed="rId244">
                      <a:extLst>
                        <a:ext uri="{28A0092B-C50C-407E-A947-70E740481C1C}">
                          <a14:useLocalDpi xmlns:a14="http://schemas.microsoft.com/office/drawing/2010/main" val="0"/>
                        </a:ext>
                      </a:extLst>
                    </a:blip>
                    <a:srcRect l="4167" t="19333" r="8333" b="28000"/>
                    <a:stretch>
                      <a:fillRect/>
                    </a:stretch>
                  </pic:blipFill>
                  <pic:spPr bwMode="auto">
                    <a:xfrm>
                      <a:off x="0" y="0"/>
                      <a:ext cx="640080" cy="484632"/>
                    </a:xfrm>
                    <a:prstGeom prst="rect">
                      <a:avLst/>
                    </a:prstGeom>
                    <a:noFill/>
                    <a:ln>
                      <a:noFill/>
                    </a:ln>
                  </pic:spPr>
                </pic:pic>
              </a:graphicData>
            </a:graphic>
          </wp:inline>
        </w:drawing>
      </w:r>
      <w:r w:rsidRPr="00380BA0">
        <w:rPr>
          <w:rFonts w:ascii="Arial" w:hAnsi="Arial" w:cs="Arial"/>
          <w:noProof/>
          <w:color w:val="000000"/>
          <w:szCs w:val="22"/>
        </w:rPr>
        <w:drawing>
          <wp:inline distT="0" distB="0" distL="0" distR="0" wp14:anchorId="471AC4F9" wp14:editId="4DA386D8">
            <wp:extent cx="832104" cy="548640"/>
            <wp:effectExtent l="0" t="0" r="6350" b="3810"/>
            <wp:docPr id="46" name="Picture 3" descr="http://www.tuthat.com/wp-content/uploads/2011/01/cowboy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uthat.com/wp-content/uploads/2011/01/cowboyhat.jpg"/>
                    <pic:cNvPicPr>
                      <a:picLocks noChangeAspect="1" noChangeArrowheads="1"/>
                    </pic:cNvPicPr>
                  </pic:nvPicPr>
                  <pic:blipFill>
                    <a:blip r:embed="rId245" cstate="print">
                      <a:extLst>
                        <a:ext uri="{28A0092B-C50C-407E-A947-70E740481C1C}">
                          <a14:useLocalDpi xmlns:a14="http://schemas.microsoft.com/office/drawing/2010/main" val="0"/>
                        </a:ext>
                      </a:extLst>
                    </a:blip>
                    <a:srcRect l="4167" t="17708" r="4514" b="21529"/>
                    <a:stretch>
                      <a:fillRect/>
                    </a:stretch>
                  </pic:blipFill>
                  <pic:spPr bwMode="auto">
                    <a:xfrm>
                      <a:off x="0" y="0"/>
                      <a:ext cx="832104" cy="548640"/>
                    </a:xfrm>
                    <a:prstGeom prst="rect">
                      <a:avLst/>
                    </a:prstGeom>
                    <a:noFill/>
                    <a:ln>
                      <a:noFill/>
                    </a:ln>
                  </pic:spPr>
                </pic:pic>
              </a:graphicData>
            </a:graphic>
          </wp:inline>
        </w:drawing>
      </w:r>
    </w:p>
    <w:p w:rsidR="00380BA0" w:rsidRPr="00380BA0" w:rsidRDefault="00380BA0" w:rsidP="00380BA0">
      <w:pPr>
        <w:rPr>
          <w:szCs w:val="22"/>
        </w:rPr>
      </w:pPr>
      <w:r w:rsidRPr="00380BA0">
        <w:rPr>
          <w:b/>
          <w:szCs w:val="22"/>
          <w:u w:val="single"/>
        </w:rPr>
        <w:t>January 16 – Martin Luther King, Jr. Birthday</w:t>
      </w:r>
      <w:r w:rsidRPr="00380BA0">
        <w:rPr>
          <w:b/>
          <w:szCs w:val="22"/>
          <w:u w:val="single"/>
        </w:rPr>
        <w:br/>
      </w:r>
      <w:r w:rsidRPr="00380BA0">
        <w:rPr>
          <w:szCs w:val="22"/>
        </w:rPr>
        <w:t>Martin Luther King Jr. was a great example of being Helpful. He took on projects that looked impossible to many people, like organizing the 381 day Montgomery, Alabama bus boycott after Rosa Parks refused to give her seat to a white man.  A lot of help was required to challenge long-standing segregation customs.</w:t>
      </w:r>
    </w:p>
    <w:p w:rsidR="00380BA0" w:rsidRPr="00380BA0" w:rsidRDefault="00E0094F" w:rsidP="00380BA0">
      <w:pPr>
        <w:rPr>
          <w:szCs w:val="22"/>
        </w:rPr>
      </w:pPr>
      <w:r>
        <w:rPr>
          <w:b/>
          <w:szCs w:val="22"/>
          <w:u w:val="single"/>
        </w:rPr>
        <w:br w:type="column"/>
      </w:r>
      <w:r w:rsidR="00380BA0" w:rsidRPr="00380BA0">
        <w:rPr>
          <w:b/>
          <w:szCs w:val="22"/>
          <w:u w:val="single"/>
        </w:rPr>
        <w:t>January 18 – Winnie the Pooh Day</w:t>
      </w:r>
      <w:r w:rsidR="00380BA0" w:rsidRPr="00380BA0">
        <w:rPr>
          <w:b/>
          <w:szCs w:val="22"/>
          <w:u w:val="single"/>
        </w:rPr>
        <w:br/>
      </w:r>
      <w:r w:rsidR="00380BA0" w:rsidRPr="00380BA0">
        <w:rPr>
          <w:szCs w:val="22"/>
        </w:rPr>
        <w:t>This is the birthday of A.A. Milne, who wrote Winnie the Pooh and created one of the most loved characters in literature.  So celebrate today  by reading or watching one of the Winnie the Pooh stories – and make a treat with bread or biscuits – and don’t forget the honey – oh, excuse me – “</w:t>
      </w:r>
      <w:proofErr w:type="spellStart"/>
      <w:r w:rsidR="00380BA0" w:rsidRPr="00380BA0">
        <w:rPr>
          <w:szCs w:val="22"/>
        </w:rPr>
        <w:t>Huny</w:t>
      </w:r>
      <w:proofErr w:type="spellEnd"/>
      <w:r w:rsidR="00380BA0" w:rsidRPr="00380BA0">
        <w:rPr>
          <w:szCs w:val="22"/>
        </w:rPr>
        <w:t>!”</w:t>
      </w:r>
    </w:p>
    <w:p w:rsidR="00380BA0" w:rsidRPr="00380BA0" w:rsidRDefault="00380BA0" w:rsidP="00380BA0">
      <w:pPr>
        <w:rPr>
          <w:szCs w:val="22"/>
        </w:rPr>
      </w:pPr>
      <w:r w:rsidRPr="00380BA0">
        <w:rPr>
          <w:b/>
          <w:szCs w:val="22"/>
          <w:u w:val="single"/>
        </w:rPr>
        <w:t>January 24 – Compliment Day</w:t>
      </w:r>
      <w:r w:rsidRPr="00380BA0">
        <w:rPr>
          <w:b/>
          <w:szCs w:val="22"/>
          <w:u w:val="single"/>
        </w:rPr>
        <w:br/>
      </w:r>
      <w:r w:rsidRPr="00380BA0">
        <w:rPr>
          <w:szCs w:val="22"/>
        </w:rPr>
        <w:t>Practice being helpful today by looking for ways to give a compliment to someone today – you’ll leave them smiling.  Share a Positive Attitude!</w:t>
      </w:r>
    </w:p>
    <w:p w:rsidR="00380BA0" w:rsidRPr="00380BA0" w:rsidRDefault="00380BA0" w:rsidP="00380BA0">
      <w:pPr>
        <w:rPr>
          <w:b/>
          <w:szCs w:val="22"/>
          <w:u w:val="single"/>
        </w:rPr>
      </w:pPr>
      <w:r w:rsidRPr="00380BA0">
        <w:rPr>
          <w:b/>
          <w:szCs w:val="22"/>
          <w:u w:val="single"/>
        </w:rPr>
        <w:t>January 27 – Chocolate Cake Day</w:t>
      </w:r>
    </w:p>
    <w:p w:rsidR="00380BA0" w:rsidRPr="00380BA0" w:rsidRDefault="00380BA0" w:rsidP="00380BA0">
      <w:pPr>
        <w:overflowPunct w:val="0"/>
        <w:autoSpaceDE w:val="0"/>
        <w:autoSpaceDN w:val="0"/>
        <w:adjustRightInd w:val="0"/>
        <w:spacing w:before="100" w:after="100"/>
        <w:jc w:val="center"/>
        <w:textAlignment w:val="baseline"/>
        <w:rPr>
          <w:noProof/>
          <w:color w:val="000000"/>
          <w:szCs w:val="22"/>
        </w:rPr>
      </w:pPr>
      <w:r w:rsidRPr="00380BA0">
        <w:rPr>
          <w:noProof/>
          <w:color w:val="000000"/>
          <w:szCs w:val="22"/>
        </w:rPr>
        <w:drawing>
          <wp:inline distT="0" distB="0" distL="0" distR="0" wp14:anchorId="44339987" wp14:editId="6377B27B">
            <wp:extent cx="656590" cy="945515"/>
            <wp:effectExtent l="0" t="0" r="0" b="6985"/>
            <wp:docPr id="48" name="Picture 1" descr="hat &amp; rabbit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t &amp; rabbit cake"/>
                    <pic:cNvPicPr>
                      <a:picLocks noChangeAspect="1" noChangeArrowheads="1"/>
                    </pic:cNvPicPr>
                  </pic:nvPicPr>
                  <pic:blipFill>
                    <a:blip r:embed="rId246" cstate="print">
                      <a:extLst>
                        <a:ext uri="{28A0092B-C50C-407E-A947-70E740481C1C}">
                          <a14:useLocalDpi xmlns:a14="http://schemas.microsoft.com/office/drawing/2010/main" val="0"/>
                        </a:ext>
                      </a:extLst>
                    </a:blip>
                    <a:srcRect r="-2985"/>
                    <a:stretch>
                      <a:fillRect/>
                    </a:stretch>
                  </pic:blipFill>
                  <pic:spPr bwMode="auto">
                    <a:xfrm>
                      <a:off x="0" y="0"/>
                      <a:ext cx="656590" cy="945515"/>
                    </a:xfrm>
                    <a:prstGeom prst="rect">
                      <a:avLst/>
                    </a:prstGeom>
                    <a:noFill/>
                    <a:ln>
                      <a:noFill/>
                    </a:ln>
                  </pic:spPr>
                </pic:pic>
              </a:graphicData>
            </a:graphic>
          </wp:inline>
        </w:drawing>
      </w:r>
    </w:p>
    <w:p w:rsidR="00380BA0" w:rsidRPr="00380BA0" w:rsidRDefault="00380BA0" w:rsidP="00380BA0">
      <w:pPr>
        <w:rPr>
          <w:szCs w:val="22"/>
        </w:rPr>
      </w:pPr>
      <w:r w:rsidRPr="00380BA0">
        <w:rPr>
          <w:szCs w:val="22"/>
        </w:rPr>
        <w:t>Try the Magician’s Top Hat Cake – rabbit and all!  Directions under CUB GRUB.</w:t>
      </w:r>
    </w:p>
    <w:p w:rsidR="00380BA0" w:rsidRPr="00380BA0" w:rsidRDefault="00380BA0" w:rsidP="00380BA0">
      <w:pPr>
        <w:rPr>
          <w:szCs w:val="22"/>
        </w:rPr>
      </w:pPr>
      <w:r w:rsidRPr="00380BA0">
        <w:rPr>
          <w:b/>
          <w:szCs w:val="22"/>
          <w:u w:val="single"/>
        </w:rPr>
        <w:t>January 29 – National Puzzle Day</w:t>
      </w:r>
      <w:r w:rsidRPr="00380BA0">
        <w:rPr>
          <w:b/>
          <w:szCs w:val="22"/>
          <w:u w:val="single"/>
        </w:rPr>
        <w:br/>
      </w:r>
      <w:r w:rsidRPr="00380BA0">
        <w:rPr>
          <w:szCs w:val="22"/>
        </w:rPr>
        <w:t>What a perfect day to do a puzzle!  And there are all kinds of puzzles – Sudoku, a number puzzle, and crossword puzzles or even those 1000 piece puzzles that families like to tackle on a cold winter night.</w:t>
      </w:r>
    </w:p>
    <w:p w:rsidR="00380BA0" w:rsidRPr="00380BA0" w:rsidRDefault="00380BA0" w:rsidP="00380BA0">
      <w:pPr>
        <w:rPr>
          <w:szCs w:val="22"/>
        </w:rPr>
      </w:pPr>
      <w:r w:rsidRPr="00380BA0">
        <w:rPr>
          <w:szCs w:val="22"/>
        </w:rPr>
        <w:t>Doing puzzles is fun!   And some people just really like the challenge of completing a puzzle and graduating to an even more difficult one.  Some people start doing puzzles when they want to kill time.  And some people even do puzzles to keep their mind sharp, or to learn new words.</w:t>
      </w:r>
    </w:p>
    <w:p w:rsidR="00380BA0" w:rsidRPr="00380BA0" w:rsidRDefault="00380BA0" w:rsidP="00380BA0">
      <w:pPr>
        <w:rPr>
          <w:szCs w:val="22"/>
        </w:rPr>
      </w:pPr>
      <w:r w:rsidRPr="00380BA0">
        <w:rPr>
          <w:szCs w:val="22"/>
        </w:rPr>
        <w:t xml:space="preserve">Anyone who starts a puzzle is demonstrating being helpful as the various puzzle makers share their ideas about where a puzzle piece goes.  </w:t>
      </w:r>
    </w:p>
    <w:p w:rsidR="00380BA0" w:rsidRPr="00380BA0" w:rsidRDefault="00380BA0" w:rsidP="00380BA0">
      <w:pPr>
        <w:rPr>
          <w:szCs w:val="22"/>
        </w:rPr>
      </w:pPr>
      <w:r w:rsidRPr="00380BA0">
        <w:rPr>
          <w:szCs w:val="22"/>
        </w:rPr>
        <w:t>But scientists have also proved that someone with a Positive Attitude can actually solve puzzles or word problems 20% better than a person who’s in a bad or negative mood!  Those in a bad mood can still solve problems, but they have a narrow view of possible solutions.  A person with a Positive Attitude tends to have a much wider view of how to solve any problem!  So stay Positive – and get out those puzzles!</w:t>
      </w:r>
    </w:p>
    <w:p w:rsidR="00380BA0" w:rsidRPr="00380BA0" w:rsidRDefault="00380BA0" w:rsidP="00380BA0">
      <w:pPr>
        <w:rPr>
          <w:szCs w:val="22"/>
        </w:rPr>
      </w:pPr>
      <w:r w:rsidRPr="00380BA0">
        <w:rPr>
          <w:b/>
          <w:szCs w:val="22"/>
          <w:u w:val="single"/>
        </w:rPr>
        <w:t>January 31 Birthday of Jackie Robinson</w:t>
      </w:r>
      <w:r w:rsidRPr="00380BA0">
        <w:rPr>
          <w:b/>
          <w:szCs w:val="22"/>
          <w:u w:val="single"/>
        </w:rPr>
        <w:br/>
      </w:r>
      <w:r w:rsidRPr="00380BA0">
        <w:rPr>
          <w:szCs w:val="22"/>
        </w:rPr>
        <w:t>Check out his story in back issues of Baloo  – He was definitely a GREAT example of being helpful to all with whom he played and to all future major leaguers!</w:t>
      </w:r>
    </w:p>
    <w:p w:rsidR="00D228EF" w:rsidRPr="00D228EF" w:rsidRDefault="00E0094F" w:rsidP="00646C2D">
      <w:pPr>
        <w:pStyle w:val="Heading2"/>
      </w:pPr>
      <w:bookmarkStart w:id="58" w:name="_Toc336965465"/>
      <w:r>
        <w:br w:type="column"/>
      </w:r>
      <w:bookmarkStart w:id="59" w:name="_Toc500871520"/>
      <w:r w:rsidR="00D228EF" w:rsidRPr="00D228EF">
        <w:lastRenderedPageBreak/>
        <w:t>16 Fun Facts about Peanuts &amp; Peanut Butter</w:t>
      </w:r>
      <w:bookmarkEnd w:id="59"/>
    </w:p>
    <w:p w:rsidR="00D228EF" w:rsidRPr="00D228EF" w:rsidRDefault="00D228EF" w:rsidP="00D228EF">
      <w:pPr>
        <w:jc w:val="center"/>
        <w:rPr>
          <w:i/>
          <w:szCs w:val="22"/>
        </w:rPr>
      </w:pPr>
      <w:r w:rsidRPr="00D228EF">
        <w:rPr>
          <w:i/>
          <w:szCs w:val="22"/>
        </w:rPr>
        <w:t xml:space="preserve">Adapted from </w:t>
      </w:r>
      <w:hyperlink r:id="rId247" w:history="1">
        <w:r w:rsidRPr="00D228EF">
          <w:rPr>
            <w:i/>
            <w:color w:val="0563C1"/>
            <w:szCs w:val="22"/>
            <w:u w:val="single"/>
          </w:rPr>
          <w:t>http://nationalpeanutboard.org</w:t>
        </w:r>
      </w:hyperlink>
    </w:p>
    <w:p w:rsidR="00D228EF" w:rsidRPr="00D228EF" w:rsidRDefault="00D228EF" w:rsidP="00D228EF">
      <w:r w:rsidRPr="00D228EF">
        <w:rPr>
          <w:noProof/>
        </w:rPr>
        <w:drawing>
          <wp:inline distT="0" distB="0" distL="0" distR="0" wp14:anchorId="20250164" wp14:editId="46B31007">
            <wp:extent cx="3108960" cy="1614170"/>
            <wp:effectExtent l="0" t="0" r="0" b="5080"/>
            <wp:docPr id="14379" name="Picture 14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anuts and pb.jpg"/>
                    <pic:cNvPicPr/>
                  </pic:nvPicPr>
                  <pic:blipFill>
                    <a:blip r:embed="rId248">
                      <a:extLst>
                        <a:ext uri="{28A0092B-C50C-407E-A947-70E740481C1C}">
                          <a14:useLocalDpi xmlns:a14="http://schemas.microsoft.com/office/drawing/2010/main" val="0"/>
                        </a:ext>
                      </a:extLst>
                    </a:blip>
                    <a:stretch>
                      <a:fillRect/>
                    </a:stretch>
                  </pic:blipFill>
                  <pic:spPr>
                    <a:xfrm>
                      <a:off x="0" y="0"/>
                      <a:ext cx="3108960" cy="1614170"/>
                    </a:xfrm>
                    <a:prstGeom prst="rect">
                      <a:avLst/>
                    </a:prstGeom>
                  </pic:spPr>
                </pic:pic>
              </a:graphicData>
            </a:graphic>
          </wp:inline>
        </w:drawing>
      </w:r>
      <w:r w:rsidRPr="00D228EF">
        <w:t xml:space="preserve"> </w:t>
      </w:r>
    </w:p>
    <w:p w:rsidR="00D228EF" w:rsidRPr="00D228EF" w:rsidRDefault="00D228EF" w:rsidP="00B416C1">
      <w:pPr>
        <w:numPr>
          <w:ilvl w:val="0"/>
          <w:numId w:val="12"/>
        </w:numPr>
        <w:tabs>
          <w:tab w:val="left" w:pos="540"/>
        </w:tabs>
        <w:ind w:left="547" w:hanging="547"/>
      </w:pPr>
      <w:r w:rsidRPr="00D228EF">
        <w:t>It takes about 540 peanuts to make a 12-ounce jar of peanut butter.</w:t>
      </w:r>
    </w:p>
    <w:p w:rsidR="00D228EF" w:rsidRPr="00D228EF" w:rsidRDefault="00D228EF" w:rsidP="00B416C1">
      <w:pPr>
        <w:numPr>
          <w:ilvl w:val="0"/>
          <w:numId w:val="12"/>
        </w:numPr>
        <w:tabs>
          <w:tab w:val="left" w:pos="540"/>
        </w:tabs>
        <w:ind w:left="547" w:hanging="547"/>
      </w:pPr>
      <w:r w:rsidRPr="00D228EF">
        <w:t>By law, any product labeled “peanut butter” in the United States must be at least 90 percent peanuts.</w:t>
      </w:r>
    </w:p>
    <w:p w:rsidR="00D228EF" w:rsidRPr="00D228EF" w:rsidRDefault="00D228EF" w:rsidP="00B416C1">
      <w:pPr>
        <w:numPr>
          <w:ilvl w:val="0"/>
          <w:numId w:val="12"/>
        </w:numPr>
        <w:tabs>
          <w:tab w:val="left" w:pos="540"/>
        </w:tabs>
        <w:ind w:left="547" w:hanging="547"/>
      </w:pPr>
      <w:r w:rsidRPr="00D228EF">
        <w:t xml:space="preserve">It takes fewer than 5 gallons of water to produce 1 ounce of peanuts. (Bonus fact: 1 ounce of almonds takes 80 gallons) (See “Treading Lightly: The Water Footprint of Peanuts” @ </w:t>
      </w:r>
      <w:hyperlink r:id="rId249" w:history="1">
        <w:r w:rsidRPr="00D228EF">
          <w:rPr>
            <w:color w:val="0563C1"/>
            <w:u w:val="single"/>
          </w:rPr>
          <w:t>http://nationalpeanutboard.org/news/treading-lightly-water-footprint-peanuts.htm</w:t>
        </w:r>
      </w:hyperlink>
      <w:r w:rsidRPr="00D228EF">
        <w:t xml:space="preserve"> )</w:t>
      </w:r>
    </w:p>
    <w:p w:rsidR="00D228EF" w:rsidRPr="00D228EF" w:rsidRDefault="00D228EF" w:rsidP="00B416C1">
      <w:pPr>
        <w:numPr>
          <w:ilvl w:val="0"/>
          <w:numId w:val="12"/>
        </w:numPr>
        <w:tabs>
          <w:tab w:val="left" w:pos="540"/>
        </w:tabs>
        <w:ind w:left="547" w:hanging="547"/>
      </w:pPr>
      <w:r w:rsidRPr="00D228EF">
        <w:t>The average peanut farm is 100 acres.</w:t>
      </w:r>
    </w:p>
    <w:p w:rsidR="00D228EF" w:rsidRPr="00D228EF" w:rsidRDefault="00D228EF" w:rsidP="00B416C1">
      <w:pPr>
        <w:numPr>
          <w:ilvl w:val="0"/>
          <w:numId w:val="12"/>
        </w:numPr>
        <w:tabs>
          <w:tab w:val="left" w:pos="540"/>
        </w:tabs>
        <w:ind w:left="547" w:hanging="547"/>
      </w:pPr>
      <w:r w:rsidRPr="00D228EF">
        <w:t xml:space="preserve">The Huffington Post (Sept. 2014) asked, “What makes the best peanut butter and jelly sandwich? “Good question,” we say! Results show, 36 % say strawberry jam is favorite (grape is 31%); favorite bread is white bread (54%); favorite type of peanut butter is smooth (56%) and a whopping 80 % like their PB &amp; J with the crust left on the sandwich. Discover why the PB&amp;J is the best sandwich ever at </w:t>
      </w:r>
      <w:hyperlink r:id="rId250" w:history="1">
        <w:r w:rsidRPr="00D228EF">
          <w:rPr>
            <w:color w:val="0563C1"/>
            <w:u w:val="single"/>
          </w:rPr>
          <w:t>http://nationalpeanutboard.org/news/5-reasons-pbj-is-best-sandwich-ever.htm</w:t>
        </w:r>
      </w:hyperlink>
      <w:r w:rsidRPr="00D228EF">
        <w:t xml:space="preserve"> . </w:t>
      </w:r>
    </w:p>
    <w:p w:rsidR="00D228EF" w:rsidRPr="00D228EF" w:rsidRDefault="00D228EF" w:rsidP="00B416C1">
      <w:pPr>
        <w:numPr>
          <w:ilvl w:val="0"/>
          <w:numId w:val="12"/>
        </w:numPr>
        <w:tabs>
          <w:tab w:val="left" w:pos="540"/>
        </w:tabs>
        <w:ind w:left="547" w:hanging="547"/>
      </w:pPr>
      <w:r w:rsidRPr="00D228EF">
        <w:t>Two peanut farmers have been elected president of the USA – Thomas Jefferson and Jimmy Carter.</w:t>
      </w:r>
    </w:p>
    <w:p w:rsidR="00D228EF" w:rsidRDefault="00D228EF" w:rsidP="00B416C1">
      <w:pPr>
        <w:numPr>
          <w:ilvl w:val="0"/>
          <w:numId w:val="12"/>
        </w:numPr>
        <w:tabs>
          <w:tab w:val="left" w:pos="540"/>
        </w:tabs>
        <w:ind w:left="547" w:hanging="547"/>
      </w:pPr>
      <w:r w:rsidRPr="00D228EF">
        <w:t xml:space="preserve">Astronaut Alan Shepard brought a peanut with him to the moon. </w:t>
      </w:r>
      <w:r w:rsidRPr="00D228EF">
        <w:br/>
      </w:r>
      <w:r w:rsidRPr="00D228EF">
        <w:rPr>
          <w:sz w:val="8"/>
          <w:szCs w:val="8"/>
        </w:rPr>
        <w:br/>
      </w:r>
      <w:r w:rsidRPr="00D228EF">
        <w:t xml:space="preserve">See a NASA astronaut teach you how to make a PB&amp;J on the International Space Station at </w:t>
      </w:r>
      <w:hyperlink r:id="rId251" w:history="1">
        <w:r w:rsidRPr="00D228EF">
          <w:rPr>
            <w:color w:val="0563C1"/>
            <w:u w:val="single"/>
          </w:rPr>
          <w:t>http://abcnews.go.com/Technology/video/nasa-astronaut-teaches-make-pbj-47009896</w:t>
        </w:r>
      </w:hyperlink>
      <w:r w:rsidRPr="00D228EF">
        <w:t xml:space="preserve"> .</w:t>
      </w:r>
    </w:p>
    <w:p w:rsidR="00D228EF" w:rsidRPr="00D228EF" w:rsidRDefault="00D228EF" w:rsidP="00D228EF">
      <w:pPr>
        <w:tabs>
          <w:tab w:val="left" w:pos="540"/>
        </w:tabs>
        <w:spacing w:before="120" w:after="0"/>
        <w:jc w:val="center"/>
      </w:pPr>
      <w:r>
        <w:rPr>
          <w:noProof/>
        </w:rPr>
        <w:drawing>
          <wp:inline distT="0" distB="0" distL="0" distR="0" wp14:anchorId="50DA3319" wp14:editId="6BDD7248">
            <wp:extent cx="1271016" cy="914400"/>
            <wp:effectExtent l="0" t="0" r="5715" b="0"/>
            <wp:docPr id="14383" name="Picture 14383" descr="Image result for peanut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eanut cartoon"/>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271016" cy="914400"/>
                    </a:xfrm>
                    <a:prstGeom prst="rect">
                      <a:avLst/>
                    </a:prstGeom>
                    <a:noFill/>
                    <a:ln>
                      <a:noFill/>
                    </a:ln>
                  </pic:spPr>
                </pic:pic>
              </a:graphicData>
            </a:graphic>
          </wp:inline>
        </w:drawing>
      </w:r>
    </w:p>
    <w:p w:rsidR="00D228EF" w:rsidRDefault="00D228EF" w:rsidP="00D228EF">
      <w:pPr>
        <w:tabs>
          <w:tab w:val="left" w:pos="540"/>
        </w:tabs>
        <w:contextualSpacing/>
        <w:jc w:val="center"/>
      </w:pPr>
      <w:r w:rsidRPr="00D228EF">
        <w:br w:type="column"/>
      </w:r>
      <w:r>
        <w:rPr>
          <w:noProof/>
        </w:rPr>
        <w:drawing>
          <wp:inline distT="0" distB="0" distL="0" distR="0" wp14:anchorId="533C1FFA" wp14:editId="78D896DA">
            <wp:extent cx="1828800" cy="1371600"/>
            <wp:effectExtent l="0" t="0" r="0" b="0"/>
            <wp:docPr id="14384" name="Picture 14384" descr="Image result for world's greatest pb&amp;J sandw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orld's greatest pb&amp;J sandwich"/>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p w:rsidR="00D228EF" w:rsidRPr="00D228EF" w:rsidRDefault="00D228EF" w:rsidP="00B416C1">
      <w:pPr>
        <w:numPr>
          <w:ilvl w:val="0"/>
          <w:numId w:val="12"/>
        </w:numPr>
        <w:tabs>
          <w:tab w:val="left" w:pos="540"/>
        </w:tabs>
        <w:ind w:left="540" w:hanging="540"/>
        <w:contextualSpacing/>
      </w:pPr>
      <w:r w:rsidRPr="00D228EF">
        <w:t>Former President Bill Clinton says one of his favorite sandwiches is peanut butter and banana; also reported to have been the favorite of Elvis “the King” Presley.</w:t>
      </w:r>
    </w:p>
    <w:p w:rsidR="00D228EF" w:rsidRPr="00D228EF" w:rsidRDefault="00D228EF" w:rsidP="00B416C1">
      <w:pPr>
        <w:numPr>
          <w:ilvl w:val="0"/>
          <w:numId w:val="12"/>
        </w:numPr>
        <w:tabs>
          <w:tab w:val="left" w:pos="540"/>
        </w:tabs>
        <w:ind w:left="540" w:hanging="540"/>
        <w:contextualSpacing/>
      </w:pPr>
      <w:r w:rsidRPr="00D228EF">
        <w:t>There are six cities in the U.S. named Peanut: Peanut, California; Lower Peanut, Pennsylvania; Upper Peanut, Pennsylvania; Peanut, Pennsylvania, Peanut, Tennessee; and Peanut West Virginia.</w:t>
      </w:r>
    </w:p>
    <w:p w:rsidR="00D228EF" w:rsidRPr="00D228EF" w:rsidRDefault="00D228EF" w:rsidP="00B416C1">
      <w:pPr>
        <w:numPr>
          <w:ilvl w:val="0"/>
          <w:numId w:val="12"/>
        </w:numPr>
        <w:tabs>
          <w:tab w:val="left" w:pos="540"/>
        </w:tabs>
        <w:ind w:left="540" w:hanging="540"/>
        <w:contextualSpacing/>
      </w:pPr>
      <w:r w:rsidRPr="00D228EF">
        <w:t>According to Little Brownie Bakers, cookie bakers use about 230,000 pounds of peanut butter per week to bake Girl Scout's Do-</w:t>
      </w:r>
      <w:proofErr w:type="spellStart"/>
      <w:r w:rsidRPr="00D228EF">
        <w:t>si</w:t>
      </w:r>
      <w:proofErr w:type="spellEnd"/>
      <w:r w:rsidRPr="00D228EF">
        <w:t>-dos and Tagalongs. Click here for a peanut butter cookie recipe.</w:t>
      </w:r>
    </w:p>
    <w:p w:rsidR="00D228EF" w:rsidRPr="00D228EF" w:rsidRDefault="00D228EF" w:rsidP="00B416C1">
      <w:pPr>
        <w:numPr>
          <w:ilvl w:val="0"/>
          <w:numId w:val="12"/>
        </w:numPr>
        <w:tabs>
          <w:tab w:val="left" w:pos="540"/>
        </w:tabs>
        <w:ind w:left="540" w:hanging="540"/>
        <w:contextualSpacing/>
      </w:pPr>
      <w:r w:rsidRPr="00D228EF">
        <w:t>Women and children prefer creamy, while most men opt for chunky.</w:t>
      </w:r>
    </w:p>
    <w:p w:rsidR="00D228EF" w:rsidRPr="00D228EF" w:rsidRDefault="00D228EF" w:rsidP="00B416C1">
      <w:pPr>
        <w:numPr>
          <w:ilvl w:val="0"/>
          <w:numId w:val="12"/>
        </w:numPr>
        <w:tabs>
          <w:tab w:val="left" w:pos="540"/>
        </w:tabs>
        <w:ind w:left="540" w:hanging="540"/>
        <w:contextualSpacing/>
      </w:pPr>
      <w:r w:rsidRPr="00D228EF">
        <w:t xml:space="preserve">People living on the East Coast prefer creamy peanut butter, while those on the West Coast prefer the crunchy style. Cookie recipe site - </w:t>
      </w:r>
      <w:hyperlink r:id="rId254" w:history="1">
        <w:r w:rsidRPr="00D228EF">
          <w:rPr>
            <w:color w:val="0563C1"/>
            <w:u w:val="single"/>
          </w:rPr>
          <w:t>http://nationalpeanutboard.org/recipes/desserts/cottage-cookies.htm</w:t>
        </w:r>
      </w:hyperlink>
      <w:r w:rsidRPr="00D228EF">
        <w:t xml:space="preserve"> </w:t>
      </w:r>
    </w:p>
    <w:p w:rsidR="00D228EF" w:rsidRPr="00D228EF" w:rsidRDefault="00D228EF" w:rsidP="00B416C1">
      <w:pPr>
        <w:numPr>
          <w:ilvl w:val="0"/>
          <w:numId w:val="12"/>
        </w:numPr>
        <w:tabs>
          <w:tab w:val="left" w:pos="540"/>
        </w:tabs>
        <w:ind w:left="540" w:hanging="540"/>
        <w:contextualSpacing/>
      </w:pPr>
      <w:r w:rsidRPr="00D228EF">
        <w:t>“Boiled peanuts” are considered a delicacy in the peanut growing areas of the South. Freshly harvested peanuts are boiled in supersaturated salt water until they are of a soft bean like texture. They are most frequently enjoyed at the end of the day with a favorite beverage.</w:t>
      </w:r>
    </w:p>
    <w:p w:rsidR="00D228EF" w:rsidRPr="00D228EF" w:rsidRDefault="00D228EF" w:rsidP="00B416C1">
      <w:pPr>
        <w:numPr>
          <w:ilvl w:val="0"/>
          <w:numId w:val="12"/>
        </w:numPr>
        <w:tabs>
          <w:tab w:val="left" w:pos="540"/>
        </w:tabs>
        <w:ind w:left="540" w:hanging="540"/>
        <w:contextualSpacing/>
      </w:pPr>
      <w:r w:rsidRPr="00D228EF">
        <w:t>Goober—a nickname for peanuts—comes from “</w:t>
      </w:r>
      <w:proofErr w:type="spellStart"/>
      <w:r w:rsidRPr="00D228EF">
        <w:t>nguba</w:t>
      </w:r>
      <w:proofErr w:type="spellEnd"/>
      <w:r w:rsidRPr="00D228EF">
        <w:t>”, the Congo language name for peanut.</w:t>
      </w:r>
    </w:p>
    <w:p w:rsidR="00D228EF" w:rsidRPr="00D228EF" w:rsidRDefault="00D228EF" w:rsidP="00B416C1">
      <w:pPr>
        <w:numPr>
          <w:ilvl w:val="0"/>
          <w:numId w:val="12"/>
        </w:numPr>
        <w:tabs>
          <w:tab w:val="left" w:pos="540"/>
        </w:tabs>
        <w:ind w:left="540" w:hanging="540"/>
        <w:contextualSpacing/>
      </w:pPr>
      <w:r w:rsidRPr="00D228EF">
        <w:t>Peanuts are sometimes called “ground nuts” or “ground peas” because peanuts grow underground.</w:t>
      </w:r>
      <w:r w:rsidRPr="00D228EF">
        <w:br/>
      </w:r>
    </w:p>
    <w:p w:rsidR="00D228EF" w:rsidRPr="00D228EF" w:rsidRDefault="00D228EF" w:rsidP="00D228EF">
      <w:pPr>
        <w:tabs>
          <w:tab w:val="left" w:pos="540"/>
        </w:tabs>
        <w:jc w:val="center"/>
      </w:pPr>
      <w:r w:rsidRPr="00D228EF">
        <w:rPr>
          <w:noProof/>
        </w:rPr>
        <w:drawing>
          <wp:inline distT="0" distB="0" distL="0" distR="0" wp14:anchorId="5E7AA6F2" wp14:editId="226379EB">
            <wp:extent cx="2743200" cy="1828800"/>
            <wp:effectExtent l="0" t="0" r="0" b="0"/>
            <wp:docPr id="14380" name="Picture 14380" descr="Image result for teddie peanut bu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eddie peanut butter"/>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rsidR="00D228EF" w:rsidRPr="00D228EF" w:rsidRDefault="00D228EF" w:rsidP="00B416C1">
      <w:pPr>
        <w:numPr>
          <w:ilvl w:val="0"/>
          <w:numId w:val="12"/>
        </w:numPr>
        <w:tabs>
          <w:tab w:val="left" w:pos="540"/>
        </w:tabs>
        <w:ind w:left="540" w:hanging="540"/>
        <w:contextualSpacing/>
      </w:pPr>
      <w:r w:rsidRPr="00D228EF">
        <w:br w:type="column"/>
      </w:r>
      <w:hyperlink r:id="rId256" w:history="1">
        <w:r w:rsidRPr="00D228EF">
          <w:rPr>
            <w:color w:val="0563C1"/>
            <w:u w:val="single"/>
          </w:rPr>
          <w:t>George Washington Carver</w:t>
        </w:r>
      </w:hyperlink>
      <w:r w:rsidRPr="00D228EF">
        <w:t xml:space="preserve">  was known as the “plant doctor” and the “grandfather of peanuts”. (See </w:t>
      </w:r>
      <w:hyperlink r:id="rId257" w:history="1">
        <w:r w:rsidR="003568CA" w:rsidRPr="00D228EF">
          <w:rPr>
            <w:color w:val="0563C1"/>
            <w:u w:val="single"/>
          </w:rPr>
          <w:t>http://nationalpeanutboard.org/news/16-surprising-facts-about-george-washington-carver.htm</w:t>
        </w:r>
      </w:hyperlink>
      <w:r w:rsidRPr="00D228EF">
        <w:t>)   Though he did not invent peanut butter, he discovered many ways to use peanut and innovative farming methods, including crop diversification and soil conservation.</w:t>
      </w:r>
      <w:r w:rsidRPr="00D228EF">
        <w:br/>
      </w:r>
      <w:r w:rsidRPr="00D228EF">
        <w:br/>
        <w:t xml:space="preserve">Who did invent Peanut Butter?  Check out “History of Peanuts &amp; Peanut Butter,” at </w:t>
      </w:r>
      <w:hyperlink r:id="rId258" w:history="1">
        <w:r w:rsidR="003568CA" w:rsidRPr="00D228EF">
          <w:rPr>
            <w:color w:val="0563C1"/>
            <w:u w:val="single"/>
          </w:rPr>
          <w:t>http://nationalpeanutboard.org/peanut-info/history-peanuts-peanut-butter.htm</w:t>
        </w:r>
      </w:hyperlink>
      <w:r w:rsidRPr="00D228EF">
        <w:t>. Hints -</w:t>
      </w:r>
    </w:p>
    <w:p w:rsidR="00D228EF" w:rsidRPr="00D228EF" w:rsidRDefault="00D228EF" w:rsidP="00B416C1">
      <w:pPr>
        <w:numPr>
          <w:ilvl w:val="1"/>
          <w:numId w:val="13"/>
        </w:numPr>
        <w:tabs>
          <w:tab w:val="left" w:pos="900"/>
        </w:tabs>
        <w:ind w:left="900"/>
        <w:contextualSpacing/>
      </w:pPr>
      <w:r w:rsidRPr="00D228EF">
        <w:t xml:space="preserve">The history of peanuts is a journey from South America, to Asia, east across the Atlantic Ocean and back again to North America.  </w:t>
      </w:r>
    </w:p>
    <w:p w:rsidR="00D228EF" w:rsidRPr="00D228EF" w:rsidRDefault="00D228EF" w:rsidP="00B416C1">
      <w:pPr>
        <w:numPr>
          <w:ilvl w:val="1"/>
          <w:numId w:val="13"/>
        </w:numPr>
        <w:tabs>
          <w:tab w:val="left" w:pos="900"/>
        </w:tabs>
        <w:ind w:left="900"/>
        <w:contextualSpacing/>
      </w:pPr>
      <w:r w:rsidRPr="00D228EF">
        <w:t>Peanut butter was first introduced at the St. Louis World’s Fair in 1904 and became a source of delicious protein during the first two world wars.</w:t>
      </w:r>
    </w:p>
    <w:p w:rsidR="00D228EF" w:rsidRPr="00D228EF" w:rsidRDefault="00D228EF" w:rsidP="00D228EF">
      <w:pPr>
        <w:jc w:val="center"/>
      </w:pPr>
      <w:r w:rsidRPr="00D228EF">
        <w:rPr>
          <w:noProof/>
        </w:rPr>
        <w:drawing>
          <wp:inline distT="0" distB="0" distL="0" distR="0" wp14:anchorId="5D48E457" wp14:editId="506CD1BE">
            <wp:extent cx="2464292" cy="2665426"/>
            <wp:effectExtent l="0" t="0" r="0" b="1905"/>
            <wp:docPr id="14381" name="Picture 14381" descr="Image result for peanuts and peanut bu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eanuts and peanut butter"/>
                    <pic:cNvPicPr>
                      <a:picLocks noChangeAspect="1" noChangeArrowheads="1"/>
                    </pic:cNvPicPr>
                  </pic:nvPicPr>
                  <pic:blipFill rotWithShape="1">
                    <a:blip r:embed="rId259" cstate="print">
                      <a:extLst>
                        <a:ext uri="{28A0092B-C50C-407E-A947-70E740481C1C}">
                          <a14:useLocalDpi xmlns:a14="http://schemas.microsoft.com/office/drawing/2010/main" val="0"/>
                        </a:ext>
                      </a:extLst>
                    </a:blip>
                    <a:srcRect l="10660" t="1950" r="10043"/>
                    <a:stretch/>
                  </pic:blipFill>
                  <pic:spPr bwMode="auto">
                    <a:xfrm>
                      <a:off x="0" y="0"/>
                      <a:ext cx="2465315" cy="2666532"/>
                    </a:xfrm>
                    <a:prstGeom prst="rect">
                      <a:avLst/>
                    </a:prstGeom>
                    <a:noFill/>
                    <a:ln>
                      <a:noFill/>
                    </a:ln>
                    <a:extLst>
                      <a:ext uri="{53640926-AAD7-44D8-BBD7-CCE9431645EC}">
                        <a14:shadowObscured xmlns:a14="http://schemas.microsoft.com/office/drawing/2010/main"/>
                      </a:ext>
                    </a:extLst>
                  </pic:spPr>
                </pic:pic>
              </a:graphicData>
            </a:graphic>
          </wp:inline>
        </w:drawing>
      </w:r>
    </w:p>
    <w:p w:rsidR="00D228EF" w:rsidRPr="00D228EF" w:rsidRDefault="00D228EF" w:rsidP="00646C2D">
      <w:pPr>
        <w:pStyle w:val="Heading2"/>
      </w:pPr>
      <w:bookmarkStart w:id="60" w:name="_Toc500871521"/>
      <w:r w:rsidRPr="00D228EF">
        <w:t>5 Reasons PB&amp;J is the Best Sandwich Ever</w:t>
      </w:r>
      <w:bookmarkEnd w:id="60"/>
    </w:p>
    <w:p w:rsidR="00D228EF" w:rsidRPr="00D228EF" w:rsidRDefault="00D228EF" w:rsidP="00D228EF">
      <w:pPr>
        <w:jc w:val="center"/>
        <w:rPr>
          <w:i/>
          <w:szCs w:val="22"/>
        </w:rPr>
      </w:pPr>
      <w:r w:rsidRPr="00D228EF">
        <w:rPr>
          <w:i/>
          <w:szCs w:val="22"/>
        </w:rPr>
        <w:t xml:space="preserve">Adapted from </w:t>
      </w:r>
      <w:hyperlink r:id="rId260" w:history="1">
        <w:r w:rsidRPr="00D228EF">
          <w:rPr>
            <w:i/>
            <w:color w:val="0563C1"/>
            <w:szCs w:val="22"/>
            <w:u w:val="single"/>
          </w:rPr>
          <w:t>http://nationalpeanutboard.org</w:t>
        </w:r>
      </w:hyperlink>
    </w:p>
    <w:p w:rsidR="00D228EF" w:rsidRPr="00D228EF" w:rsidRDefault="00D228EF" w:rsidP="00B416C1">
      <w:pPr>
        <w:numPr>
          <w:ilvl w:val="0"/>
          <w:numId w:val="14"/>
        </w:numPr>
        <w:tabs>
          <w:tab w:val="left" w:pos="360"/>
        </w:tabs>
        <w:contextualSpacing/>
      </w:pPr>
      <w:r w:rsidRPr="00D228EF">
        <w:rPr>
          <w:b/>
          <w:sz w:val="24"/>
        </w:rPr>
        <w:t xml:space="preserve">It’s comforting </w:t>
      </w:r>
      <w:r w:rsidRPr="00D228EF">
        <w:rPr>
          <w:b/>
          <w:sz w:val="24"/>
        </w:rPr>
        <w:br/>
      </w:r>
      <w:r w:rsidRPr="00D228EF">
        <w:t xml:space="preserve">Most of us grew up eating peanut butter and jelly sandwiches. Mom or Dad would make it for us to take to school, or it was the first “meal” we could make on our own. When the rest of the world is chaos, we can always rely on the comfort of a PB&amp;J. </w:t>
      </w:r>
    </w:p>
    <w:p w:rsidR="00D228EF" w:rsidRPr="00D228EF" w:rsidRDefault="00D228EF" w:rsidP="00B416C1">
      <w:pPr>
        <w:numPr>
          <w:ilvl w:val="0"/>
          <w:numId w:val="14"/>
        </w:numPr>
        <w:tabs>
          <w:tab w:val="left" w:pos="360"/>
        </w:tabs>
        <w:contextualSpacing/>
      </w:pPr>
      <w:r w:rsidRPr="00D228EF">
        <w:rPr>
          <w:b/>
          <w:sz w:val="24"/>
        </w:rPr>
        <w:br w:type="column"/>
      </w:r>
      <w:r w:rsidRPr="00D228EF">
        <w:rPr>
          <w:b/>
          <w:sz w:val="24"/>
        </w:rPr>
        <w:t>It’s delicious</w:t>
      </w:r>
      <w:r w:rsidRPr="00D228EF">
        <w:rPr>
          <w:b/>
          <w:sz w:val="24"/>
        </w:rPr>
        <w:br/>
      </w:r>
      <w:r w:rsidRPr="00D228EF">
        <w:t xml:space="preserve">Something fruity, something rich and fatty and something to spread it on. Chef and author Justin Warner calls this “the law of peanut butter and jelly.” The fat in peanut butter is mostly good fat, the sweetness comes from the jelly, and the bread is the vehicle that holds all this gloriousness together. The combination is basic but tasty and satisfying. </w:t>
      </w:r>
    </w:p>
    <w:p w:rsidR="00D228EF" w:rsidRPr="00D228EF" w:rsidRDefault="00D228EF" w:rsidP="00B416C1">
      <w:pPr>
        <w:numPr>
          <w:ilvl w:val="0"/>
          <w:numId w:val="14"/>
        </w:numPr>
        <w:tabs>
          <w:tab w:val="left" w:pos="360"/>
        </w:tabs>
        <w:contextualSpacing/>
      </w:pPr>
      <w:r w:rsidRPr="00D228EF">
        <w:rPr>
          <w:b/>
          <w:sz w:val="24"/>
        </w:rPr>
        <w:t>It is power packed</w:t>
      </w:r>
      <w:r w:rsidRPr="00D228EF">
        <w:rPr>
          <w:b/>
          <w:sz w:val="24"/>
        </w:rPr>
        <w:br/>
      </w:r>
      <w:r w:rsidRPr="00D228EF">
        <w:t xml:space="preserve">ESPN magazine recently called the PB&amp;J a “staple snack” of the NBA. Athletes love PB&amp;Js for all of the reasons listed here and because it provides amazing nutritional benefits. A PB&amp;J has 15 grams of protein per serving, 13 grams of plant-based unsaturated fat and 5 grams of fiber. That keeps you full and helps build muscle. Plus 12.5 grams of sugar provides the quick release of energy that athletes need. </w:t>
      </w:r>
    </w:p>
    <w:p w:rsidR="00D228EF" w:rsidRPr="00D228EF" w:rsidRDefault="00D228EF" w:rsidP="00B416C1">
      <w:pPr>
        <w:numPr>
          <w:ilvl w:val="0"/>
          <w:numId w:val="14"/>
        </w:numPr>
        <w:tabs>
          <w:tab w:val="left" w:pos="360"/>
        </w:tabs>
        <w:contextualSpacing/>
      </w:pPr>
      <w:r w:rsidRPr="00D228EF">
        <w:rPr>
          <w:b/>
          <w:sz w:val="24"/>
        </w:rPr>
        <w:t>It’s versatile &amp; convenient</w:t>
      </w:r>
      <w:r w:rsidRPr="00D228EF">
        <w:rPr>
          <w:b/>
          <w:sz w:val="24"/>
        </w:rPr>
        <w:br/>
      </w:r>
      <w:r w:rsidRPr="00D228EF">
        <w:t>You can make it your own. A PB&amp;J can be any combination you like. PB&amp;B with banana or fresh strawberries, honey, chocolate chips, bacon, or even mayo or cheese if you’re feeling extra adventurous.</w:t>
      </w:r>
      <w:r>
        <w:br/>
      </w:r>
      <w:r w:rsidRPr="00D228EF">
        <w:rPr>
          <w:sz w:val="8"/>
          <w:szCs w:val="8"/>
        </w:rPr>
        <w:br/>
      </w:r>
      <w:r w:rsidRPr="00D228EF">
        <w:t xml:space="preserve">You can also enjoy a PB&amp;J any time of day. With a side of fruit, the sandwich is a solid breakfast and works perfectly for dinner in a pinch or as an after-work out snack. Pack a PB&amp;J in your carryon on a plane; take it along to disc golf or soccer practice; stash it in your bag before you go to a show. No refrigerator required. </w:t>
      </w:r>
    </w:p>
    <w:p w:rsidR="00D228EF" w:rsidRPr="00D228EF" w:rsidRDefault="00D228EF" w:rsidP="00B416C1">
      <w:pPr>
        <w:numPr>
          <w:ilvl w:val="0"/>
          <w:numId w:val="14"/>
        </w:numPr>
        <w:tabs>
          <w:tab w:val="left" w:pos="360"/>
        </w:tabs>
        <w:contextualSpacing/>
      </w:pPr>
      <w:r w:rsidRPr="00D228EF">
        <w:rPr>
          <w:b/>
          <w:sz w:val="24"/>
        </w:rPr>
        <w:t>It’s fast &amp; affordable</w:t>
      </w:r>
      <w:r w:rsidRPr="00D228EF">
        <w:rPr>
          <w:b/>
          <w:sz w:val="24"/>
        </w:rPr>
        <w:br/>
      </w:r>
      <w:r w:rsidRPr="00D228EF">
        <w:t>You can whip up a pretty impressive PB&amp;J in the same time it takes to heat up a frozen dinner. And a PB&amp;J will only set you back about 50 cents.</w:t>
      </w:r>
    </w:p>
    <w:p w:rsidR="00D228EF" w:rsidRPr="00D228EF" w:rsidRDefault="00D228EF" w:rsidP="00D228EF">
      <w:pPr>
        <w:tabs>
          <w:tab w:val="left" w:pos="360"/>
        </w:tabs>
        <w:jc w:val="center"/>
      </w:pPr>
      <w:r w:rsidRPr="00D228EF">
        <w:rPr>
          <w:noProof/>
        </w:rPr>
        <w:drawing>
          <wp:inline distT="0" distB="0" distL="0" distR="0" wp14:anchorId="79B754B0" wp14:editId="0938EF02">
            <wp:extent cx="2103120" cy="2103120"/>
            <wp:effectExtent l="0" t="0" r="0" b="0"/>
            <wp:docPr id="14382" name="Picture 14382" descr="Peanut Butter And Jelly Sandwich @ G D Ritz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anut Butter And Jelly Sandwich @ G D Ritzy's"/>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103120" cy="2103120"/>
                    </a:xfrm>
                    <a:prstGeom prst="rect">
                      <a:avLst/>
                    </a:prstGeom>
                    <a:noFill/>
                    <a:ln>
                      <a:noFill/>
                    </a:ln>
                  </pic:spPr>
                </pic:pic>
              </a:graphicData>
            </a:graphic>
          </wp:inline>
        </w:drawing>
      </w:r>
    </w:p>
    <w:p w:rsidR="00D228EF" w:rsidRPr="00D228EF" w:rsidRDefault="00D228EF" w:rsidP="00D228EF">
      <w:pPr>
        <w:tabs>
          <w:tab w:val="left" w:pos="360"/>
        </w:tabs>
        <w:jc w:val="center"/>
      </w:pPr>
      <w:r w:rsidRPr="00D228EF">
        <w:t xml:space="preserve">A GD </w:t>
      </w:r>
      <w:proofErr w:type="spellStart"/>
      <w:r w:rsidRPr="00D228EF">
        <w:t>Ritzy’s</w:t>
      </w:r>
      <w:proofErr w:type="spellEnd"/>
      <w:r w:rsidRPr="00D228EF">
        <w:t xml:space="preserve"> PB&amp;J</w:t>
      </w:r>
    </w:p>
    <w:p w:rsidR="00D228EF" w:rsidRPr="00D228EF" w:rsidRDefault="00D228EF" w:rsidP="00D228EF">
      <w:pPr>
        <w:pStyle w:val="Heading2"/>
        <w:rPr>
          <w:b w:val="0"/>
          <w:sz w:val="24"/>
        </w:rPr>
      </w:pPr>
      <w:r>
        <w:br w:type="column"/>
      </w:r>
      <w:r w:rsidRPr="00D228EF">
        <w:rPr>
          <w:b w:val="0"/>
          <w:sz w:val="24"/>
        </w:rPr>
        <w:lastRenderedPageBreak/>
        <w:t xml:space="preserve"> </w:t>
      </w:r>
    </w:p>
    <w:p w:rsidR="008E2E8B" w:rsidRPr="00D228EF" w:rsidRDefault="008E2E8B" w:rsidP="008E2E8B">
      <w:pPr>
        <w:jc w:val="center"/>
        <w:rPr>
          <w:rFonts w:ascii="Verdana" w:hAnsi="Verdana"/>
          <w:b/>
          <w:color w:val="333399"/>
          <w:sz w:val="24"/>
        </w:rPr>
      </w:pPr>
      <w:r w:rsidRPr="00D228EF">
        <w:rPr>
          <w:rFonts w:ascii="Verdana" w:hAnsi="Verdana"/>
          <w:b/>
          <w:color w:val="333399"/>
          <w:sz w:val="24"/>
        </w:rPr>
        <w:t>THE BILL OF RIGHTS</w:t>
      </w:r>
    </w:p>
    <w:p w:rsidR="008E2E8B" w:rsidRPr="00D228EF" w:rsidRDefault="008E2E8B" w:rsidP="008E2E8B">
      <w:pPr>
        <w:jc w:val="center"/>
      </w:pPr>
      <w:r w:rsidRPr="00D228EF">
        <w:rPr>
          <w:noProof/>
        </w:rPr>
        <w:drawing>
          <wp:inline distT="0" distB="0" distL="0" distR="0" wp14:anchorId="05FDF3C8" wp14:editId="7A7DF48D">
            <wp:extent cx="1645920" cy="1188720"/>
            <wp:effectExtent l="0" t="0" r="0" b="0"/>
            <wp:docPr id="14341" name="Picture 14341" descr="Image result for the bill of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e bill of rights"/>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645920" cy="1188720"/>
                    </a:xfrm>
                    <a:prstGeom prst="rect">
                      <a:avLst/>
                    </a:prstGeom>
                    <a:noFill/>
                    <a:ln>
                      <a:noFill/>
                    </a:ln>
                  </pic:spPr>
                </pic:pic>
              </a:graphicData>
            </a:graphic>
          </wp:inline>
        </w:drawing>
      </w:r>
    </w:p>
    <w:p w:rsidR="008E2E8B" w:rsidRPr="00D228EF" w:rsidRDefault="008E2E8B" w:rsidP="008E2E8B">
      <w:pPr>
        <w:rPr>
          <w:spacing w:val="-2"/>
          <w:szCs w:val="22"/>
        </w:rPr>
      </w:pPr>
      <w:r w:rsidRPr="00D228EF">
        <w:rPr>
          <w:b/>
          <w:spacing w:val="-2"/>
          <w:szCs w:val="22"/>
        </w:rPr>
        <w:t>Amendment I</w:t>
      </w:r>
      <w:r w:rsidRPr="00D228EF">
        <w:rPr>
          <w:b/>
          <w:spacing w:val="-2"/>
          <w:szCs w:val="22"/>
        </w:rPr>
        <w:br/>
      </w:r>
      <w:r w:rsidRPr="00D228EF">
        <w:rPr>
          <w:spacing w:val="-2"/>
          <w:szCs w:val="22"/>
        </w:rPr>
        <w:t>Congress shall make no law respecting an establishment of religion, or prohibiting the free exercise thereof; or abridging the freedom of speech, or of the press; or the right of the people peaceably to assemble, and to petition the government for a redress of grievances.</w:t>
      </w:r>
    </w:p>
    <w:p w:rsidR="008E2E8B" w:rsidRPr="00D228EF" w:rsidRDefault="008E2E8B" w:rsidP="008E2E8B">
      <w:pPr>
        <w:rPr>
          <w:spacing w:val="-2"/>
          <w:szCs w:val="22"/>
        </w:rPr>
      </w:pPr>
      <w:r w:rsidRPr="00D228EF">
        <w:rPr>
          <w:b/>
          <w:spacing w:val="-2"/>
          <w:szCs w:val="22"/>
        </w:rPr>
        <w:t>Amendment II</w:t>
      </w:r>
      <w:r w:rsidRPr="00D228EF">
        <w:rPr>
          <w:b/>
          <w:spacing w:val="-2"/>
          <w:szCs w:val="22"/>
        </w:rPr>
        <w:br/>
      </w:r>
      <w:r w:rsidRPr="00D228EF">
        <w:rPr>
          <w:spacing w:val="-2"/>
          <w:szCs w:val="22"/>
        </w:rPr>
        <w:t>A well-regulated militia, being necessary to the security of a free state, the right of the people to keep and bear arms, shall not be infringed.</w:t>
      </w:r>
    </w:p>
    <w:p w:rsidR="008E2E8B" w:rsidRPr="00D228EF" w:rsidRDefault="008E2E8B" w:rsidP="008E2E8B">
      <w:pPr>
        <w:rPr>
          <w:spacing w:val="-2"/>
          <w:szCs w:val="22"/>
        </w:rPr>
      </w:pPr>
      <w:r w:rsidRPr="00D228EF">
        <w:rPr>
          <w:b/>
          <w:spacing w:val="-2"/>
          <w:szCs w:val="22"/>
        </w:rPr>
        <w:t>Amendment III</w:t>
      </w:r>
      <w:r w:rsidRPr="00D228EF">
        <w:rPr>
          <w:b/>
          <w:spacing w:val="-2"/>
          <w:szCs w:val="22"/>
        </w:rPr>
        <w:br/>
      </w:r>
      <w:r w:rsidRPr="00D228EF">
        <w:rPr>
          <w:spacing w:val="-2"/>
          <w:szCs w:val="22"/>
        </w:rPr>
        <w:t>No soldier shall, in time of peace be quartered in any house, without the consent of the owner, nor in time of war, but in a manner to be prescribed by law.</w:t>
      </w:r>
    </w:p>
    <w:p w:rsidR="008E2E8B" w:rsidRPr="00D228EF" w:rsidRDefault="008E2E8B" w:rsidP="008E2E8B">
      <w:pPr>
        <w:rPr>
          <w:spacing w:val="-2"/>
          <w:szCs w:val="22"/>
        </w:rPr>
      </w:pPr>
      <w:r w:rsidRPr="00D228EF">
        <w:rPr>
          <w:b/>
          <w:spacing w:val="-2"/>
          <w:szCs w:val="22"/>
        </w:rPr>
        <w:t>Amendment IV</w:t>
      </w:r>
      <w:r w:rsidRPr="00D228EF">
        <w:rPr>
          <w:b/>
          <w:spacing w:val="-2"/>
          <w:szCs w:val="22"/>
        </w:rPr>
        <w:br/>
      </w:r>
      <w:r w:rsidRPr="00D228EF">
        <w:rPr>
          <w:spacing w:val="-2"/>
          <w:szCs w:val="22"/>
        </w:rPr>
        <w:t>The right of the people to be secure in their persons, houses, papers, and effects, against unreasonable searches and seizures, shall not be violated, and no warrants shall issue, but upon probable cause, supported by oath or affirmation, and particularly describing the place to be searched, and the persons or things to be seized.</w:t>
      </w:r>
    </w:p>
    <w:p w:rsidR="008E2E8B" w:rsidRPr="00D228EF" w:rsidRDefault="008E2E8B" w:rsidP="008E2E8B">
      <w:pPr>
        <w:rPr>
          <w:spacing w:val="-2"/>
          <w:szCs w:val="22"/>
        </w:rPr>
      </w:pPr>
      <w:r w:rsidRPr="00D228EF">
        <w:rPr>
          <w:b/>
          <w:spacing w:val="-2"/>
          <w:szCs w:val="22"/>
        </w:rPr>
        <w:t>Amendment V</w:t>
      </w:r>
      <w:r w:rsidRPr="00D228EF">
        <w:rPr>
          <w:b/>
          <w:spacing w:val="-2"/>
          <w:szCs w:val="22"/>
        </w:rPr>
        <w:br/>
      </w:r>
      <w:r w:rsidRPr="00D228EF">
        <w:rPr>
          <w:spacing w:val="-2"/>
          <w:szCs w:val="22"/>
        </w:rPr>
        <w:t>No person shall be held to answer for a capital, or otherwise infamous crime, unless on a presentment or indictment of a grand jury, except in cases arising in the land or naval forces, or in the militia, when in actual service in time of war or public danger; nor shall any person be subject for the same offense to be twice put in jeopardy of life or limb; nor shall be compelled in any criminal case to be a witness against himself, nor be deprived of life, liberty, or property, without due process of law; nor shall private property be taken for public use, without just compensation.</w:t>
      </w:r>
    </w:p>
    <w:p w:rsidR="008E2E8B" w:rsidRPr="00D228EF" w:rsidRDefault="0078032C" w:rsidP="008E2E8B">
      <w:pPr>
        <w:rPr>
          <w:szCs w:val="22"/>
        </w:rPr>
      </w:pPr>
      <w:r w:rsidRPr="00D228EF">
        <w:rPr>
          <w:b/>
          <w:szCs w:val="22"/>
        </w:rPr>
        <w:br w:type="column"/>
      </w:r>
      <w:r w:rsidR="008E2E8B" w:rsidRPr="00D228EF">
        <w:rPr>
          <w:b/>
          <w:szCs w:val="22"/>
        </w:rPr>
        <w:t>Amendment VII</w:t>
      </w:r>
      <w:r w:rsidR="008E2E8B" w:rsidRPr="00D228EF">
        <w:rPr>
          <w:b/>
          <w:szCs w:val="22"/>
        </w:rPr>
        <w:br/>
      </w:r>
      <w:r w:rsidR="008E2E8B" w:rsidRPr="00D228EF">
        <w:rPr>
          <w:szCs w:val="22"/>
        </w:rPr>
        <w:t>In suits at common law, where the value in controversy shall exceed twenty dollars, the right of trial by jury shall be preserved, and no fact tried by a jury, shall be otherwise reexamined in any court of the United States, than according to the rules of the common law.</w:t>
      </w:r>
    </w:p>
    <w:p w:rsidR="008E2E8B" w:rsidRPr="00D228EF" w:rsidRDefault="008E2E8B" w:rsidP="008E2E8B">
      <w:pPr>
        <w:rPr>
          <w:szCs w:val="22"/>
        </w:rPr>
      </w:pPr>
      <w:r w:rsidRPr="00D228EF">
        <w:rPr>
          <w:b/>
          <w:szCs w:val="22"/>
        </w:rPr>
        <w:t>Amendment VIII</w:t>
      </w:r>
      <w:r w:rsidRPr="00D228EF">
        <w:rPr>
          <w:b/>
          <w:szCs w:val="22"/>
        </w:rPr>
        <w:br/>
      </w:r>
      <w:r w:rsidRPr="00D228EF">
        <w:rPr>
          <w:szCs w:val="22"/>
        </w:rPr>
        <w:t>Excessive bail shall not be required, nor excessive fines imposed, nor cruel and unusual punishments inflicted.</w:t>
      </w:r>
    </w:p>
    <w:p w:rsidR="008E2E8B" w:rsidRPr="00D228EF" w:rsidRDefault="008E2E8B" w:rsidP="008E2E8B">
      <w:pPr>
        <w:rPr>
          <w:szCs w:val="22"/>
        </w:rPr>
      </w:pPr>
      <w:r w:rsidRPr="00D228EF">
        <w:rPr>
          <w:b/>
          <w:szCs w:val="22"/>
        </w:rPr>
        <w:t>Amendment IX</w:t>
      </w:r>
      <w:r w:rsidRPr="00D228EF">
        <w:rPr>
          <w:b/>
          <w:szCs w:val="22"/>
        </w:rPr>
        <w:br/>
      </w:r>
      <w:r w:rsidRPr="00D228EF">
        <w:rPr>
          <w:szCs w:val="22"/>
        </w:rPr>
        <w:t>The enumeration in the Constitution, of certain rights, shall not be construed to deny or disparage others retained by the people.</w:t>
      </w:r>
    </w:p>
    <w:p w:rsidR="008E2E8B" w:rsidRDefault="008E2E8B" w:rsidP="008E2E8B">
      <w:pPr>
        <w:rPr>
          <w:szCs w:val="22"/>
        </w:rPr>
      </w:pPr>
      <w:r w:rsidRPr="00D228EF">
        <w:rPr>
          <w:b/>
          <w:szCs w:val="22"/>
        </w:rPr>
        <w:t>Amendment X</w:t>
      </w:r>
      <w:r w:rsidRPr="00D228EF">
        <w:rPr>
          <w:b/>
          <w:szCs w:val="22"/>
        </w:rPr>
        <w:br/>
      </w:r>
      <w:r w:rsidRPr="00D228EF">
        <w:rPr>
          <w:szCs w:val="22"/>
        </w:rPr>
        <w:t>The powers not delegated to the United States by the Constitution, nor prohibited by it to the states, are reserved to the states respectively, or to the people.</w:t>
      </w:r>
    </w:p>
    <w:p w:rsidR="00B842D1" w:rsidRDefault="00B842D1" w:rsidP="008E2E8B">
      <w:pPr>
        <w:rPr>
          <w:szCs w:val="22"/>
        </w:rPr>
      </w:pPr>
    </w:p>
    <w:p w:rsidR="00B842D1" w:rsidRDefault="00B842D1" w:rsidP="00B842D1">
      <w:pPr>
        <w:pStyle w:val="Heading2"/>
      </w:pPr>
      <w:bookmarkStart w:id="61" w:name="_Toc500871522"/>
      <w:r>
        <w:t>Morse Code Chart</w:t>
      </w:r>
      <w:bookmarkEnd w:id="61"/>
    </w:p>
    <w:p w:rsidR="00B842D1" w:rsidRDefault="00B842D1" w:rsidP="008E2E8B">
      <w:pPr>
        <w:rPr>
          <w:szCs w:val="22"/>
        </w:rPr>
      </w:pPr>
      <w:r>
        <w:rPr>
          <w:szCs w:val="22"/>
        </w:rPr>
        <w:t xml:space="preserve">Here are the letters and numbers - </w:t>
      </w:r>
    </w:p>
    <w:p w:rsidR="00B842D1" w:rsidRDefault="00B842D1" w:rsidP="008E2E8B">
      <w:pPr>
        <w:rPr>
          <w:szCs w:val="22"/>
        </w:rPr>
      </w:pPr>
      <w:r>
        <w:rPr>
          <w:szCs w:val="22"/>
        </w:rPr>
        <w:t>Try and write your own message!</w:t>
      </w:r>
    </w:p>
    <w:p w:rsidR="00B842D1" w:rsidRPr="00D228EF" w:rsidRDefault="00B842D1" w:rsidP="008E2E8B">
      <w:pPr>
        <w:rPr>
          <w:szCs w:val="22"/>
        </w:rPr>
      </w:pPr>
    </w:p>
    <w:p w:rsidR="0078032C" w:rsidRPr="00B842D1" w:rsidRDefault="00B842D1" w:rsidP="00D650BC">
      <w:r>
        <w:rPr>
          <w:noProof/>
        </w:rPr>
        <w:drawing>
          <wp:inline distT="0" distB="0" distL="0" distR="0">
            <wp:extent cx="3108960" cy="2551844"/>
            <wp:effectExtent l="0" t="0" r="0" b="1270"/>
            <wp:docPr id="14355" name="Picture 14355" descr="https://www.brownielocks.com/images-2010/MorseCode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brownielocks.com/images-2010/MorseCodeChart.jp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108960" cy="2551844"/>
                    </a:xfrm>
                    <a:prstGeom prst="rect">
                      <a:avLst/>
                    </a:prstGeom>
                    <a:noFill/>
                    <a:ln>
                      <a:noFill/>
                    </a:ln>
                  </pic:spPr>
                </pic:pic>
              </a:graphicData>
            </a:graphic>
          </wp:inline>
        </w:drawing>
      </w:r>
    </w:p>
    <w:p w:rsidR="00D1462A" w:rsidRPr="00B842D1" w:rsidRDefault="0078032C" w:rsidP="009413D8">
      <w:pPr>
        <w:pStyle w:val="Heading1"/>
      </w:pPr>
      <w:r w:rsidRPr="00B842D1">
        <w:br w:type="column"/>
      </w:r>
      <w:bookmarkStart w:id="62" w:name="_Toc500871523"/>
      <w:r w:rsidR="00D1462A" w:rsidRPr="00B842D1">
        <w:lastRenderedPageBreak/>
        <w:t>SPECIAL OPPORTUNITIES</w:t>
      </w:r>
      <w:bookmarkEnd w:id="62"/>
    </w:p>
    <w:p w:rsidR="00B842D1" w:rsidRPr="00B842D1" w:rsidRDefault="00B842D1" w:rsidP="00B842D1">
      <w:pPr>
        <w:pStyle w:val="Heading1"/>
      </w:pPr>
      <w:bookmarkStart w:id="63" w:name="_Toc500871524"/>
      <w:bookmarkStart w:id="64" w:name="_Toc282198710"/>
      <w:bookmarkStart w:id="65" w:name="_Toc470717091"/>
      <w:bookmarkStart w:id="66" w:name="_Toc492974274"/>
      <w:bookmarkEnd w:id="58"/>
      <w:r>
        <w:t>C</w:t>
      </w:r>
      <w:r w:rsidRPr="00B842D1">
        <w:t>YBER CHIP AWARD</w:t>
      </w:r>
      <w:bookmarkEnd w:id="63"/>
    </w:p>
    <w:p w:rsidR="00B842D1" w:rsidRPr="00B842D1" w:rsidRDefault="00680EA9" w:rsidP="00B842D1">
      <w:pPr>
        <w:spacing w:after="0"/>
        <w:jc w:val="center"/>
      </w:pPr>
      <w:hyperlink r:id="rId264" w:history="1">
        <w:r w:rsidR="00B842D1" w:rsidRPr="00B842D1">
          <w:rPr>
            <w:color w:val="0000FF"/>
            <w:u w:val="single"/>
          </w:rPr>
          <w:t>http://usscouts.org/advance/cyberchip.asp</w:t>
        </w:r>
      </w:hyperlink>
    </w:p>
    <w:p w:rsidR="00B842D1" w:rsidRPr="00B842D1" w:rsidRDefault="00680EA9" w:rsidP="00B842D1">
      <w:pPr>
        <w:spacing w:after="0"/>
        <w:jc w:val="center"/>
      </w:pPr>
      <w:hyperlink r:id="rId265" w:history="1">
        <w:r w:rsidR="00B842D1" w:rsidRPr="00B842D1">
          <w:rPr>
            <w:color w:val="0000FF"/>
            <w:u w:val="single"/>
          </w:rPr>
          <w:t>http://www.scouting.org/cyberchip.aspx</w:t>
        </w:r>
      </w:hyperlink>
    </w:p>
    <w:p w:rsidR="00B842D1" w:rsidRPr="00B842D1" w:rsidRDefault="00B842D1" w:rsidP="00B842D1">
      <w:pPr>
        <w:autoSpaceDE w:val="0"/>
        <w:autoSpaceDN w:val="0"/>
        <w:adjustRightInd w:val="0"/>
        <w:spacing w:before="60"/>
        <w:jc w:val="center"/>
        <w:rPr>
          <w:rFonts w:eastAsia="Calibri"/>
          <w:b/>
          <w:bCs/>
          <w:sz w:val="24"/>
        </w:rPr>
      </w:pPr>
      <w:r w:rsidRPr="00B842D1">
        <w:rPr>
          <w:rFonts w:eastAsia="Calibri"/>
          <w:b/>
          <w:bCs/>
          <w:sz w:val="24"/>
        </w:rPr>
        <w:t xml:space="preserve">Cyber Chip is now an annual requirement </w:t>
      </w:r>
      <w:r w:rsidRPr="00B842D1">
        <w:rPr>
          <w:rFonts w:eastAsia="Calibri"/>
          <w:b/>
          <w:bCs/>
          <w:sz w:val="24"/>
        </w:rPr>
        <w:br/>
        <w:t>for all Cub Scouts!!</w:t>
      </w:r>
    </w:p>
    <w:p w:rsidR="00B842D1" w:rsidRPr="00B842D1" w:rsidRDefault="00B842D1" w:rsidP="00B842D1">
      <w:pPr>
        <w:autoSpaceDE w:val="0"/>
        <w:autoSpaceDN w:val="0"/>
        <w:adjustRightInd w:val="0"/>
        <w:spacing w:before="60"/>
        <w:jc w:val="center"/>
        <w:rPr>
          <w:rFonts w:eastAsia="Calibri"/>
          <w:b/>
          <w:bCs/>
          <w:sz w:val="24"/>
        </w:rPr>
      </w:pPr>
      <w:r w:rsidRPr="00B842D1">
        <w:rPr>
          <w:rFonts w:eastAsia="Calibri"/>
          <w:b/>
          <w:bCs/>
          <w:sz w:val="24"/>
        </w:rPr>
        <w:t>For Cub Scouts the requirements are addressed in the brochure “How to protect your Children from Child Abuse” inside every Cub Scout Rank Handbook.</w:t>
      </w:r>
    </w:p>
    <w:p w:rsidR="00B842D1" w:rsidRPr="00B842D1" w:rsidRDefault="00B842D1" w:rsidP="00B842D1">
      <w:pPr>
        <w:autoSpaceDE w:val="0"/>
        <w:autoSpaceDN w:val="0"/>
        <w:adjustRightInd w:val="0"/>
        <w:spacing w:before="60"/>
        <w:jc w:val="center"/>
        <w:rPr>
          <w:rFonts w:eastAsia="Calibri"/>
          <w:noProof/>
          <w:szCs w:val="20"/>
        </w:rPr>
      </w:pPr>
      <w:r w:rsidRPr="00B842D1">
        <w:rPr>
          <w:rFonts w:eastAsia="Calibri"/>
          <w:noProof/>
          <w:szCs w:val="20"/>
        </w:rPr>
        <w:drawing>
          <wp:inline distT="0" distB="0" distL="0" distR="0" wp14:anchorId="1CE7EF86" wp14:editId="1503E258">
            <wp:extent cx="2641600" cy="3298190"/>
            <wp:effectExtent l="0" t="0" r="6350" b="0"/>
            <wp:docPr id="49" name="Picture 6" descr="cyber c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yber chip"/>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641600" cy="3298190"/>
                    </a:xfrm>
                    <a:prstGeom prst="rect">
                      <a:avLst/>
                    </a:prstGeom>
                    <a:noFill/>
                    <a:ln>
                      <a:noFill/>
                    </a:ln>
                  </pic:spPr>
                </pic:pic>
              </a:graphicData>
            </a:graphic>
          </wp:inline>
        </w:drawing>
      </w:r>
    </w:p>
    <w:p w:rsidR="00B842D1" w:rsidRPr="00B842D1" w:rsidRDefault="00B842D1" w:rsidP="00B842D1">
      <w:pPr>
        <w:autoSpaceDE w:val="0"/>
        <w:autoSpaceDN w:val="0"/>
        <w:adjustRightInd w:val="0"/>
        <w:spacing w:before="60"/>
        <w:jc w:val="center"/>
        <w:rPr>
          <w:rFonts w:eastAsia="Calibri"/>
          <w:sz w:val="18"/>
          <w:szCs w:val="18"/>
        </w:rPr>
      </w:pPr>
      <w:r w:rsidRPr="00B842D1">
        <w:rPr>
          <w:rFonts w:eastAsia="Calibri"/>
          <w:noProof/>
          <w:szCs w:val="22"/>
        </w:rPr>
        <w:t xml:space="preserve">The graphics are available on a color PDF hand out at </w:t>
      </w:r>
      <w:r w:rsidRPr="00B842D1">
        <w:rPr>
          <w:rFonts w:eastAsia="Calibri"/>
          <w:noProof/>
          <w:szCs w:val="22"/>
        </w:rPr>
        <w:br/>
      </w:r>
      <w:hyperlink r:id="rId267" w:history="1">
        <w:r w:rsidRPr="00B842D1">
          <w:rPr>
            <w:rFonts w:eastAsia="Calibri"/>
            <w:noProof/>
            <w:color w:val="0000FF"/>
            <w:sz w:val="18"/>
            <w:szCs w:val="18"/>
            <w:u w:val="single"/>
          </w:rPr>
          <w:t>http://www.scouting.org/filestore/youthprotection/pdf/100-053.pdf</w:t>
        </w:r>
      </w:hyperlink>
      <w:r w:rsidRPr="00B842D1">
        <w:rPr>
          <w:rFonts w:eastAsia="Calibri"/>
          <w:noProof/>
          <w:sz w:val="18"/>
          <w:szCs w:val="18"/>
        </w:rPr>
        <w:t xml:space="preserve"> </w:t>
      </w:r>
    </w:p>
    <w:p w:rsidR="00B842D1" w:rsidRPr="00B842D1" w:rsidRDefault="00B842D1" w:rsidP="00B842D1">
      <w:pPr>
        <w:autoSpaceDE w:val="0"/>
        <w:autoSpaceDN w:val="0"/>
        <w:adjustRightInd w:val="0"/>
        <w:spacing w:before="60"/>
        <w:rPr>
          <w:rFonts w:eastAsia="Calibri"/>
          <w:szCs w:val="22"/>
        </w:rPr>
      </w:pPr>
      <w:r w:rsidRPr="00B842D1">
        <w:rPr>
          <w:rFonts w:eastAsia="Calibri"/>
          <w:szCs w:val="22"/>
        </w:rPr>
        <w:t xml:space="preserve">Today's youth are spending more time than ever using digital media for education, research, socializing, and fun. To help families and volunteers keep youth safe while online, the Boy Scouts of America introduces the Cyber Chip. In developing this exciting new tool, the BSA teamed up with content expert </w:t>
      </w:r>
      <w:proofErr w:type="spellStart"/>
      <w:r w:rsidRPr="00B842D1">
        <w:rPr>
          <w:rFonts w:eastAsia="Calibri"/>
          <w:szCs w:val="22"/>
        </w:rPr>
        <w:t>NetSmartz</w:t>
      </w:r>
      <w:proofErr w:type="spellEnd"/>
      <w:r w:rsidRPr="00B842D1">
        <w:rPr>
          <w:rFonts w:eastAsia="Calibri"/>
          <w:szCs w:val="22"/>
        </w:rPr>
        <w:t>®, part of the National Center for Missing and Exploited Children® and training expert for many law enforcement agencies.</w:t>
      </w:r>
    </w:p>
    <w:p w:rsidR="00B842D1" w:rsidRPr="00B842D1" w:rsidRDefault="00B842D1" w:rsidP="00B842D1">
      <w:pPr>
        <w:autoSpaceDE w:val="0"/>
        <w:autoSpaceDN w:val="0"/>
        <w:adjustRightInd w:val="0"/>
        <w:spacing w:before="60"/>
        <w:rPr>
          <w:rFonts w:eastAsia="Calibri"/>
          <w:szCs w:val="22"/>
        </w:rPr>
      </w:pPr>
      <w:proofErr w:type="spellStart"/>
      <w:r w:rsidRPr="00B842D1">
        <w:rPr>
          <w:rFonts w:eastAsia="Calibri"/>
          <w:szCs w:val="22"/>
        </w:rPr>
        <w:t>Netsmartz</w:t>
      </w:r>
      <w:proofErr w:type="spellEnd"/>
      <w:r w:rsidRPr="00B842D1">
        <w:rPr>
          <w:rFonts w:eastAsia="Calibri"/>
          <w:szCs w:val="22"/>
        </w:rPr>
        <w:t xml:space="preserve">® has a Scouting portal showcasing Cyber Chip resources, including videos, for each level. </w:t>
      </w:r>
      <w:hyperlink r:id="rId268" w:tgtFrame="_blank" w:history="1">
        <w:r w:rsidRPr="00B842D1">
          <w:rPr>
            <w:rFonts w:eastAsia="Calibri"/>
            <w:color w:val="0000FF"/>
            <w:szCs w:val="22"/>
            <w:u w:val="single"/>
          </w:rPr>
          <w:t xml:space="preserve">Check it out here. </w:t>
        </w:r>
        <w:r w:rsidRPr="00B842D1">
          <w:rPr>
            <w:rFonts w:eastAsia="Calibri"/>
            <w:b/>
            <w:bCs/>
            <w:noProof/>
            <w:szCs w:val="22"/>
          </w:rPr>
          <w:drawing>
            <wp:inline distT="0" distB="0" distL="0" distR="0" wp14:anchorId="08DC9DB5" wp14:editId="59F98648">
              <wp:extent cx="132715" cy="156210"/>
              <wp:effectExtent l="0" t="0" r="635" b="0"/>
              <wp:docPr id="50" name="Picture 50" descr="http://www.scouting.org/filestore/global/link-htm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couting.org/filestore/global/link-html.gif"/>
                      <pic:cNvPicPr>
                        <a:picLocks noChangeAspect="1" noChangeArrowheads="1"/>
                      </pic:cNvPicPr>
                    </pic:nvPicPr>
                    <pic:blipFill>
                      <a:blip r:embed="rId269" r:link="rId270">
                        <a:extLst>
                          <a:ext uri="{28A0092B-C50C-407E-A947-70E740481C1C}">
                            <a14:useLocalDpi xmlns:a14="http://schemas.microsoft.com/office/drawing/2010/main" val="0"/>
                          </a:ext>
                        </a:extLst>
                      </a:blip>
                      <a:srcRect/>
                      <a:stretch>
                        <a:fillRect/>
                      </a:stretch>
                    </pic:blipFill>
                    <pic:spPr bwMode="auto">
                      <a:xfrm>
                        <a:off x="0" y="0"/>
                        <a:ext cx="132715" cy="156210"/>
                      </a:xfrm>
                      <a:prstGeom prst="rect">
                        <a:avLst/>
                      </a:prstGeom>
                      <a:noFill/>
                      <a:ln>
                        <a:noFill/>
                      </a:ln>
                    </pic:spPr>
                  </pic:pic>
                </a:graphicData>
              </a:graphic>
            </wp:inline>
          </w:drawing>
        </w:r>
      </w:hyperlink>
      <w:r w:rsidRPr="00B842D1">
        <w:rPr>
          <w:rFonts w:eastAsia="Calibri"/>
          <w:szCs w:val="22"/>
        </w:rPr>
        <w:t xml:space="preserve"> (</w:t>
      </w:r>
      <w:hyperlink r:id="rId271" w:history="1">
        <w:r w:rsidRPr="00B842D1">
          <w:rPr>
            <w:rFonts w:eastAsia="Calibri"/>
            <w:color w:val="0000FF"/>
            <w:szCs w:val="22"/>
            <w:u w:val="single"/>
          </w:rPr>
          <w:t>http://www.netsmartz.org/scouting</w:t>
        </w:r>
      </w:hyperlink>
      <w:r w:rsidRPr="00B842D1">
        <w:rPr>
          <w:rFonts w:eastAsia="Calibri"/>
          <w:szCs w:val="22"/>
        </w:rPr>
        <w:t xml:space="preserve">) </w:t>
      </w:r>
    </w:p>
    <w:p w:rsidR="00B842D1" w:rsidRPr="00B842D1" w:rsidRDefault="00B842D1" w:rsidP="00B842D1">
      <w:pPr>
        <w:autoSpaceDE w:val="0"/>
        <w:autoSpaceDN w:val="0"/>
        <w:adjustRightInd w:val="0"/>
        <w:spacing w:before="60"/>
        <w:rPr>
          <w:rFonts w:eastAsia="Calibri"/>
          <w:szCs w:val="22"/>
        </w:rPr>
      </w:pPr>
      <w:r w:rsidRPr="00B842D1">
        <w:rPr>
          <w:rFonts w:eastAsia="Calibri"/>
          <w:szCs w:val="22"/>
        </w:rPr>
        <w:t>Topics include cyberbullying, cell phone use, texting, blogging, gaming, and identity theft.</w:t>
      </w:r>
    </w:p>
    <w:p w:rsidR="00B842D1" w:rsidRPr="00B842D1" w:rsidRDefault="00B842D1" w:rsidP="00B842D1">
      <w:pPr>
        <w:autoSpaceDE w:val="0"/>
        <w:autoSpaceDN w:val="0"/>
        <w:adjustRightInd w:val="0"/>
        <w:spacing w:before="60"/>
        <w:jc w:val="center"/>
        <w:rPr>
          <w:rFonts w:eastAsia="Calibri"/>
          <w:sz w:val="18"/>
          <w:szCs w:val="18"/>
        </w:rPr>
      </w:pPr>
      <w:r w:rsidRPr="00B842D1">
        <w:rPr>
          <w:rFonts w:eastAsia="Calibri"/>
          <w:szCs w:val="22"/>
        </w:rPr>
        <w:t xml:space="preserve">Click </w:t>
      </w:r>
      <w:hyperlink r:id="rId272" w:tgtFrame="_blank" w:history="1">
        <w:r w:rsidRPr="00B842D1">
          <w:rPr>
            <w:rFonts w:eastAsia="Calibri"/>
            <w:color w:val="0000FF"/>
            <w:szCs w:val="22"/>
            <w:u w:val="single"/>
          </w:rPr>
          <w:t xml:space="preserve">here </w:t>
        </w:r>
        <w:r w:rsidRPr="00B842D1">
          <w:rPr>
            <w:rFonts w:eastAsia="Calibri"/>
            <w:b/>
            <w:bCs/>
            <w:noProof/>
            <w:szCs w:val="22"/>
          </w:rPr>
          <w:drawing>
            <wp:inline distT="0" distB="0" distL="0" distR="0" wp14:anchorId="129ADACF" wp14:editId="564ACBF1">
              <wp:extent cx="156210" cy="156210"/>
              <wp:effectExtent l="0" t="0" r="0" b="0"/>
              <wp:docPr id="51" name="Picture 51" descr="http://www.scouting.org/filestore/global/link-P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scouting.org/filestore/global/link-PDF.gif"/>
                      <pic:cNvPicPr>
                        <a:picLocks noChangeAspect="1" noChangeArrowheads="1"/>
                      </pic:cNvPicPr>
                    </pic:nvPicPr>
                    <pic:blipFill>
                      <a:blip r:embed="rId273" r:link="rId274">
                        <a:extLst>
                          <a:ext uri="{28A0092B-C50C-407E-A947-70E740481C1C}">
                            <a14:useLocalDpi xmlns:a14="http://schemas.microsoft.com/office/drawing/2010/main" val="0"/>
                          </a:ext>
                        </a:extLst>
                      </a:blip>
                      <a:srcRect/>
                      <a:stretch>
                        <a:fillRect/>
                      </a:stretch>
                    </pic:blipFill>
                    <pic:spPr bwMode="auto">
                      <a:xfrm>
                        <a:off x="0" y="0"/>
                        <a:ext cx="156210" cy="156210"/>
                      </a:xfrm>
                      <a:prstGeom prst="rect">
                        <a:avLst/>
                      </a:prstGeom>
                      <a:noFill/>
                      <a:ln>
                        <a:noFill/>
                      </a:ln>
                    </pic:spPr>
                  </pic:pic>
                </a:graphicData>
              </a:graphic>
            </wp:inline>
          </w:drawing>
        </w:r>
      </w:hyperlink>
      <w:r w:rsidRPr="00B842D1">
        <w:rPr>
          <w:rFonts w:eastAsia="Calibri"/>
          <w:szCs w:val="22"/>
        </w:rPr>
        <w:t xml:space="preserve">to download there brochure - </w:t>
      </w:r>
      <w:hyperlink r:id="rId275" w:history="1">
        <w:r w:rsidRPr="00B842D1">
          <w:rPr>
            <w:rFonts w:eastAsia="Calibri"/>
            <w:color w:val="0000FF"/>
            <w:sz w:val="18"/>
            <w:szCs w:val="18"/>
            <w:u w:val="single"/>
          </w:rPr>
          <w:t>http://www.scouting.org/filestore/youthprotection/pdf/100-053.pdf</w:t>
        </w:r>
      </w:hyperlink>
    </w:p>
    <w:p w:rsidR="00B842D1" w:rsidRPr="00B842D1" w:rsidRDefault="00B842D1" w:rsidP="00B842D1">
      <w:pPr>
        <w:autoSpaceDE w:val="0"/>
        <w:autoSpaceDN w:val="0"/>
        <w:adjustRightInd w:val="0"/>
        <w:spacing w:after="0"/>
        <w:rPr>
          <w:rFonts w:eastAsia="Calibri"/>
          <w:b/>
          <w:bCs/>
          <w:szCs w:val="20"/>
        </w:rPr>
      </w:pPr>
      <w:r w:rsidRPr="00B842D1">
        <w:rPr>
          <w:rFonts w:eastAsia="Calibri"/>
          <w:b/>
          <w:bCs/>
          <w:sz w:val="18"/>
          <w:szCs w:val="18"/>
        </w:rPr>
        <w:br w:type="column"/>
      </w:r>
      <w:r w:rsidRPr="00B842D1">
        <w:rPr>
          <w:rFonts w:eastAsia="Calibri"/>
          <w:b/>
          <w:noProof/>
          <w:szCs w:val="20"/>
        </w:rPr>
        <w:drawing>
          <wp:inline distT="0" distB="0" distL="0" distR="0" wp14:anchorId="59C8F790" wp14:editId="7A808054">
            <wp:extent cx="2743200" cy="1789430"/>
            <wp:effectExtent l="0" t="0" r="0" b="1270"/>
            <wp:docPr id="53" name="Picture 5" descr="cyber ch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yber chip 2"/>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743200" cy="1789430"/>
                    </a:xfrm>
                    <a:prstGeom prst="rect">
                      <a:avLst/>
                    </a:prstGeom>
                    <a:noFill/>
                    <a:ln>
                      <a:noFill/>
                    </a:ln>
                  </pic:spPr>
                </pic:pic>
              </a:graphicData>
            </a:graphic>
          </wp:inline>
        </w:drawing>
      </w:r>
    </w:p>
    <w:p w:rsidR="00B842D1" w:rsidRPr="00B842D1" w:rsidRDefault="00B842D1" w:rsidP="00B842D1">
      <w:pPr>
        <w:autoSpaceDE w:val="0"/>
        <w:autoSpaceDN w:val="0"/>
        <w:adjustRightInd w:val="0"/>
        <w:spacing w:after="0"/>
        <w:rPr>
          <w:rFonts w:eastAsia="Calibri"/>
          <w:b/>
          <w:bCs/>
          <w:szCs w:val="22"/>
          <w:u w:val="single"/>
        </w:rPr>
      </w:pPr>
      <w:r w:rsidRPr="00B842D1">
        <w:rPr>
          <w:rFonts w:eastAsia="Calibri"/>
          <w:b/>
          <w:bCs/>
          <w:szCs w:val="22"/>
        </w:rPr>
        <w:t>Cyber Chip Requirements</w:t>
      </w:r>
      <w:r w:rsidRPr="00B842D1">
        <w:rPr>
          <w:rFonts w:eastAsia="Calibri"/>
          <w:b/>
          <w:bCs/>
          <w:szCs w:val="22"/>
        </w:rPr>
        <w:br/>
      </w:r>
      <w:r w:rsidRPr="00B842D1">
        <w:rPr>
          <w:rFonts w:eastAsia="Calibri"/>
          <w:b/>
          <w:bCs/>
          <w:szCs w:val="22"/>
          <w:u w:val="single"/>
        </w:rPr>
        <w:t>Grades 1-3</w:t>
      </w:r>
    </w:p>
    <w:p w:rsidR="00B842D1" w:rsidRPr="00B842D1" w:rsidRDefault="00B842D1" w:rsidP="00B416C1">
      <w:pPr>
        <w:numPr>
          <w:ilvl w:val="0"/>
          <w:numId w:val="22"/>
        </w:numPr>
        <w:autoSpaceDE w:val="0"/>
        <w:autoSpaceDN w:val="0"/>
        <w:adjustRightInd w:val="0"/>
        <w:spacing w:before="60" w:after="0"/>
        <w:contextualSpacing/>
        <w:rPr>
          <w:rFonts w:eastAsia="Calibri"/>
          <w:szCs w:val="22"/>
        </w:rPr>
      </w:pPr>
      <w:r w:rsidRPr="00B842D1">
        <w:rPr>
          <w:rFonts w:eastAsia="Calibri"/>
          <w:szCs w:val="22"/>
        </w:rPr>
        <w:t xml:space="preserve">Read, commit to, and sign the Level I Internet Safety Pledge. (BSA Cyber Chip blue card) </w:t>
      </w:r>
    </w:p>
    <w:p w:rsidR="00B842D1" w:rsidRPr="00B842D1" w:rsidRDefault="00B842D1" w:rsidP="00B416C1">
      <w:pPr>
        <w:numPr>
          <w:ilvl w:val="0"/>
          <w:numId w:val="22"/>
        </w:numPr>
        <w:autoSpaceDE w:val="0"/>
        <w:autoSpaceDN w:val="0"/>
        <w:adjustRightInd w:val="0"/>
        <w:spacing w:before="60" w:after="0"/>
        <w:contextualSpacing/>
        <w:rPr>
          <w:rFonts w:eastAsia="Calibri"/>
          <w:szCs w:val="22"/>
        </w:rPr>
      </w:pPr>
      <w:r w:rsidRPr="00B842D1">
        <w:rPr>
          <w:rFonts w:eastAsia="Calibri"/>
          <w:szCs w:val="22"/>
        </w:rPr>
        <w:t>Watch the video “Bad Netiquette Stinks.” (</w:t>
      </w:r>
      <w:hyperlink r:id="rId277" w:tgtFrame="_blank" w:history="1">
        <w:r w:rsidRPr="00B842D1">
          <w:rPr>
            <w:rFonts w:eastAsia="Calibri"/>
            <w:color w:val="0000FF"/>
            <w:szCs w:val="22"/>
            <w:u w:val="single"/>
          </w:rPr>
          <w:t xml:space="preserve">NetSmartz.org/scouting </w:t>
        </w:r>
        <w:r w:rsidRPr="00B842D1">
          <w:rPr>
            <w:rFonts w:eastAsia="Calibri"/>
            <w:b/>
            <w:bCs/>
            <w:noProof/>
            <w:szCs w:val="22"/>
          </w:rPr>
          <w:drawing>
            <wp:inline distT="0" distB="0" distL="0" distR="0" wp14:anchorId="0DCE2A47" wp14:editId="5E449CE4">
              <wp:extent cx="132715" cy="156210"/>
              <wp:effectExtent l="0" t="0" r="635" b="0"/>
              <wp:docPr id="54" name="Picture 54" descr="http://www.scouting.org/filestore/global/link-htm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couting.org/filestore/global/link-html.gif"/>
                      <pic:cNvPicPr>
                        <a:picLocks noChangeAspect="1" noChangeArrowheads="1"/>
                      </pic:cNvPicPr>
                    </pic:nvPicPr>
                    <pic:blipFill>
                      <a:blip r:embed="rId269" r:link="rId270">
                        <a:extLst>
                          <a:ext uri="{28A0092B-C50C-407E-A947-70E740481C1C}">
                            <a14:useLocalDpi xmlns:a14="http://schemas.microsoft.com/office/drawing/2010/main" val="0"/>
                          </a:ext>
                        </a:extLst>
                      </a:blip>
                      <a:srcRect/>
                      <a:stretch>
                        <a:fillRect/>
                      </a:stretch>
                    </pic:blipFill>
                    <pic:spPr bwMode="auto">
                      <a:xfrm>
                        <a:off x="0" y="0"/>
                        <a:ext cx="132715" cy="156210"/>
                      </a:xfrm>
                      <a:prstGeom prst="rect">
                        <a:avLst/>
                      </a:prstGeom>
                      <a:noFill/>
                      <a:ln>
                        <a:noFill/>
                      </a:ln>
                    </pic:spPr>
                  </pic:pic>
                </a:graphicData>
              </a:graphic>
            </wp:inline>
          </w:drawing>
        </w:r>
      </w:hyperlink>
      <w:r w:rsidRPr="00B842D1">
        <w:rPr>
          <w:rFonts w:eastAsia="Calibri"/>
          <w:szCs w:val="22"/>
        </w:rPr>
        <w:t xml:space="preserve">) </w:t>
      </w:r>
    </w:p>
    <w:p w:rsidR="00B842D1" w:rsidRPr="00B842D1" w:rsidRDefault="00B842D1" w:rsidP="00B416C1">
      <w:pPr>
        <w:numPr>
          <w:ilvl w:val="0"/>
          <w:numId w:val="22"/>
        </w:numPr>
        <w:autoSpaceDE w:val="0"/>
        <w:autoSpaceDN w:val="0"/>
        <w:adjustRightInd w:val="0"/>
        <w:spacing w:before="60" w:after="0"/>
        <w:contextualSpacing/>
        <w:rPr>
          <w:rFonts w:eastAsia="Calibri"/>
          <w:szCs w:val="22"/>
        </w:rPr>
      </w:pPr>
      <w:r w:rsidRPr="00B842D1">
        <w:rPr>
          <w:rFonts w:eastAsia="Calibri"/>
          <w:szCs w:val="22"/>
        </w:rPr>
        <w:t>Play the Router’s Birthday Surprise Interactive Adventure, and print the completion certificate to give to your den leader. (</w:t>
      </w:r>
      <w:hyperlink r:id="rId278" w:tgtFrame="_blank" w:history="1">
        <w:r w:rsidRPr="00B842D1">
          <w:rPr>
            <w:rFonts w:eastAsia="Calibri"/>
            <w:color w:val="0000FF"/>
            <w:szCs w:val="22"/>
            <w:u w:val="single"/>
          </w:rPr>
          <w:t xml:space="preserve">NetSmartz.org/scouting </w:t>
        </w:r>
        <w:r w:rsidRPr="00B842D1">
          <w:rPr>
            <w:rFonts w:eastAsia="Calibri"/>
            <w:b/>
            <w:bCs/>
            <w:noProof/>
            <w:szCs w:val="22"/>
          </w:rPr>
          <w:drawing>
            <wp:inline distT="0" distB="0" distL="0" distR="0" wp14:anchorId="3938ACE7" wp14:editId="3937DE01">
              <wp:extent cx="132715" cy="156210"/>
              <wp:effectExtent l="0" t="0" r="635" b="0"/>
              <wp:docPr id="55" name="Picture 55" descr="http://www.scouting.org/filestore/global/link-htm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scouting.org/filestore/global/link-html.gif"/>
                      <pic:cNvPicPr>
                        <a:picLocks noChangeAspect="1" noChangeArrowheads="1"/>
                      </pic:cNvPicPr>
                    </pic:nvPicPr>
                    <pic:blipFill>
                      <a:blip r:embed="rId269" r:link="rId270">
                        <a:extLst>
                          <a:ext uri="{28A0092B-C50C-407E-A947-70E740481C1C}">
                            <a14:useLocalDpi xmlns:a14="http://schemas.microsoft.com/office/drawing/2010/main" val="0"/>
                          </a:ext>
                        </a:extLst>
                      </a:blip>
                      <a:srcRect/>
                      <a:stretch>
                        <a:fillRect/>
                      </a:stretch>
                    </pic:blipFill>
                    <pic:spPr bwMode="auto">
                      <a:xfrm>
                        <a:off x="0" y="0"/>
                        <a:ext cx="132715" cy="156210"/>
                      </a:xfrm>
                      <a:prstGeom prst="rect">
                        <a:avLst/>
                      </a:prstGeom>
                      <a:noFill/>
                      <a:ln>
                        <a:noFill/>
                      </a:ln>
                    </pic:spPr>
                  </pic:pic>
                </a:graphicData>
              </a:graphic>
            </wp:inline>
          </w:drawing>
        </w:r>
      </w:hyperlink>
      <w:r w:rsidRPr="00B842D1">
        <w:rPr>
          <w:rFonts w:eastAsia="Calibri"/>
          <w:szCs w:val="22"/>
        </w:rPr>
        <w:t xml:space="preserve">) </w:t>
      </w:r>
    </w:p>
    <w:p w:rsidR="00B842D1" w:rsidRPr="00B842D1" w:rsidRDefault="00B842D1" w:rsidP="00B416C1">
      <w:pPr>
        <w:numPr>
          <w:ilvl w:val="0"/>
          <w:numId w:val="22"/>
        </w:numPr>
        <w:autoSpaceDE w:val="0"/>
        <w:autoSpaceDN w:val="0"/>
        <w:adjustRightInd w:val="0"/>
        <w:spacing w:before="60" w:after="0"/>
        <w:contextualSpacing/>
        <w:rPr>
          <w:rFonts w:eastAsia="Calibri"/>
          <w:szCs w:val="22"/>
        </w:rPr>
      </w:pPr>
      <w:r w:rsidRPr="00B842D1">
        <w:rPr>
          <w:rFonts w:eastAsia="Calibri"/>
          <w:szCs w:val="22"/>
        </w:rPr>
        <w:t xml:space="preserve">Show and tell your family, den leader, den, or pack what you have learned. </w:t>
      </w:r>
    </w:p>
    <w:p w:rsidR="00B842D1" w:rsidRPr="00B842D1" w:rsidRDefault="00B842D1" w:rsidP="00B842D1">
      <w:pPr>
        <w:autoSpaceDE w:val="0"/>
        <w:autoSpaceDN w:val="0"/>
        <w:adjustRightInd w:val="0"/>
        <w:spacing w:before="60" w:after="0"/>
        <w:rPr>
          <w:rFonts w:eastAsia="Calibri"/>
          <w:b/>
          <w:bCs/>
          <w:szCs w:val="22"/>
          <w:u w:val="single"/>
        </w:rPr>
      </w:pPr>
      <w:r w:rsidRPr="00B842D1">
        <w:rPr>
          <w:rFonts w:eastAsia="Calibri"/>
          <w:b/>
          <w:bCs/>
          <w:szCs w:val="22"/>
          <w:u w:val="single"/>
        </w:rPr>
        <w:t>Grades 4-5</w:t>
      </w:r>
    </w:p>
    <w:p w:rsidR="00B842D1" w:rsidRPr="00B842D1" w:rsidRDefault="00B842D1" w:rsidP="00B416C1">
      <w:pPr>
        <w:numPr>
          <w:ilvl w:val="0"/>
          <w:numId w:val="23"/>
        </w:numPr>
        <w:autoSpaceDE w:val="0"/>
        <w:autoSpaceDN w:val="0"/>
        <w:adjustRightInd w:val="0"/>
        <w:spacing w:after="0"/>
        <w:rPr>
          <w:rFonts w:eastAsia="Calibri"/>
          <w:szCs w:val="22"/>
        </w:rPr>
      </w:pPr>
      <w:r w:rsidRPr="00B842D1">
        <w:rPr>
          <w:rFonts w:eastAsia="Calibri"/>
          <w:szCs w:val="22"/>
        </w:rPr>
        <w:t xml:space="preserve">Read, commit to, and sign the Level I Internet Safety Pledge. (BSA Cyber Chip blue card) </w:t>
      </w:r>
    </w:p>
    <w:p w:rsidR="00B842D1" w:rsidRPr="00B842D1" w:rsidRDefault="00B842D1" w:rsidP="00B416C1">
      <w:pPr>
        <w:numPr>
          <w:ilvl w:val="0"/>
          <w:numId w:val="23"/>
        </w:numPr>
        <w:autoSpaceDE w:val="0"/>
        <w:autoSpaceDN w:val="0"/>
        <w:adjustRightInd w:val="0"/>
        <w:spacing w:after="0"/>
        <w:rPr>
          <w:rFonts w:eastAsia="Calibri"/>
          <w:szCs w:val="22"/>
        </w:rPr>
      </w:pPr>
      <w:r w:rsidRPr="00B842D1">
        <w:rPr>
          <w:rFonts w:eastAsia="Calibri"/>
          <w:szCs w:val="22"/>
        </w:rPr>
        <w:t>Watch the video “The Password Rap” and another video you choose. (</w:t>
      </w:r>
      <w:hyperlink r:id="rId279" w:tgtFrame="_blank" w:history="1">
        <w:r w:rsidRPr="00B842D1">
          <w:rPr>
            <w:rFonts w:eastAsia="Calibri"/>
            <w:color w:val="0000FF"/>
            <w:szCs w:val="22"/>
            <w:u w:val="single"/>
          </w:rPr>
          <w:t xml:space="preserve">NetSmartz.org/scouting </w:t>
        </w:r>
        <w:r w:rsidRPr="00B842D1">
          <w:rPr>
            <w:rFonts w:eastAsia="Calibri"/>
            <w:b/>
            <w:bCs/>
            <w:noProof/>
            <w:szCs w:val="22"/>
          </w:rPr>
          <w:drawing>
            <wp:inline distT="0" distB="0" distL="0" distR="0" wp14:anchorId="4E4DDBDB" wp14:editId="3CCD28DE">
              <wp:extent cx="132715" cy="156210"/>
              <wp:effectExtent l="0" t="0" r="635" b="0"/>
              <wp:docPr id="14342" name="Picture 14342" descr="http://www.scouting.org/filestore/global/link-htm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scouting.org/filestore/global/link-html.gif"/>
                      <pic:cNvPicPr>
                        <a:picLocks noChangeAspect="1" noChangeArrowheads="1"/>
                      </pic:cNvPicPr>
                    </pic:nvPicPr>
                    <pic:blipFill>
                      <a:blip r:embed="rId269" r:link="rId270">
                        <a:extLst>
                          <a:ext uri="{28A0092B-C50C-407E-A947-70E740481C1C}">
                            <a14:useLocalDpi xmlns:a14="http://schemas.microsoft.com/office/drawing/2010/main" val="0"/>
                          </a:ext>
                        </a:extLst>
                      </a:blip>
                      <a:srcRect/>
                      <a:stretch>
                        <a:fillRect/>
                      </a:stretch>
                    </pic:blipFill>
                    <pic:spPr bwMode="auto">
                      <a:xfrm>
                        <a:off x="0" y="0"/>
                        <a:ext cx="132715" cy="156210"/>
                      </a:xfrm>
                      <a:prstGeom prst="rect">
                        <a:avLst/>
                      </a:prstGeom>
                      <a:noFill/>
                      <a:ln>
                        <a:noFill/>
                      </a:ln>
                    </pic:spPr>
                  </pic:pic>
                </a:graphicData>
              </a:graphic>
            </wp:inline>
          </w:drawing>
        </w:r>
      </w:hyperlink>
      <w:r w:rsidRPr="00B842D1">
        <w:rPr>
          <w:rFonts w:eastAsia="Calibri"/>
          <w:szCs w:val="22"/>
        </w:rPr>
        <w:t xml:space="preserve">) </w:t>
      </w:r>
    </w:p>
    <w:p w:rsidR="00B842D1" w:rsidRPr="00B842D1" w:rsidRDefault="00B842D1" w:rsidP="00B416C1">
      <w:pPr>
        <w:numPr>
          <w:ilvl w:val="0"/>
          <w:numId w:val="23"/>
        </w:numPr>
        <w:autoSpaceDE w:val="0"/>
        <w:autoSpaceDN w:val="0"/>
        <w:adjustRightInd w:val="0"/>
        <w:spacing w:after="0"/>
        <w:rPr>
          <w:rFonts w:eastAsia="Calibri"/>
          <w:szCs w:val="22"/>
        </w:rPr>
      </w:pPr>
      <w:r w:rsidRPr="00B842D1">
        <w:rPr>
          <w:rFonts w:eastAsia="Calibri"/>
          <w:szCs w:val="22"/>
        </w:rPr>
        <w:t>As an individual or with your den, use the Teachable Recipes to demonstrate Internet safety rules to your den leader, den, or pack. (</w:t>
      </w:r>
      <w:hyperlink r:id="rId280" w:tgtFrame="_blank" w:history="1">
        <w:r w:rsidRPr="00B842D1">
          <w:rPr>
            <w:rFonts w:eastAsia="Calibri"/>
            <w:color w:val="0000FF"/>
            <w:szCs w:val="22"/>
            <w:u w:val="single"/>
          </w:rPr>
          <w:t xml:space="preserve">NetSmartz.org/scouting </w:t>
        </w:r>
        <w:r w:rsidRPr="00B842D1">
          <w:rPr>
            <w:rFonts w:eastAsia="Calibri"/>
            <w:b/>
            <w:bCs/>
            <w:noProof/>
            <w:szCs w:val="22"/>
          </w:rPr>
          <w:drawing>
            <wp:inline distT="0" distB="0" distL="0" distR="0" wp14:anchorId="1BF83468" wp14:editId="5C504F04">
              <wp:extent cx="132715" cy="156210"/>
              <wp:effectExtent l="0" t="0" r="635" b="0"/>
              <wp:docPr id="14351" name="Picture 14351" descr="http://www.scouting.org/filestore/global/link-htm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scouting.org/filestore/global/link-html.gif"/>
                      <pic:cNvPicPr>
                        <a:picLocks noChangeAspect="1" noChangeArrowheads="1"/>
                      </pic:cNvPicPr>
                    </pic:nvPicPr>
                    <pic:blipFill>
                      <a:blip r:embed="rId269" r:link="rId270">
                        <a:extLst>
                          <a:ext uri="{28A0092B-C50C-407E-A947-70E740481C1C}">
                            <a14:useLocalDpi xmlns:a14="http://schemas.microsoft.com/office/drawing/2010/main" val="0"/>
                          </a:ext>
                        </a:extLst>
                      </a:blip>
                      <a:srcRect/>
                      <a:stretch>
                        <a:fillRect/>
                      </a:stretch>
                    </pic:blipFill>
                    <pic:spPr bwMode="auto">
                      <a:xfrm>
                        <a:off x="0" y="0"/>
                        <a:ext cx="132715" cy="156210"/>
                      </a:xfrm>
                      <a:prstGeom prst="rect">
                        <a:avLst/>
                      </a:prstGeom>
                      <a:noFill/>
                      <a:ln>
                        <a:noFill/>
                      </a:ln>
                    </pic:spPr>
                  </pic:pic>
                </a:graphicData>
              </a:graphic>
            </wp:inline>
          </w:drawing>
        </w:r>
      </w:hyperlink>
      <w:r w:rsidRPr="00B842D1">
        <w:rPr>
          <w:rFonts w:eastAsia="Calibri"/>
          <w:szCs w:val="22"/>
        </w:rPr>
        <w:t xml:space="preserve">) </w:t>
      </w:r>
    </w:p>
    <w:p w:rsidR="00B842D1" w:rsidRPr="00B842D1" w:rsidRDefault="00B842D1" w:rsidP="00B416C1">
      <w:pPr>
        <w:numPr>
          <w:ilvl w:val="0"/>
          <w:numId w:val="23"/>
        </w:numPr>
        <w:autoSpaceDE w:val="0"/>
        <w:autoSpaceDN w:val="0"/>
        <w:adjustRightInd w:val="0"/>
        <w:spacing w:after="0"/>
        <w:rPr>
          <w:rFonts w:eastAsia="Calibri"/>
          <w:szCs w:val="22"/>
        </w:rPr>
      </w:pPr>
      <w:r w:rsidRPr="00B842D1">
        <w:rPr>
          <w:rFonts w:eastAsia="Calibri"/>
          <w:szCs w:val="22"/>
        </w:rPr>
        <w:t>Discuss with your unit leader the acceptable standards and practices for using allowed electronic devices, such as phones and games, at your meetings and other Scouting events.</w:t>
      </w:r>
    </w:p>
    <w:p w:rsidR="00B842D1" w:rsidRPr="00B842D1" w:rsidRDefault="00B842D1" w:rsidP="00B842D1">
      <w:pPr>
        <w:pBdr>
          <w:top w:val="single" w:sz="18" w:space="1" w:color="auto" w:shadow="1"/>
          <w:left w:val="single" w:sz="18" w:space="4" w:color="auto" w:shadow="1"/>
          <w:bottom w:val="single" w:sz="18" w:space="1" w:color="auto" w:shadow="1"/>
          <w:right w:val="single" w:sz="18" w:space="4" w:color="auto" w:shadow="1"/>
        </w:pBdr>
        <w:autoSpaceDE w:val="0"/>
        <w:autoSpaceDN w:val="0"/>
        <w:adjustRightInd w:val="0"/>
        <w:spacing w:before="60"/>
        <w:jc w:val="center"/>
        <w:rPr>
          <w:rFonts w:eastAsia="Calibri"/>
          <w:b/>
          <w:szCs w:val="22"/>
        </w:rPr>
      </w:pPr>
      <w:r w:rsidRPr="00B842D1">
        <w:rPr>
          <w:rFonts w:eastAsia="Calibri"/>
          <w:b/>
          <w:szCs w:val="22"/>
        </w:rPr>
        <w:t xml:space="preserve">Note: All Cyber Chips will expire annually. Each Scout will need to “recharge” the chip by going back to the </w:t>
      </w:r>
      <w:proofErr w:type="spellStart"/>
      <w:r w:rsidRPr="00B842D1">
        <w:rPr>
          <w:rFonts w:eastAsia="Calibri"/>
          <w:b/>
          <w:szCs w:val="22"/>
        </w:rPr>
        <w:t>Netsmartz</w:t>
      </w:r>
      <w:proofErr w:type="spellEnd"/>
      <w:r w:rsidRPr="00B842D1">
        <w:rPr>
          <w:rFonts w:eastAsia="Calibri"/>
          <w:b/>
          <w:szCs w:val="22"/>
        </w:rPr>
        <w:t xml:space="preserve"> Recharge area. This space will hold new information, news, and a place for the Scout to recommit to net safety and netiquette. Then, with the unit leader, the Scout can add the new date to the Cyber Chip card or certificate.</w:t>
      </w:r>
    </w:p>
    <w:p w:rsidR="00B842D1" w:rsidRPr="00B842D1" w:rsidRDefault="00B842D1" w:rsidP="00B842D1">
      <w:pPr>
        <w:autoSpaceDE w:val="0"/>
        <w:autoSpaceDN w:val="0"/>
        <w:adjustRightInd w:val="0"/>
        <w:spacing w:before="60"/>
        <w:rPr>
          <w:rFonts w:eastAsia="Calibri"/>
          <w:szCs w:val="22"/>
        </w:rPr>
      </w:pPr>
      <w:r w:rsidRPr="00B842D1">
        <w:rPr>
          <w:rFonts w:eastAsia="Calibri"/>
          <w:szCs w:val="22"/>
        </w:rPr>
        <w:t xml:space="preserve">Go to </w:t>
      </w:r>
      <w:hyperlink r:id="rId281" w:history="1">
        <w:r w:rsidRPr="00B842D1">
          <w:rPr>
            <w:rFonts w:eastAsia="Calibri"/>
            <w:color w:val="0000FF"/>
            <w:szCs w:val="22"/>
            <w:u w:val="single"/>
          </w:rPr>
          <w:t>http://www.scouting.org/cyberchip.aspx</w:t>
        </w:r>
      </w:hyperlink>
      <w:r w:rsidRPr="00B842D1">
        <w:rPr>
          <w:rFonts w:eastAsia="Calibri"/>
          <w:szCs w:val="22"/>
        </w:rPr>
        <w:t xml:space="preserve"> for available resources and ideas on integrating the Cyber Chip program into your Pack program.</w:t>
      </w:r>
    </w:p>
    <w:p w:rsidR="00B842D1" w:rsidRPr="00B842D1" w:rsidRDefault="00B842D1" w:rsidP="00B842D1">
      <w:pPr>
        <w:keepNext/>
        <w:keepLines/>
        <w:spacing w:before="120" w:after="0"/>
        <w:jc w:val="center"/>
        <w:outlineLvl w:val="1"/>
        <w:rPr>
          <w:rFonts w:ascii="Verdana" w:eastAsia="Calibri" w:hAnsi="Verdana"/>
          <w:b/>
          <w:color w:val="333399"/>
          <w:szCs w:val="26"/>
        </w:rPr>
      </w:pPr>
      <w:r w:rsidRPr="00B842D1">
        <w:rPr>
          <w:rFonts w:ascii="Verdana" w:eastAsia="Calibri" w:hAnsi="Verdana"/>
          <w:color w:val="333399"/>
          <w:szCs w:val="26"/>
        </w:rPr>
        <w:br w:type="column"/>
      </w:r>
      <w:bookmarkStart w:id="67" w:name="_Toc500871525"/>
      <w:r w:rsidRPr="00B842D1">
        <w:rPr>
          <w:rFonts w:ascii="Verdana" w:eastAsia="Calibri" w:hAnsi="Verdana"/>
          <w:b/>
          <w:color w:val="333399"/>
          <w:szCs w:val="26"/>
        </w:rPr>
        <w:lastRenderedPageBreak/>
        <w:t xml:space="preserve">The Scout Law and </w:t>
      </w:r>
      <w:proofErr w:type="spellStart"/>
      <w:r w:rsidRPr="00B842D1">
        <w:rPr>
          <w:rFonts w:ascii="Verdana" w:eastAsia="Calibri" w:hAnsi="Verdana"/>
          <w:b/>
          <w:color w:val="333399"/>
          <w:szCs w:val="26"/>
        </w:rPr>
        <w:t>Cybersafety</w:t>
      </w:r>
      <w:bookmarkEnd w:id="67"/>
      <w:proofErr w:type="spellEnd"/>
      <w:r w:rsidR="001A3DC1">
        <w:rPr>
          <w:rFonts w:ascii="Verdana" w:eastAsia="Calibri" w:hAnsi="Verdana"/>
          <w:b/>
          <w:color w:val="333399"/>
          <w:szCs w:val="26"/>
        </w:rPr>
        <w:t xml:space="preserve"> </w:t>
      </w:r>
    </w:p>
    <w:p w:rsidR="00B842D1" w:rsidRPr="00B842D1" w:rsidRDefault="00680EA9" w:rsidP="00B842D1">
      <w:pPr>
        <w:jc w:val="center"/>
        <w:rPr>
          <w:rFonts w:eastAsia="Calibri"/>
          <w:i/>
          <w:sz w:val="20"/>
          <w:szCs w:val="20"/>
        </w:rPr>
      </w:pPr>
      <w:hyperlink r:id="rId282" w:history="1">
        <w:r w:rsidR="00B842D1" w:rsidRPr="00B842D1">
          <w:rPr>
            <w:rFonts w:eastAsia="Calibri"/>
            <w:i/>
            <w:color w:val="0000FF"/>
            <w:sz w:val="20"/>
            <w:szCs w:val="20"/>
            <w:u w:val="single"/>
          </w:rPr>
          <w:t>http://www.scouting.org/filestore/youthprotection/pdf/100-055_WB.pdf</w:t>
        </w:r>
      </w:hyperlink>
    </w:p>
    <w:p w:rsidR="00B842D1" w:rsidRPr="00B842D1" w:rsidRDefault="00B842D1" w:rsidP="00B842D1">
      <w:pPr>
        <w:pBdr>
          <w:top w:val="single" w:sz="18" w:space="1" w:color="auto" w:shadow="1"/>
          <w:left w:val="single" w:sz="18" w:space="4" w:color="auto" w:shadow="1"/>
          <w:bottom w:val="single" w:sz="18" w:space="1" w:color="auto" w:shadow="1"/>
          <w:right w:val="single" w:sz="18" w:space="4" w:color="auto" w:shadow="1"/>
        </w:pBdr>
        <w:jc w:val="center"/>
        <w:rPr>
          <w:rFonts w:eastAsia="Calibri"/>
          <w:b/>
          <w:spacing w:val="-2"/>
          <w:szCs w:val="22"/>
        </w:rPr>
      </w:pPr>
      <w:r w:rsidRPr="00B842D1">
        <w:rPr>
          <w:rFonts w:eastAsia="Calibri"/>
          <w:b/>
          <w:spacing w:val="-2"/>
          <w:szCs w:val="22"/>
        </w:rPr>
        <w:t>This is available as a PDF form at the site listed above to be signed by Scout, Parent and Leader</w:t>
      </w:r>
    </w:p>
    <w:p w:rsidR="00B842D1" w:rsidRPr="00B842D1" w:rsidRDefault="00B842D1" w:rsidP="00B842D1">
      <w:pPr>
        <w:rPr>
          <w:rFonts w:eastAsia="Calibri"/>
          <w:spacing w:val="-2"/>
          <w:szCs w:val="22"/>
        </w:rPr>
      </w:pPr>
      <w:r w:rsidRPr="00B842D1">
        <w:rPr>
          <w:rFonts w:eastAsia="Calibri"/>
          <w:b/>
          <w:spacing w:val="-2"/>
          <w:szCs w:val="22"/>
        </w:rPr>
        <w:t>Trustworthy.</w:t>
      </w:r>
      <w:r w:rsidRPr="00B842D1">
        <w:rPr>
          <w:rFonts w:eastAsia="Calibri"/>
          <w:spacing w:val="-2"/>
          <w:szCs w:val="22"/>
        </w:rPr>
        <w:t xml:space="preserve"> Be truthful with others online, and be very careful of the information you share. Do the right thing when sharing other people’s words or pictures. Make sure you have the owner’s permission before using them.</w:t>
      </w:r>
    </w:p>
    <w:p w:rsidR="00B842D1" w:rsidRPr="00B842D1" w:rsidRDefault="00B842D1" w:rsidP="00B842D1">
      <w:pPr>
        <w:rPr>
          <w:rFonts w:eastAsia="Calibri"/>
          <w:spacing w:val="-2"/>
          <w:szCs w:val="22"/>
        </w:rPr>
      </w:pPr>
      <w:r w:rsidRPr="00B842D1">
        <w:rPr>
          <w:rFonts w:eastAsia="Calibri"/>
          <w:b/>
          <w:spacing w:val="-2"/>
          <w:szCs w:val="22"/>
        </w:rPr>
        <w:t>Loyal.</w:t>
      </w:r>
      <w:r w:rsidRPr="00B842D1">
        <w:rPr>
          <w:rFonts w:eastAsia="Calibri"/>
          <w:spacing w:val="-2"/>
          <w:szCs w:val="22"/>
        </w:rPr>
        <w:t xml:space="preserve"> Share information about others only if you have their permission to share it. Uphold appropriate agreements you make with friends when you play games with them.</w:t>
      </w:r>
    </w:p>
    <w:p w:rsidR="00B842D1" w:rsidRPr="00B842D1" w:rsidRDefault="00B842D1" w:rsidP="00B842D1">
      <w:pPr>
        <w:rPr>
          <w:rFonts w:eastAsia="Calibri"/>
          <w:spacing w:val="-2"/>
          <w:szCs w:val="22"/>
        </w:rPr>
      </w:pPr>
      <w:r w:rsidRPr="00B842D1">
        <w:rPr>
          <w:rFonts w:eastAsia="Calibri"/>
          <w:b/>
          <w:spacing w:val="-2"/>
          <w:szCs w:val="22"/>
        </w:rPr>
        <w:t>Helpful.</w:t>
      </w:r>
      <w:r w:rsidRPr="00B842D1">
        <w:rPr>
          <w:rFonts w:eastAsia="Calibri"/>
          <w:spacing w:val="-2"/>
          <w:szCs w:val="22"/>
        </w:rPr>
        <w:t xml:space="preserve"> Alert others to scams, cheats, and suspicious sites. Point to reliable and accurate sources of information. Encourage people to report bad behavior online.</w:t>
      </w:r>
    </w:p>
    <w:p w:rsidR="00B842D1" w:rsidRPr="00B842D1" w:rsidRDefault="00B842D1" w:rsidP="00B842D1">
      <w:pPr>
        <w:rPr>
          <w:rFonts w:eastAsia="Calibri"/>
          <w:spacing w:val="-2"/>
          <w:szCs w:val="22"/>
        </w:rPr>
      </w:pPr>
      <w:r w:rsidRPr="00B842D1">
        <w:rPr>
          <w:rFonts w:eastAsia="Calibri"/>
          <w:b/>
          <w:spacing w:val="-2"/>
          <w:szCs w:val="22"/>
        </w:rPr>
        <w:t>Friendly.</w:t>
      </w:r>
      <w:r w:rsidRPr="00B842D1">
        <w:rPr>
          <w:rFonts w:eastAsia="Calibri"/>
          <w:spacing w:val="-2"/>
          <w:szCs w:val="22"/>
        </w:rPr>
        <w:t xml:space="preserve"> Reach out to support others who are doing good things, like posting quality creative works. Support those who are bullied.</w:t>
      </w:r>
    </w:p>
    <w:p w:rsidR="00B842D1" w:rsidRPr="00B842D1" w:rsidRDefault="00B842D1" w:rsidP="00B842D1">
      <w:pPr>
        <w:rPr>
          <w:rFonts w:eastAsia="Calibri"/>
          <w:spacing w:val="-2"/>
          <w:szCs w:val="22"/>
        </w:rPr>
      </w:pPr>
      <w:r w:rsidRPr="00B842D1">
        <w:rPr>
          <w:rFonts w:eastAsia="Calibri"/>
          <w:b/>
          <w:spacing w:val="-2"/>
          <w:szCs w:val="22"/>
        </w:rPr>
        <w:t>Courteous.</w:t>
      </w:r>
      <w:r w:rsidRPr="00B842D1">
        <w:rPr>
          <w:rFonts w:eastAsia="Calibri"/>
          <w:spacing w:val="-2"/>
          <w:szCs w:val="22"/>
        </w:rPr>
        <w:t xml:space="preserve"> Be polite and respectful. When you use other people’s work, be sure to ask permission when necessary, follow fair use standards, and give credit to the people who created and own the work.</w:t>
      </w:r>
    </w:p>
    <w:p w:rsidR="00B842D1" w:rsidRPr="00B842D1" w:rsidRDefault="00B842D1" w:rsidP="00B842D1">
      <w:pPr>
        <w:rPr>
          <w:rFonts w:eastAsia="Calibri"/>
          <w:spacing w:val="-2"/>
          <w:szCs w:val="22"/>
        </w:rPr>
      </w:pPr>
      <w:r w:rsidRPr="00B842D1">
        <w:rPr>
          <w:rFonts w:eastAsia="Calibri"/>
          <w:b/>
          <w:spacing w:val="-2"/>
          <w:szCs w:val="22"/>
        </w:rPr>
        <w:t>Kind.</w:t>
      </w:r>
      <w:r w:rsidRPr="00B842D1">
        <w:rPr>
          <w:rFonts w:eastAsia="Calibri"/>
          <w:spacing w:val="-2"/>
          <w:szCs w:val="22"/>
        </w:rPr>
        <w:t xml:space="preserve"> Treat people with respect when you are on social networks, playing games, talking or texting on a cellphone, or in other digital activities.</w:t>
      </w:r>
    </w:p>
    <w:p w:rsidR="00B842D1" w:rsidRPr="00B842D1" w:rsidRDefault="00B842D1" w:rsidP="00B842D1">
      <w:pPr>
        <w:rPr>
          <w:rFonts w:eastAsia="Calibri"/>
          <w:spacing w:val="-2"/>
          <w:szCs w:val="22"/>
        </w:rPr>
      </w:pPr>
      <w:r w:rsidRPr="00B842D1">
        <w:rPr>
          <w:rFonts w:eastAsia="Calibri"/>
          <w:b/>
          <w:spacing w:val="-2"/>
          <w:szCs w:val="22"/>
        </w:rPr>
        <w:t>Obedient.</w:t>
      </w:r>
      <w:r w:rsidRPr="00B842D1">
        <w:rPr>
          <w:rFonts w:eastAsia="Calibri"/>
          <w:spacing w:val="-2"/>
          <w:szCs w:val="22"/>
        </w:rPr>
        <w:t xml:space="preserve"> When using digital devices, follow the rules set by your parents/guardians, teachers, and Scout leaders. Abide by the rules established by sites, services, devices, and games.</w:t>
      </w:r>
    </w:p>
    <w:p w:rsidR="00B842D1" w:rsidRPr="00B842D1" w:rsidRDefault="00B842D1" w:rsidP="00B842D1">
      <w:pPr>
        <w:rPr>
          <w:rFonts w:eastAsia="Calibri"/>
          <w:spacing w:val="-2"/>
          <w:szCs w:val="22"/>
        </w:rPr>
      </w:pPr>
      <w:r w:rsidRPr="00B842D1">
        <w:rPr>
          <w:rFonts w:eastAsia="Calibri"/>
          <w:b/>
          <w:spacing w:val="-2"/>
          <w:szCs w:val="22"/>
        </w:rPr>
        <w:t>Cheerful.</w:t>
      </w:r>
      <w:r w:rsidRPr="00B842D1">
        <w:rPr>
          <w:rFonts w:eastAsia="Calibri"/>
          <w:spacing w:val="-2"/>
          <w:szCs w:val="22"/>
        </w:rPr>
        <w:t xml:space="preserve"> Use games, messaging tools, and social forums to build your relationships with others while having fun. </w:t>
      </w:r>
    </w:p>
    <w:p w:rsidR="00B842D1" w:rsidRPr="00B842D1" w:rsidRDefault="00B842D1" w:rsidP="00B842D1">
      <w:pPr>
        <w:ind w:right="-144"/>
        <w:rPr>
          <w:rFonts w:eastAsia="Calibri"/>
          <w:spacing w:val="-2"/>
          <w:szCs w:val="22"/>
        </w:rPr>
      </w:pPr>
      <w:r w:rsidRPr="00B842D1">
        <w:rPr>
          <w:rFonts w:eastAsia="Calibri"/>
          <w:b/>
          <w:spacing w:val="-2"/>
          <w:szCs w:val="22"/>
        </w:rPr>
        <w:t>Thrifty.</w:t>
      </w:r>
      <w:r w:rsidRPr="00B842D1">
        <w:rPr>
          <w:rFonts w:eastAsia="Calibri"/>
          <w:spacing w:val="-2"/>
          <w:szCs w:val="22"/>
        </w:rPr>
        <w:t xml:space="preserve"> Be a smart consumer. Know your voice, text, and data plans. Use them wisely. Be sure to study digital devices and services you want. Before buying them, make sure you are not overspending on functions and features you won’t need. Be careful not to run up charges on apps and sites.</w:t>
      </w:r>
    </w:p>
    <w:p w:rsidR="00B842D1" w:rsidRPr="00B842D1" w:rsidRDefault="00B842D1" w:rsidP="00B842D1">
      <w:pPr>
        <w:rPr>
          <w:rFonts w:eastAsia="Calibri"/>
          <w:spacing w:val="-2"/>
          <w:szCs w:val="22"/>
        </w:rPr>
      </w:pPr>
      <w:r w:rsidRPr="00B842D1">
        <w:rPr>
          <w:rFonts w:eastAsia="Calibri"/>
          <w:b/>
          <w:spacing w:val="-2"/>
          <w:szCs w:val="22"/>
        </w:rPr>
        <w:br w:type="column"/>
      </w:r>
      <w:r w:rsidRPr="00B842D1">
        <w:rPr>
          <w:rFonts w:eastAsia="Calibri"/>
          <w:b/>
          <w:spacing w:val="-2"/>
          <w:szCs w:val="22"/>
        </w:rPr>
        <w:t>Brave.</w:t>
      </w:r>
      <w:r w:rsidRPr="00B842D1">
        <w:rPr>
          <w:rFonts w:eastAsia="Calibri"/>
          <w:spacing w:val="-2"/>
          <w:szCs w:val="22"/>
        </w:rPr>
        <w:t xml:space="preserve"> Stand up for what is right. Do not participate in mocking and bullying others, even if your friends are doing it. Report suspected abuse to a trusted adult, like your parent or leader; call 911 or call the Cyber Tip line at 1-800-843-5678. If the incident involves any part of the Scouting program, call your Scout executive immediately or email </w:t>
      </w:r>
      <w:hyperlink r:id="rId283" w:history="1">
        <w:r w:rsidRPr="00B842D1">
          <w:rPr>
            <w:rFonts w:eastAsia="Calibri"/>
            <w:color w:val="0000FF"/>
            <w:spacing w:val="-2"/>
            <w:szCs w:val="22"/>
            <w:u w:val="single"/>
          </w:rPr>
          <w:t>youth.protection@scouting.org</w:t>
        </w:r>
      </w:hyperlink>
      <w:r w:rsidRPr="00B842D1">
        <w:rPr>
          <w:rFonts w:eastAsia="Calibri"/>
          <w:spacing w:val="-2"/>
          <w:szCs w:val="22"/>
        </w:rPr>
        <w:t xml:space="preserve">. </w:t>
      </w:r>
    </w:p>
    <w:p w:rsidR="00B842D1" w:rsidRPr="00B842D1" w:rsidRDefault="00B842D1" w:rsidP="00B842D1">
      <w:pPr>
        <w:rPr>
          <w:rFonts w:eastAsia="Calibri"/>
          <w:spacing w:val="-2"/>
          <w:szCs w:val="22"/>
        </w:rPr>
      </w:pPr>
      <w:r w:rsidRPr="00B842D1">
        <w:rPr>
          <w:rFonts w:eastAsia="Calibri"/>
          <w:b/>
          <w:spacing w:val="-2"/>
          <w:szCs w:val="22"/>
        </w:rPr>
        <w:t>Clean.</w:t>
      </w:r>
      <w:r w:rsidRPr="00B842D1">
        <w:rPr>
          <w:rFonts w:eastAsia="Calibri"/>
          <w:spacing w:val="-2"/>
          <w:szCs w:val="22"/>
        </w:rPr>
        <w:t xml:space="preserve"> Use clean language and discuss only appropriate topics when using digital devices to communicate.</w:t>
      </w:r>
    </w:p>
    <w:p w:rsidR="00B842D1" w:rsidRPr="00B842D1" w:rsidRDefault="00B842D1" w:rsidP="00B842D1">
      <w:pPr>
        <w:rPr>
          <w:rFonts w:eastAsia="Calibri"/>
          <w:spacing w:val="-2"/>
          <w:szCs w:val="22"/>
        </w:rPr>
      </w:pPr>
      <w:r w:rsidRPr="00B842D1">
        <w:rPr>
          <w:rFonts w:eastAsia="Calibri"/>
          <w:b/>
          <w:spacing w:val="-2"/>
          <w:szCs w:val="22"/>
        </w:rPr>
        <w:t>Reverent.</w:t>
      </w:r>
      <w:r w:rsidRPr="00B842D1">
        <w:rPr>
          <w:rFonts w:eastAsia="Calibri"/>
          <w:spacing w:val="-2"/>
          <w:szCs w:val="22"/>
        </w:rPr>
        <w:t xml:space="preserve"> Respect the feelings of other people. Do not use digital devices to spread irreverent ideas.</w:t>
      </w:r>
    </w:p>
    <w:p w:rsidR="00B842D1" w:rsidRPr="00B842D1" w:rsidRDefault="00B842D1" w:rsidP="00B842D1">
      <w:pPr>
        <w:autoSpaceDE w:val="0"/>
        <w:autoSpaceDN w:val="0"/>
        <w:adjustRightInd w:val="0"/>
        <w:spacing w:before="240"/>
        <w:rPr>
          <w:rFonts w:ascii="Verdana" w:eastAsia="Calibri" w:hAnsi="Verdana"/>
          <w:b/>
          <w:color w:val="333399"/>
          <w:sz w:val="24"/>
        </w:rPr>
      </w:pPr>
      <w:r w:rsidRPr="00B842D1">
        <w:rPr>
          <w:rFonts w:ascii="Verdana" w:eastAsia="Calibri" w:hAnsi="Verdana"/>
          <w:b/>
          <w:color w:val="333399"/>
          <w:sz w:val="24"/>
        </w:rPr>
        <w:t xml:space="preserve">After you earn your Cyber Chip - </w:t>
      </w:r>
    </w:p>
    <w:p w:rsidR="00B842D1" w:rsidRPr="00B842D1" w:rsidRDefault="00B842D1" w:rsidP="00B842D1">
      <w:pPr>
        <w:autoSpaceDE w:val="0"/>
        <w:autoSpaceDN w:val="0"/>
        <w:adjustRightInd w:val="0"/>
        <w:spacing w:before="60"/>
        <w:rPr>
          <w:rFonts w:eastAsia="Calibri"/>
          <w:szCs w:val="20"/>
        </w:rPr>
      </w:pPr>
      <w:r w:rsidRPr="00B842D1">
        <w:rPr>
          <w:rFonts w:eastAsia="Calibri"/>
          <w:szCs w:val="20"/>
        </w:rPr>
        <w:t xml:space="preserve">Go for </w:t>
      </w:r>
      <w:proofErr w:type="spellStart"/>
      <w:r w:rsidRPr="00B842D1">
        <w:rPr>
          <w:rFonts w:eastAsia="Calibri"/>
          <w:szCs w:val="20"/>
        </w:rPr>
        <w:t>USScouts.org's</w:t>
      </w:r>
      <w:proofErr w:type="spellEnd"/>
      <w:r w:rsidRPr="00B842D1">
        <w:rPr>
          <w:rFonts w:eastAsia="Calibri"/>
          <w:szCs w:val="20"/>
        </w:rPr>
        <w:t xml:space="preserve"> </w:t>
      </w:r>
    </w:p>
    <w:p w:rsidR="00B842D1" w:rsidRPr="00B842D1" w:rsidRDefault="00B842D1" w:rsidP="00B842D1">
      <w:pPr>
        <w:keepNext/>
        <w:keepLines/>
        <w:spacing w:before="120" w:after="0"/>
        <w:jc w:val="center"/>
        <w:outlineLvl w:val="1"/>
        <w:rPr>
          <w:rFonts w:ascii="Verdana" w:hAnsi="Verdana"/>
          <w:b/>
          <w:color w:val="333399"/>
          <w:sz w:val="24"/>
        </w:rPr>
      </w:pPr>
      <w:bookmarkStart w:id="68" w:name="_Toc328770930"/>
      <w:bookmarkStart w:id="69" w:name="_Toc500871526"/>
      <w:r w:rsidRPr="00B842D1">
        <w:rPr>
          <w:rFonts w:ascii="Verdana" w:hAnsi="Verdana"/>
          <w:b/>
          <w:color w:val="333399"/>
          <w:sz w:val="24"/>
        </w:rPr>
        <w:t>Internet Scout Patch</w:t>
      </w:r>
      <w:bookmarkEnd w:id="68"/>
      <w:bookmarkEnd w:id="69"/>
    </w:p>
    <w:p w:rsidR="00B842D1" w:rsidRPr="00B842D1" w:rsidRDefault="00B842D1" w:rsidP="00B842D1">
      <w:pPr>
        <w:autoSpaceDE w:val="0"/>
        <w:autoSpaceDN w:val="0"/>
        <w:adjustRightInd w:val="0"/>
        <w:spacing w:before="60"/>
        <w:rPr>
          <w:rFonts w:eastAsia="Calibri"/>
          <w:i/>
          <w:spacing w:val="-2"/>
          <w:szCs w:val="20"/>
        </w:rPr>
      </w:pPr>
      <w:r w:rsidRPr="00B842D1">
        <w:rPr>
          <w:rFonts w:eastAsia="Calibri"/>
          <w:i/>
          <w:spacing w:val="-2"/>
          <w:szCs w:val="20"/>
        </w:rPr>
        <w:t xml:space="preserve">This program is open to all youth members in any Scouting program.  However, youth may not participate in this program without the consent of a parent or guardian.  Ultimately, it is up to a parent to work with his or her child or children on developing a good understanding of the Internet and how to use it safely.  Permission from a parent and their support is critical to fostering a dialog that will lead to safer Internet use.  </w:t>
      </w:r>
    </w:p>
    <w:p w:rsidR="00B842D1" w:rsidRPr="00B842D1" w:rsidRDefault="00B842D1" w:rsidP="00B842D1">
      <w:pPr>
        <w:autoSpaceDE w:val="0"/>
        <w:autoSpaceDN w:val="0"/>
        <w:adjustRightInd w:val="0"/>
        <w:spacing w:before="60"/>
        <w:jc w:val="center"/>
        <w:rPr>
          <w:rFonts w:eastAsia="Calibri"/>
          <w:szCs w:val="20"/>
        </w:rPr>
      </w:pPr>
      <w:r w:rsidRPr="00B842D1">
        <w:rPr>
          <w:rFonts w:eastAsia="Calibri"/>
          <w:noProof/>
          <w:spacing w:val="-2"/>
          <w:szCs w:val="20"/>
        </w:rPr>
        <w:drawing>
          <wp:inline distT="0" distB="0" distL="0" distR="0" wp14:anchorId="1BFF3713" wp14:editId="7969A49E">
            <wp:extent cx="1362456" cy="1371600"/>
            <wp:effectExtent l="0" t="0" r="9525" b="0"/>
            <wp:docPr id="14353" name="Picture 4" descr="Internet Scout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rnet Scout Patch"/>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362456" cy="1371600"/>
                    </a:xfrm>
                    <a:prstGeom prst="rect">
                      <a:avLst/>
                    </a:prstGeom>
                    <a:noFill/>
                    <a:ln>
                      <a:noFill/>
                    </a:ln>
                  </pic:spPr>
                </pic:pic>
              </a:graphicData>
            </a:graphic>
          </wp:inline>
        </w:drawing>
      </w:r>
    </w:p>
    <w:p w:rsidR="00B842D1" w:rsidRPr="00B842D1" w:rsidRDefault="00B842D1" w:rsidP="00B842D1">
      <w:pPr>
        <w:autoSpaceDE w:val="0"/>
        <w:autoSpaceDN w:val="0"/>
        <w:adjustRightInd w:val="0"/>
        <w:spacing w:before="60"/>
        <w:jc w:val="center"/>
        <w:rPr>
          <w:rFonts w:eastAsia="Calibri"/>
          <w:szCs w:val="20"/>
        </w:rPr>
      </w:pPr>
      <w:r w:rsidRPr="00B842D1">
        <w:rPr>
          <w:rFonts w:eastAsia="Calibri"/>
          <w:szCs w:val="20"/>
        </w:rPr>
        <w:t>Check it out and download the requirements at</w:t>
      </w:r>
      <w:r w:rsidRPr="00B842D1">
        <w:rPr>
          <w:rFonts w:eastAsia="Calibri"/>
          <w:szCs w:val="20"/>
        </w:rPr>
        <w:br/>
      </w:r>
      <w:hyperlink r:id="rId285" w:history="1">
        <w:r w:rsidRPr="00B842D1">
          <w:rPr>
            <w:color w:val="0000FF"/>
            <w:u w:val="single"/>
          </w:rPr>
          <w:t>http://usscouts.org/InternetScoutPatch.asp</w:t>
        </w:r>
      </w:hyperlink>
    </w:p>
    <w:p w:rsidR="00B842D1" w:rsidRPr="00B842D1" w:rsidRDefault="00B842D1" w:rsidP="00B842D1">
      <w:r w:rsidRPr="00B842D1">
        <w:t>The U.S. Scouting Service Project is pleased to announce Version 2 of its Internet Scout Patch Program. With the explosive growth of the Internet and the rise of Social Media, it was necessary to re-engineer the program to assure it remained relevant and useful. The new program focuses on fostering a dialog between parent/mentor and Scout that will help prepare Scouts to be aware and alert when using the Internet.</w:t>
      </w:r>
    </w:p>
    <w:p w:rsidR="00B842D1" w:rsidRPr="00B842D1" w:rsidRDefault="00B842D1" w:rsidP="00B842D1">
      <w:r w:rsidRPr="00B842D1">
        <w:t>The current version, Version 2.1, of the program includes a new prerequisite. Before Scouts begin work on the Internet Scout Patch, they must now complete the requirements for the BSA Cyber Chip appropriate for their grade level.</w:t>
      </w:r>
    </w:p>
    <w:p w:rsidR="00B842D1" w:rsidRPr="00B842D1" w:rsidRDefault="000F2CC6" w:rsidP="00B842D1">
      <w:r>
        <w:br w:type="column"/>
      </w:r>
      <w:r w:rsidR="00B842D1" w:rsidRPr="00B842D1">
        <w:lastRenderedPageBreak/>
        <w:t xml:space="preserve">The Cyber Chip requirements are available at </w:t>
      </w:r>
      <w:hyperlink r:id="rId286" w:history="1">
        <w:r w:rsidR="00B842D1" w:rsidRPr="00B842D1">
          <w:rPr>
            <w:color w:val="0000FF"/>
            <w:u w:val="single"/>
          </w:rPr>
          <w:t>http://usscouts.org/advance/cyberchip.asp</w:t>
        </w:r>
      </w:hyperlink>
      <w:r w:rsidR="00B842D1" w:rsidRPr="00B842D1">
        <w:t xml:space="preserve"> .</w:t>
      </w:r>
    </w:p>
    <w:p w:rsidR="00B842D1" w:rsidRPr="00B842D1" w:rsidRDefault="00B842D1" w:rsidP="00B842D1">
      <w:r w:rsidRPr="00B842D1">
        <w:t>The US Scouts Internet Scout Patch is a difficult and challenging program. It will require both the mentor and the participants to work hard. But, it will be worth it! As we continue to become more dependent on the Internet in our daily lives, it is critically important that we develop an understanding of its dangers and how to be prepared, aware, and alert to avoid trouble.</w:t>
      </w:r>
    </w:p>
    <w:p w:rsidR="00B842D1" w:rsidRPr="00B842D1" w:rsidRDefault="00B842D1" w:rsidP="00B842D1">
      <w:pPr>
        <w:spacing w:before="120" w:after="0"/>
        <w:rPr>
          <w:b/>
        </w:rPr>
      </w:pPr>
      <w:r w:rsidRPr="00B842D1">
        <w:rPr>
          <w:b/>
        </w:rPr>
        <w:t>The Patches</w:t>
      </w:r>
    </w:p>
    <w:p w:rsidR="00B842D1" w:rsidRPr="00B842D1" w:rsidRDefault="00B842D1" w:rsidP="00B842D1">
      <w:r w:rsidRPr="00B842D1">
        <w:t>Scouts and Mentors can earn the following patches:</w:t>
      </w:r>
    </w:p>
    <w:p w:rsidR="00B842D1" w:rsidRPr="00B842D1" w:rsidRDefault="00B842D1" w:rsidP="000F2CC6">
      <w:pPr>
        <w:jc w:val="center"/>
      </w:pPr>
      <w:r w:rsidRPr="00B842D1">
        <w:rPr>
          <w:noProof/>
        </w:rPr>
        <w:drawing>
          <wp:inline distT="0" distB="0" distL="0" distR="0" wp14:anchorId="28F09DB5" wp14:editId="20400737">
            <wp:extent cx="2313432" cy="1371600"/>
            <wp:effectExtent l="0" t="0" r="0" b="0"/>
            <wp:docPr id="14354" name="Picture 7" descr="Internet Scout P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ernet Scout Patches"/>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2313432" cy="1371600"/>
                    </a:xfrm>
                    <a:prstGeom prst="rect">
                      <a:avLst/>
                    </a:prstGeom>
                    <a:noFill/>
                    <a:ln>
                      <a:noFill/>
                    </a:ln>
                  </pic:spPr>
                </pic:pic>
              </a:graphicData>
            </a:graphic>
          </wp:inline>
        </w:drawing>
      </w:r>
    </w:p>
    <w:p w:rsidR="00B842D1" w:rsidRPr="00B842D1" w:rsidRDefault="00B842D1" w:rsidP="00B842D1">
      <w:r w:rsidRPr="00B842D1">
        <w:t>Though it should go without saying, the patch is NOT an official award or emblem of the BSA. The patch may be worn by Scouts and Scouters as a temporary emblem to signify their education about the role of the Internet and the World Wide Web in particular as it relates to Scouting. It may also be worn on patch vests or jackets at the personal option of the Scout or Scouter.</w:t>
      </w:r>
    </w:p>
    <w:p w:rsidR="00B842D1" w:rsidRPr="00B842D1" w:rsidRDefault="00B842D1" w:rsidP="00B842D1">
      <w:pPr>
        <w:spacing w:before="120" w:after="0"/>
        <w:rPr>
          <w:b/>
        </w:rPr>
      </w:pPr>
      <w:r w:rsidRPr="00B842D1">
        <w:rPr>
          <w:b/>
        </w:rPr>
        <w:t>Ordering the Patches</w:t>
      </w:r>
    </w:p>
    <w:p w:rsidR="00B842D1" w:rsidRPr="00B842D1" w:rsidRDefault="00B842D1" w:rsidP="00B842D1">
      <w:r w:rsidRPr="00B842D1">
        <w:t>The price of each patch is $3.50. We will send one free mentor patch for each order of 10 or more patches. Additional mentor patches are available for $3.50 each. There is no additional charge for shipping.</w:t>
      </w:r>
    </w:p>
    <w:p w:rsidR="008C11D9" w:rsidRPr="008C11D9" w:rsidRDefault="008C11D9" w:rsidP="008C11D9">
      <w:pPr>
        <w:pStyle w:val="Heading1"/>
      </w:pPr>
      <w:bookmarkStart w:id="70" w:name="_Toc500871527"/>
      <w:bookmarkStart w:id="71" w:name="_Toc467750856"/>
      <w:bookmarkStart w:id="72" w:name="_Toc271480671"/>
      <w:bookmarkStart w:id="73" w:name="_Toc271484126"/>
      <w:bookmarkStart w:id="74" w:name="_Toc328770925"/>
      <w:bookmarkEnd w:id="52"/>
      <w:bookmarkEnd w:id="53"/>
      <w:bookmarkEnd w:id="64"/>
      <w:bookmarkEnd w:id="65"/>
      <w:bookmarkEnd w:id="66"/>
      <w:r w:rsidRPr="008C11D9">
        <w:t>KNOT OF THE MONTH</w:t>
      </w:r>
      <w:bookmarkEnd w:id="70"/>
    </w:p>
    <w:p w:rsidR="000F2CC6" w:rsidRDefault="000F2CC6" w:rsidP="000F2CC6">
      <w:pPr>
        <w:pStyle w:val="Heading2"/>
      </w:pPr>
      <w:bookmarkStart w:id="75" w:name="_Toc500871528"/>
      <w:r>
        <w:t>CUBMASTER'S KEY</w:t>
      </w:r>
      <w:bookmarkEnd w:id="75"/>
    </w:p>
    <w:p w:rsidR="008C11D9" w:rsidRPr="000F2CC6" w:rsidRDefault="00680EA9" w:rsidP="000F2CC6">
      <w:pPr>
        <w:jc w:val="center"/>
      </w:pPr>
      <w:hyperlink r:id="rId288" w:history="1">
        <w:r w:rsidR="000F2CC6" w:rsidRPr="00DD3B73">
          <w:rPr>
            <w:rStyle w:val="Hyperlink"/>
          </w:rPr>
          <w:t>http://usscouts.org/awards/scouterkeyC.asp</w:t>
        </w:r>
      </w:hyperlink>
      <w:r w:rsidR="000F2CC6">
        <w:t xml:space="preserve"> </w:t>
      </w:r>
    </w:p>
    <w:p w:rsidR="000F2CC6" w:rsidRDefault="000F2CC6" w:rsidP="000F2CC6">
      <w:pPr>
        <w:jc w:val="center"/>
      </w:pPr>
      <w:r w:rsidRPr="000F2CC6">
        <w:rPr>
          <w:noProof/>
        </w:rPr>
        <w:drawing>
          <wp:inline distT="0" distB="0" distL="0" distR="0">
            <wp:extent cx="1243584" cy="548640"/>
            <wp:effectExtent l="0" t="0" r="0" b="3810"/>
            <wp:docPr id="14386" name="Picture 14386" descr="Scoutmaster's Key Kn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coutmaster's Key Knot "/>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243584" cy="548640"/>
                    </a:xfrm>
                    <a:prstGeom prst="rect">
                      <a:avLst/>
                    </a:prstGeom>
                    <a:noFill/>
                    <a:ln>
                      <a:noFill/>
                    </a:ln>
                  </pic:spPr>
                </pic:pic>
              </a:graphicData>
            </a:graphic>
          </wp:inline>
        </w:drawing>
      </w:r>
    </w:p>
    <w:p w:rsidR="000F2CC6" w:rsidRPr="000F2CC6" w:rsidRDefault="000F2CC6" w:rsidP="000F2CC6">
      <w:pPr>
        <w:jc w:val="center"/>
        <w:rPr>
          <w:i/>
        </w:rPr>
      </w:pPr>
      <w:r w:rsidRPr="000F2CC6">
        <w:rPr>
          <w:b/>
          <w:i/>
        </w:rPr>
        <w:t xml:space="preserve">Note: </w:t>
      </w:r>
      <w:r w:rsidRPr="000F2CC6">
        <w:rPr>
          <w:i/>
        </w:rPr>
        <w:t xml:space="preserve">This award has replaced the </w:t>
      </w:r>
      <w:r w:rsidRPr="000F2CC6">
        <w:rPr>
          <w:i/>
        </w:rPr>
        <w:br/>
        <w:t>Cubmaster Award, which has been discontinued.</w:t>
      </w:r>
    </w:p>
    <w:p w:rsidR="000F2CC6" w:rsidRPr="000F2CC6" w:rsidRDefault="000F2CC6" w:rsidP="000F2CC6">
      <w:pPr>
        <w:spacing w:before="120" w:after="0"/>
        <w:rPr>
          <w:b/>
        </w:rPr>
      </w:pPr>
      <w:r w:rsidRPr="000F2CC6">
        <w:rPr>
          <w:b/>
        </w:rPr>
        <w:t>TENURE</w:t>
      </w:r>
    </w:p>
    <w:p w:rsidR="000F2CC6" w:rsidRDefault="000F2CC6" w:rsidP="00B416C1">
      <w:pPr>
        <w:pStyle w:val="ListParagraph"/>
        <w:numPr>
          <w:ilvl w:val="0"/>
          <w:numId w:val="39"/>
        </w:numPr>
        <w:ind w:left="360"/>
      </w:pPr>
      <w:r>
        <w:t xml:space="preserve">Within a five-year period, complete at least three years of registered tenure as a Cubmaster or one year as a registered assistant Cubmaster plus two years as a registered Cubmaster. </w:t>
      </w:r>
    </w:p>
    <w:p w:rsidR="000F2CC6" w:rsidRPr="000F2CC6" w:rsidRDefault="000F2CC6" w:rsidP="000F2CC6">
      <w:pPr>
        <w:jc w:val="center"/>
        <w:rPr>
          <w:i/>
        </w:rPr>
      </w:pPr>
      <w:r w:rsidRPr="000F2CC6">
        <w:rPr>
          <w:i/>
        </w:rPr>
        <w:t xml:space="preserve">(This can include the tenure used to earn </w:t>
      </w:r>
      <w:r w:rsidRPr="000F2CC6">
        <w:rPr>
          <w:i/>
        </w:rPr>
        <w:br/>
        <w:t>the Scouter’s Training Award.)</w:t>
      </w:r>
    </w:p>
    <w:p w:rsidR="000F2CC6" w:rsidRPr="000F2CC6" w:rsidRDefault="000F2CC6" w:rsidP="000F2CC6">
      <w:pPr>
        <w:spacing w:before="120" w:after="0"/>
        <w:rPr>
          <w:b/>
        </w:rPr>
      </w:pPr>
      <w:r>
        <w:rPr>
          <w:b/>
        </w:rPr>
        <w:br w:type="column"/>
      </w:r>
      <w:r w:rsidRPr="000F2CC6">
        <w:rPr>
          <w:b/>
        </w:rPr>
        <w:t>TRAINING</w:t>
      </w:r>
    </w:p>
    <w:p w:rsidR="000F2CC6" w:rsidRDefault="000F2CC6" w:rsidP="00B416C1">
      <w:pPr>
        <w:pStyle w:val="ListParagraph"/>
        <w:numPr>
          <w:ilvl w:val="0"/>
          <w:numId w:val="39"/>
        </w:numPr>
        <w:ind w:left="360"/>
      </w:pPr>
      <w:r>
        <w:t>Complete basic training for Cubmasters.</w:t>
      </w:r>
    </w:p>
    <w:p w:rsidR="000F2CC6" w:rsidRDefault="000F2CC6" w:rsidP="00B416C1">
      <w:pPr>
        <w:pStyle w:val="ListParagraph"/>
        <w:numPr>
          <w:ilvl w:val="0"/>
          <w:numId w:val="39"/>
        </w:numPr>
        <w:ind w:left="360"/>
      </w:pPr>
      <w:r>
        <w:t>Complete This Is Scouting training</w:t>
      </w:r>
    </w:p>
    <w:p w:rsidR="000F2CC6" w:rsidRDefault="000F2CC6" w:rsidP="00B416C1">
      <w:pPr>
        <w:pStyle w:val="ListParagraph"/>
        <w:numPr>
          <w:ilvl w:val="0"/>
          <w:numId w:val="39"/>
        </w:numPr>
        <w:ind w:left="360"/>
      </w:pPr>
      <w:r>
        <w:t>Attend a pow wow or university of Scouting (or equivalent), or attend at least four roundtables (or equivalent) during each year of the tenure used for this award.</w:t>
      </w:r>
    </w:p>
    <w:p w:rsidR="000F2CC6" w:rsidRPr="000F2CC6" w:rsidRDefault="000F2CC6" w:rsidP="000F2CC6">
      <w:pPr>
        <w:spacing w:before="120" w:after="0"/>
        <w:rPr>
          <w:b/>
        </w:rPr>
      </w:pPr>
      <w:r w:rsidRPr="000F2CC6">
        <w:rPr>
          <w:b/>
        </w:rPr>
        <w:t>PERFORMANCE</w:t>
      </w:r>
    </w:p>
    <w:p w:rsidR="000F2CC6" w:rsidRDefault="000F2CC6" w:rsidP="000F2CC6">
      <w:r>
        <w:t>Do the following during the tenure used for this award:</w:t>
      </w:r>
    </w:p>
    <w:p w:rsidR="000F2CC6" w:rsidRDefault="000F2CC6" w:rsidP="00B416C1">
      <w:pPr>
        <w:pStyle w:val="ListParagraph"/>
        <w:numPr>
          <w:ilvl w:val="0"/>
          <w:numId w:val="39"/>
        </w:numPr>
        <w:ind w:left="360"/>
      </w:pPr>
      <w:r>
        <w:t>Achieve at least the Silver level of Journey to Excellence for at least two years. The Quality Unit Award is acceptable if the tenure used is prior to 2011.</w:t>
      </w:r>
    </w:p>
    <w:p w:rsidR="000F2CC6" w:rsidRDefault="000F2CC6" w:rsidP="00B416C1">
      <w:pPr>
        <w:pStyle w:val="ListParagraph"/>
        <w:numPr>
          <w:ilvl w:val="0"/>
          <w:numId w:val="39"/>
        </w:numPr>
        <w:ind w:left="360"/>
      </w:pPr>
      <w:r>
        <w:t>Earn the National Summertime Pack Award at least once.</w:t>
      </w:r>
    </w:p>
    <w:p w:rsidR="000F2CC6" w:rsidRDefault="000F2CC6" w:rsidP="00B416C1">
      <w:pPr>
        <w:pStyle w:val="ListParagraph"/>
        <w:numPr>
          <w:ilvl w:val="0"/>
          <w:numId w:val="39"/>
        </w:numPr>
        <w:ind w:left="360"/>
      </w:pPr>
      <w:r>
        <w:t>Conduct an annual pack planning session and have a published pack meeting/activity schedule for the pack’s parents in each year.</w:t>
      </w:r>
    </w:p>
    <w:p w:rsidR="000F2CC6" w:rsidRDefault="000F2CC6" w:rsidP="00B416C1">
      <w:pPr>
        <w:pStyle w:val="ListParagraph"/>
        <w:numPr>
          <w:ilvl w:val="0"/>
          <w:numId w:val="39"/>
        </w:numPr>
        <w:ind w:left="360"/>
      </w:pPr>
      <w:r>
        <w:t>Participate in at least one additional supplemental or advanced training event at the council, area, region, or national level.</w:t>
      </w:r>
    </w:p>
    <w:p w:rsidR="000F2CC6" w:rsidRDefault="000F2CC6" w:rsidP="000F2CC6">
      <w:r>
        <w:t xml:space="preserve">Source: </w:t>
      </w:r>
      <w:hyperlink r:id="rId290" w:history="1">
        <w:r w:rsidRPr="000F2CC6">
          <w:rPr>
            <w:rStyle w:val="Hyperlink"/>
          </w:rPr>
          <w:t>Progress Record for the Cubmaster's Key</w:t>
        </w:r>
      </w:hyperlink>
      <w:r>
        <w:t xml:space="preserve"> (511-053)  To obtain a copy go to:  </w:t>
      </w:r>
      <w:hyperlink r:id="rId291" w:history="1">
        <w:r w:rsidRPr="00DD3B73">
          <w:rPr>
            <w:rStyle w:val="Hyperlink"/>
          </w:rPr>
          <w:t>https://www.scouting.org/filestore/training/pdf/511-053_WB.pdf</w:t>
        </w:r>
      </w:hyperlink>
      <w:r>
        <w:t xml:space="preserve"> </w:t>
      </w:r>
    </w:p>
    <w:p w:rsidR="000F2CC6" w:rsidRDefault="000F2CC6" w:rsidP="001A3DC1">
      <w:pPr>
        <w:pStyle w:val="Heading1"/>
        <w:spacing w:after="0"/>
      </w:pPr>
      <w:bookmarkStart w:id="76" w:name="_Toc500871529"/>
      <w:r>
        <w:t>Unit Leader Award of Merit</w:t>
      </w:r>
      <w:bookmarkEnd w:id="76"/>
    </w:p>
    <w:p w:rsidR="000F2CC6" w:rsidRDefault="00680EA9" w:rsidP="001A3DC1">
      <w:pPr>
        <w:jc w:val="center"/>
      </w:pPr>
      <w:hyperlink r:id="rId292" w:history="1">
        <w:r w:rsidR="001A3DC1" w:rsidRPr="00DD3B73">
          <w:rPr>
            <w:rStyle w:val="Hyperlink"/>
          </w:rPr>
          <w:t>http://usscouts.org/awards/unitawardmerit.asp</w:t>
        </w:r>
      </w:hyperlink>
    </w:p>
    <w:p w:rsidR="001A3DC1" w:rsidRDefault="001A3DC1" w:rsidP="001A3DC1">
      <w:pPr>
        <w:spacing w:before="120" w:after="0"/>
        <w:jc w:val="center"/>
        <w:rPr>
          <w:b/>
        </w:rPr>
      </w:pPr>
      <w:r w:rsidRPr="001A3DC1">
        <w:rPr>
          <w:b/>
          <w:noProof/>
        </w:rPr>
        <w:drawing>
          <wp:inline distT="0" distB="0" distL="0" distR="0">
            <wp:extent cx="1161288" cy="548640"/>
            <wp:effectExtent l="0" t="0" r="1270" b="3810"/>
            <wp:docPr id="14387" name="Picture 14387" descr="Unit Leader Award of Me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Unit Leader Award of Merit"/>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161288" cy="548640"/>
                    </a:xfrm>
                    <a:prstGeom prst="rect">
                      <a:avLst/>
                    </a:prstGeom>
                    <a:noFill/>
                    <a:ln>
                      <a:noFill/>
                    </a:ln>
                  </pic:spPr>
                </pic:pic>
              </a:graphicData>
            </a:graphic>
          </wp:inline>
        </w:drawing>
      </w:r>
    </w:p>
    <w:p w:rsidR="000F2CC6" w:rsidRPr="001A3DC1" w:rsidRDefault="001A3DC1" w:rsidP="001A3DC1">
      <w:pPr>
        <w:spacing w:before="120" w:after="0"/>
        <w:rPr>
          <w:b/>
        </w:rPr>
      </w:pPr>
      <w:r w:rsidRPr="001A3DC1">
        <w:rPr>
          <w:b/>
        </w:rPr>
        <w:t>BACKGROUND</w:t>
      </w:r>
    </w:p>
    <w:p w:rsidR="000F2CC6" w:rsidRDefault="000F2CC6" w:rsidP="000F2CC6">
      <w:r>
        <w:t>Quality unit leadership is the key to a quality unit program—and it leads to better Scout retention. Statistics show that if young people stay engaged in the program for at least five years, the BSA’s influence likely will stay with them for the rest of their lives. A quality Scouting experience will help keep Scouts in the program, and the Boy Scouts of America created the Unit Leader Award of Merit to recognize the quality unit leaders who make that happen.</w:t>
      </w:r>
    </w:p>
    <w:p w:rsidR="000F2CC6" w:rsidRPr="001A3DC1" w:rsidRDefault="001A3DC1" w:rsidP="001A3DC1">
      <w:pPr>
        <w:spacing w:before="120" w:after="0"/>
        <w:rPr>
          <w:b/>
        </w:rPr>
      </w:pPr>
      <w:r w:rsidRPr="001A3DC1">
        <w:rPr>
          <w:b/>
        </w:rPr>
        <w:t>REQUIREMENTS</w:t>
      </w:r>
    </w:p>
    <w:p w:rsidR="000F2CC6" w:rsidRDefault="000F2CC6" w:rsidP="000F2CC6">
      <w:r>
        <w:t>The nominee must:</w:t>
      </w:r>
    </w:p>
    <w:p w:rsidR="000F2CC6" w:rsidRDefault="000F2CC6" w:rsidP="00B416C1">
      <w:pPr>
        <w:pStyle w:val="ListParagraph"/>
        <w:numPr>
          <w:ilvl w:val="0"/>
          <w:numId w:val="40"/>
        </w:numPr>
        <w:tabs>
          <w:tab w:val="left" w:pos="360"/>
        </w:tabs>
        <w:ind w:left="360"/>
      </w:pPr>
      <w:r>
        <w:t>Be a currently registered Cubmaster, Scoutmaster, Coach, or Advisor who has served in that position at least 18 continuous months.</w:t>
      </w:r>
    </w:p>
    <w:p w:rsidR="000F2CC6" w:rsidRDefault="000F2CC6" w:rsidP="00B416C1">
      <w:pPr>
        <w:pStyle w:val="ListParagraph"/>
        <w:numPr>
          <w:ilvl w:val="0"/>
          <w:numId w:val="40"/>
        </w:numPr>
        <w:tabs>
          <w:tab w:val="left" w:pos="360"/>
        </w:tabs>
        <w:ind w:left="360"/>
      </w:pPr>
      <w:r>
        <w:t>Meet the training requirements for the position.</w:t>
      </w:r>
    </w:p>
    <w:p w:rsidR="000F2CC6" w:rsidRDefault="000F2CC6" w:rsidP="00B416C1">
      <w:pPr>
        <w:pStyle w:val="ListParagraph"/>
        <w:numPr>
          <w:ilvl w:val="0"/>
          <w:numId w:val="40"/>
        </w:numPr>
        <w:tabs>
          <w:tab w:val="left" w:pos="360"/>
        </w:tabs>
        <w:ind w:left="360"/>
      </w:pPr>
      <w:r>
        <w:t>Distribute a</w:t>
      </w:r>
      <w:r w:rsidR="001A3DC1">
        <w:t>n</w:t>
      </w:r>
      <w:r>
        <w:t xml:space="preserve"> annual unit program plan and calendar to each family in the unit.</w:t>
      </w:r>
    </w:p>
    <w:p w:rsidR="000F2CC6" w:rsidRDefault="000F2CC6" w:rsidP="00B416C1">
      <w:pPr>
        <w:pStyle w:val="ListParagraph"/>
        <w:numPr>
          <w:ilvl w:val="0"/>
          <w:numId w:val="40"/>
        </w:numPr>
        <w:tabs>
          <w:tab w:val="left" w:pos="360"/>
        </w:tabs>
        <w:ind w:left="360"/>
      </w:pPr>
      <w:r>
        <w:t>Have a leader succession plan in place.</w:t>
      </w:r>
    </w:p>
    <w:p w:rsidR="000F2CC6" w:rsidRDefault="000F2CC6" w:rsidP="00B416C1">
      <w:pPr>
        <w:pStyle w:val="ListParagraph"/>
        <w:numPr>
          <w:ilvl w:val="0"/>
          <w:numId w:val="40"/>
        </w:numPr>
        <w:tabs>
          <w:tab w:val="left" w:pos="360"/>
        </w:tabs>
        <w:ind w:left="360"/>
      </w:pPr>
      <w:r>
        <w:lastRenderedPageBreak/>
        <w:t>Effectively use the advancement method so that at least 60 percent of the unit’s youth have advanced at least once during the last 12 months.</w:t>
      </w:r>
    </w:p>
    <w:p w:rsidR="000F2CC6" w:rsidRDefault="000F2CC6" w:rsidP="00B416C1">
      <w:pPr>
        <w:pStyle w:val="ListParagraph"/>
        <w:numPr>
          <w:ilvl w:val="0"/>
          <w:numId w:val="40"/>
        </w:numPr>
        <w:tabs>
          <w:tab w:val="left" w:pos="360"/>
        </w:tabs>
        <w:ind w:left="360"/>
      </w:pPr>
      <w:r>
        <w:t>Cultivate a positive relationship with the chartered organization.</w:t>
      </w:r>
    </w:p>
    <w:p w:rsidR="000F2CC6" w:rsidRDefault="000F2CC6" w:rsidP="00B416C1">
      <w:pPr>
        <w:pStyle w:val="ListParagraph"/>
        <w:numPr>
          <w:ilvl w:val="0"/>
          <w:numId w:val="40"/>
        </w:numPr>
        <w:tabs>
          <w:tab w:val="left" w:pos="360"/>
        </w:tabs>
        <w:ind w:left="360"/>
      </w:pPr>
      <w:r>
        <w:t>Project a positive image of Scouting in the community.</w:t>
      </w:r>
    </w:p>
    <w:p w:rsidR="000F2CC6" w:rsidRPr="001A3DC1" w:rsidRDefault="001A3DC1" w:rsidP="001A3DC1">
      <w:pPr>
        <w:spacing w:before="120" w:after="0"/>
        <w:rPr>
          <w:b/>
        </w:rPr>
      </w:pPr>
      <w:r w:rsidRPr="001A3DC1">
        <w:rPr>
          <w:b/>
        </w:rPr>
        <w:t>NOMINATION PROCEDURE</w:t>
      </w:r>
    </w:p>
    <w:p w:rsidR="000F2CC6" w:rsidRDefault="000F2CC6" w:rsidP="00B416C1">
      <w:pPr>
        <w:pStyle w:val="ListParagraph"/>
        <w:numPr>
          <w:ilvl w:val="0"/>
          <w:numId w:val="41"/>
        </w:numPr>
        <w:ind w:left="360"/>
      </w:pPr>
      <w:r>
        <w:t xml:space="preserve">The unit committee chair completes the Unit Leader Award of Merit Nomination Form on behalf of the unit committee. For Boy Scout troops, Varsity Scout teams, and </w:t>
      </w:r>
      <w:proofErr w:type="spellStart"/>
      <w:r>
        <w:t>Venturer</w:t>
      </w:r>
      <w:proofErr w:type="spellEnd"/>
      <w:r>
        <w:t xml:space="preserve"> crews, the nomination must include endorsement by the senior patrol leader, team captain, or crew president, respectively.</w:t>
      </w:r>
    </w:p>
    <w:p w:rsidR="000F2CC6" w:rsidRDefault="000F2CC6" w:rsidP="00B416C1">
      <w:pPr>
        <w:pStyle w:val="ListParagraph"/>
        <w:numPr>
          <w:ilvl w:val="0"/>
          <w:numId w:val="41"/>
        </w:numPr>
        <w:ind w:left="360"/>
      </w:pPr>
      <w:r>
        <w:t>The unit or district commissioner certifies that the form is complete.</w:t>
      </w:r>
    </w:p>
    <w:p w:rsidR="000F2CC6" w:rsidRDefault="000F2CC6" w:rsidP="00B416C1">
      <w:pPr>
        <w:pStyle w:val="ListParagraph"/>
        <w:numPr>
          <w:ilvl w:val="0"/>
          <w:numId w:val="41"/>
        </w:numPr>
        <w:ind w:left="360"/>
      </w:pPr>
      <w:r>
        <w:t>The unit submits the nomination form to the council for approval by the Scout executive and council commissioner or president.</w:t>
      </w:r>
    </w:p>
    <w:p w:rsidR="000F2CC6" w:rsidRPr="001A3DC1" w:rsidRDefault="001A3DC1" w:rsidP="001A3DC1">
      <w:pPr>
        <w:spacing w:before="120" w:after="0"/>
        <w:rPr>
          <w:b/>
        </w:rPr>
      </w:pPr>
      <w:r w:rsidRPr="001A3DC1">
        <w:rPr>
          <w:b/>
        </w:rPr>
        <w:t>THE AWARD</w:t>
      </w:r>
    </w:p>
    <w:p w:rsidR="000F2CC6" w:rsidRDefault="000F2CC6" w:rsidP="00B416C1">
      <w:pPr>
        <w:pStyle w:val="ListParagraph"/>
        <w:numPr>
          <w:ilvl w:val="0"/>
          <w:numId w:val="41"/>
        </w:numPr>
        <w:ind w:left="360"/>
      </w:pPr>
      <w:r>
        <w:t>Upon receipt of the approved nomination form, the council may present the Unit Leader Award of Merit, which includes a certificate, square knot with the appropriate device, and a special unit leader emblem. Recognition of this achievement may be presented at appropriate district or council events, such as district or council leader recognition dinners, training events, and board meetings.</w:t>
      </w:r>
    </w:p>
    <w:p w:rsidR="001A3DC1" w:rsidRDefault="000F2CC6" w:rsidP="00B416C1">
      <w:pPr>
        <w:pStyle w:val="ListParagraph"/>
        <w:numPr>
          <w:ilvl w:val="0"/>
          <w:numId w:val="41"/>
        </w:numPr>
        <w:ind w:left="360"/>
      </w:pPr>
      <w:r>
        <w:t>The award may be presented for each program, Cub Scouts, Boy Scouts, Varsity, and Venturing, if the individual meets the requirements in each program. Only one knot is worn with the devices of each program that the award was earned in.</w:t>
      </w:r>
    </w:p>
    <w:p w:rsidR="001A3DC1" w:rsidRDefault="001A3DC1" w:rsidP="000F2CC6"/>
    <w:p w:rsidR="001A3DC1" w:rsidRDefault="001A3DC1" w:rsidP="000F2CC6">
      <w:r>
        <w:t xml:space="preserve">The application / nomination for is found at - </w:t>
      </w:r>
    </w:p>
    <w:p w:rsidR="001A3DC1" w:rsidRDefault="00680EA9" w:rsidP="000F2CC6">
      <w:hyperlink r:id="rId294" w:history="1">
        <w:r w:rsidR="001A3DC1" w:rsidRPr="00DD3B73">
          <w:rPr>
            <w:rStyle w:val="Hyperlink"/>
          </w:rPr>
          <w:t>https://www.scouting.org/filestore/pdf/512-003_WB.pdf</w:t>
        </w:r>
      </w:hyperlink>
      <w:r w:rsidR="001A3DC1">
        <w:t xml:space="preserve"> </w:t>
      </w:r>
    </w:p>
    <w:p w:rsidR="00557DAB" w:rsidRPr="00B842D1" w:rsidRDefault="000F2CC6" w:rsidP="00781B1A">
      <w:pPr>
        <w:pStyle w:val="Heading1"/>
      </w:pPr>
      <w:r>
        <w:t xml:space="preserve"> </w:t>
      </w:r>
      <w:r w:rsidR="008C11D9">
        <w:br w:type="column"/>
      </w:r>
      <w:bookmarkStart w:id="77" w:name="_Toc500871530"/>
      <w:r w:rsidR="00557DAB" w:rsidRPr="00B842D1">
        <w:t>CUB GRUB</w:t>
      </w:r>
      <w:bookmarkEnd w:id="71"/>
      <w:bookmarkEnd w:id="77"/>
    </w:p>
    <w:p w:rsidR="00DA00BE" w:rsidRPr="00B842D1" w:rsidRDefault="00DA00BE" w:rsidP="00DA00BE">
      <w:pPr>
        <w:pBdr>
          <w:top w:val="single" w:sz="24" w:space="1" w:color="auto" w:shadow="1"/>
          <w:left w:val="single" w:sz="24" w:space="4" w:color="auto" w:shadow="1"/>
          <w:bottom w:val="single" w:sz="24" w:space="1" w:color="auto" w:shadow="1"/>
          <w:right w:val="single" w:sz="24" w:space="4" w:color="auto" w:shadow="1"/>
        </w:pBdr>
        <w:spacing w:after="0"/>
        <w:jc w:val="center"/>
        <w:rPr>
          <w:b/>
          <w:bCs/>
          <w:kern w:val="2"/>
          <w:szCs w:val="20"/>
        </w:rPr>
      </w:pPr>
      <w:bookmarkStart w:id="78" w:name="_Toc271480686"/>
      <w:bookmarkStart w:id="79" w:name="_Toc443490696"/>
      <w:r w:rsidRPr="00B842D1">
        <w:rPr>
          <w:b/>
          <w:bCs/>
          <w:kern w:val="2"/>
          <w:szCs w:val="20"/>
        </w:rPr>
        <w:t>Cub Grub Cookbook</w:t>
      </w:r>
    </w:p>
    <w:p w:rsidR="00DA00BE" w:rsidRPr="00B842D1" w:rsidRDefault="00DA00BE" w:rsidP="00DA00BE">
      <w:pPr>
        <w:pBdr>
          <w:top w:val="single" w:sz="24" w:space="1" w:color="auto" w:shadow="1"/>
          <w:left w:val="single" w:sz="24" w:space="4" w:color="auto" w:shadow="1"/>
          <w:bottom w:val="single" w:sz="24" w:space="1" w:color="auto" w:shadow="1"/>
          <w:right w:val="single" w:sz="24" w:space="4" w:color="auto" w:shadow="1"/>
        </w:pBdr>
        <w:rPr>
          <w:bCs/>
          <w:kern w:val="2"/>
          <w:szCs w:val="20"/>
        </w:rPr>
      </w:pPr>
      <w:r w:rsidRPr="00B842D1">
        <w:rPr>
          <w:bCs/>
          <w:kern w:val="2"/>
          <w:szCs w:val="20"/>
        </w:rPr>
        <w:t xml:space="preserve">This is a really great cookbook for Cubs - </w:t>
      </w:r>
    </w:p>
    <w:p w:rsidR="00DA00BE" w:rsidRPr="00B842D1" w:rsidRDefault="00680EA9" w:rsidP="00DA00BE">
      <w:pPr>
        <w:pBdr>
          <w:top w:val="single" w:sz="24" w:space="1" w:color="auto" w:shadow="1"/>
          <w:left w:val="single" w:sz="24" w:space="4" w:color="auto" w:shadow="1"/>
          <w:bottom w:val="single" w:sz="24" w:space="1" w:color="auto" w:shadow="1"/>
          <w:right w:val="single" w:sz="24" w:space="4" w:color="auto" w:shadow="1"/>
        </w:pBdr>
        <w:tabs>
          <w:tab w:val="left" w:pos="360"/>
        </w:tabs>
        <w:autoSpaceDE w:val="0"/>
        <w:autoSpaceDN w:val="0"/>
        <w:adjustRightInd w:val="0"/>
        <w:rPr>
          <w:rFonts w:eastAsia="Calibri"/>
          <w:color w:val="000000"/>
          <w:szCs w:val="20"/>
        </w:rPr>
      </w:pPr>
      <w:hyperlink r:id="rId295" w:history="1">
        <w:r w:rsidR="00DA00BE" w:rsidRPr="00B842D1">
          <w:rPr>
            <w:rFonts w:eastAsia="Calibri"/>
            <w:color w:val="0000FF"/>
            <w:u w:val="single"/>
          </w:rPr>
          <w:t>http://balboaoaks.bsa-la.org/download/blog/Cub%20Grub%20Cookbook.pdf</w:t>
        </w:r>
      </w:hyperlink>
      <w:r w:rsidR="00DA00BE" w:rsidRPr="00B842D1">
        <w:rPr>
          <w:rFonts w:eastAsia="Calibri"/>
          <w:color w:val="0000CD"/>
          <w:szCs w:val="20"/>
        </w:rPr>
        <w:t xml:space="preserve"> </w:t>
      </w:r>
    </w:p>
    <w:p w:rsidR="00DA00BE" w:rsidRPr="00B842D1" w:rsidRDefault="00DA00BE" w:rsidP="00DA00BE">
      <w:pPr>
        <w:pBdr>
          <w:top w:val="single" w:sz="24" w:space="1" w:color="auto" w:shadow="1"/>
          <w:left w:val="single" w:sz="24" w:space="4" w:color="auto" w:shadow="1"/>
          <w:bottom w:val="single" w:sz="24" w:space="1" w:color="auto" w:shadow="1"/>
          <w:right w:val="single" w:sz="24" w:space="4" w:color="auto" w:shadow="1"/>
        </w:pBdr>
        <w:tabs>
          <w:tab w:val="left" w:pos="360"/>
        </w:tabs>
        <w:autoSpaceDE w:val="0"/>
        <w:autoSpaceDN w:val="0"/>
        <w:adjustRightInd w:val="0"/>
        <w:rPr>
          <w:b/>
          <w:szCs w:val="20"/>
          <w:u w:val="single"/>
        </w:rPr>
      </w:pPr>
      <w:r w:rsidRPr="00B842D1">
        <w:rPr>
          <w:rFonts w:eastAsia="Calibri"/>
          <w:color w:val="000000"/>
          <w:szCs w:val="20"/>
        </w:rPr>
        <w:t xml:space="preserve">You can save a copy on your PC by selecting </w:t>
      </w:r>
      <w:r w:rsidRPr="00B842D1">
        <w:rPr>
          <w:rFonts w:eastAsia="Calibri"/>
          <w:color w:val="000000"/>
          <w:szCs w:val="20"/>
        </w:rPr>
        <w:br/>
      </w:r>
      <w:r w:rsidRPr="00B842D1">
        <w:rPr>
          <w:rFonts w:eastAsia="Calibri"/>
          <w:b/>
          <w:bCs/>
          <w:color w:val="000000"/>
          <w:szCs w:val="20"/>
        </w:rPr>
        <w:t xml:space="preserve">File, Save As... </w:t>
      </w:r>
      <w:r w:rsidRPr="00B842D1">
        <w:rPr>
          <w:rFonts w:eastAsia="Calibri"/>
          <w:color w:val="000000"/>
          <w:szCs w:val="20"/>
        </w:rPr>
        <w:t>in your web browser's menu bar.</w:t>
      </w:r>
    </w:p>
    <w:p w:rsidR="00B842D1" w:rsidRPr="00B842D1" w:rsidRDefault="00B842D1" w:rsidP="00B842D1">
      <w:pPr>
        <w:spacing w:before="120" w:after="0"/>
        <w:jc w:val="center"/>
        <w:rPr>
          <w:b/>
          <w:szCs w:val="22"/>
        </w:rPr>
      </w:pPr>
      <w:bookmarkStart w:id="80" w:name="_Toc318389104"/>
      <w:bookmarkStart w:id="81" w:name="_Toc494653285"/>
      <w:r w:rsidRPr="00B842D1">
        <w:rPr>
          <w:b/>
          <w:szCs w:val="22"/>
        </w:rPr>
        <w:t>Nutty Numbers and Letters</w:t>
      </w:r>
    </w:p>
    <w:p w:rsidR="00B842D1" w:rsidRPr="00B842D1" w:rsidRDefault="00B842D1" w:rsidP="00B842D1">
      <w:pPr>
        <w:jc w:val="center"/>
        <w:rPr>
          <w:i/>
          <w:szCs w:val="22"/>
        </w:rPr>
      </w:pPr>
      <w:r w:rsidRPr="00B842D1">
        <w:rPr>
          <w:i/>
          <w:szCs w:val="22"/>
        </w:rPr>
        <w:t>2011-2012 CS RT Planning Guide</w:t>
      </w:r>
    </w:p>
    <w:p w:rsidR="00B842D1" w:rsidRPr="00B842D1" w:rsidRDefault="00B842D1" w:rsidP="00B842D1">
      <w:pPr>
        <w:spacing w:before="60" w:after="0"/>
        <w:rPr>
          <w:b/>
          <w:szCs w:val="22"/>
        </w:rPr>
      </w:pPr>
      <w:r w:rsidRPr="00B842D1">
        <w:rPr>
          <w:b/>
          <w:szCs w:val="22"/>
        </w:rPr>
        <w:t>Ingredients:</w:t>
      </w:r>
    </w:p>
    <w:p w:rsidR="00B842D1" w:rsidRPr="00B842D1" w:rsidRDefault="00B842D1" w:rsidP="00B842D1">
      <w:pPr>
        <w:spacing w:after="0"/>
        <w:ind w:left="720"/>
        <w:rPr>
          <w:szCs w:val="22"/>
        </w:rPr>
      </w:pPr>
      <w:r w:rsidRPr="00B842D1">
        <w:rPr>
          <w:szCs w:val="22"/>
        </w:rPr>
        <w:t>1/2 cup margarine, softened</w:t>
      </w:r>
    </w:p>
    <w:p w:rsidR="00B842D1" w:rsidRPr="00B842D1" w:rsidRDefault="00B842D1" w:rsidP="00B842D1">
      <w:pPr>
        <w:spacing w:after="0"/>
        <w:ind w:left="720"/>
        <w:rPr>
          <w:szCs w:val="22"/>
        </w:rPr>
      </w:pPr>
      <w:r w:rsidRPr="00B842D1">
        <w:rPr>
          <w:szCs w:val="22"/>
        </w:rPr>
        <w:t>1 cup flour</w:t>
      </w:r>
    </w:p>
    <w:p w:rsidR="00B842D1" w:rsidRPr="00B842D1" w:rsidRDefault="00B842D1" w:rsidP="00B842D1">
      <w:pPr>
        <w:spacing w:after="0"/>
        <w:ind w:left="720"/>
        <w:rPr>
          <w:szCs w:val="22"/>
        </w:rPr>
      </w:pPr>
      <w:r w:rsidRPr="00B842D1">
        <w:rPr>
          <w:szCs w:val="22"/>
        </w:rPr>
        <w:t>1/4 cup honey</w:t>
      </w:r>
    </w:p>
    <w:p w:rsidR="00B842D1" w:rsidRPr="00B842D1" w:rsidRDefault="00B842D1" w:rsidP="00B842D1">
      <w:pPr>
        <w:spacing w:after="0"/>
        <w:ind w:left="720"/>
        <w:rPr>
          <w:szCs w:val="22"/>
        </w:rPr>
      </w:pPr>
      <w:r w:rsidRPr="00B842D1">
        <w:rPr>
          <w:szCs w:val="22"/>
        </w:rPr>
        <w:t>1 cup wheat germ</w:t>
      </w:r>
    </w:p>
    <w:p w:rsidR="00B842D1" w:rsidRPr="00B842D1" w:rsidRDefault="00B842D1" w:rsidP="00B842D1">
      <w:pPr>
        <w:spacing w:after="0"/>
        <w:ind w:left="720"/>
        <w:rPr>
          <w:szCs w:val="22"/>
        </w:rPr>
      </w:pPr>
      <w:r w:rsidRPr="00B842D1">
        <w:rPr>
          <w:szCs w:val="22"/>
        </w:rPr>
        <w:t>Chopped nuts</w:t>
      </w:r>
    </w:p>
    <w:p w:rsidR="00B842D1" w:rsidRPr="00B842D1" w:rsidRDefault="00B842D1" w:rsidP="00B842D1">
      <w:pPr>
        <w:spacing w:before="60" w:after="0"/>
        <w:rPr>
          <w:b/>
          <w:szCs w:val="22"/>
        </w:rPr>
      </w:pPr>
      <w:r w:rsidRPr="00B842D1">
        <w:rPr>
          <w:b/>
          <w:szCs w:val="22"/>
        </w:rPr>
        <w:t>Directions:</w:t>
      </w:r>
    </w:p>
    <w:p w:rsidR="00B842D1" w:rsidRPr="00B842D1" w:rsidRDefault="00B842D1" w:rsidP="00B416C1">
      <w:pPr>
        <w:pStyle w:val="ListParagraph"/>
        <w:numPr>
          <w:ilvl w:val="0"/>
          <w:numId w:val="26"/>
        </w:numPr>
        <w:tabs>
          <w:tab w:val="left" w:pos="360"/>
        </w:tabs>
        <w:ind w:left="360"/>
      </w:pPr>
      <w:r w:rsidRPr="00B842D1">
        <w:t xml:space="preserve">Mix all the ingredients except nuts. </w:t>
      </w:r>
    </w:p>
    <w:p w:rsidR="00B842D1" w:rsidRPr="00B842D1" w:rsidRDefault="00B842D1" w:rsidP="00B416C1">
      <w:pPr>
        <w:pStyle w:val="ListParagraph"/>
        <w:numPr>
          <w:ilvl w:val="0"/>
          <w:numId w:val="26"/>
        </w:numPr>
        <w:tabs>
          <w:tab w:val="left" w:pos="360"/>
        </w:tabs>
        <w:ind w:left="360"/>
      </w:pPr>
      <w:r w:rsidRPr="00B842D1">
        <w:t xml:space="preserve">Shape into numbers or letters on a cookie sheet (make “snakes” and shape them into numbers or letters). </w:t>
      </w:r>
    </w:p>
    <w:p w:rsidR="00B842D1" w:rsidRPr="00B842D1" w:rsidRDefault="00B842D1" w:rsidP="00B416C1">
      <w:pPr>
        <w:pStyle w:val="ListParagraph"/>
        <w:numPr>
          <w:ilvl w:val="0"/>
          <w:numId w:val="26"/>
        </w:numPr>
        <w:tabs>
          <w:tab w:val="left" w:pos="360"/>
        </w:tabs>
        <w:ind w:left="360"/>
      </w:pPr>
      <w:r w:rsidRPr="00B842D1">
        <w:t xml:space="preserve">Cover with chopped nuts. </w:t>
      </w:r>
    </w:p>
    <w:p w:rsidR="00B842D1" w:rsidRPr="00B842D1" w:rsidRDefault="00B842D1" w:rsidP="00B416C1">
      <w:pPr>
        <w:pStyle w:val="ListParagraph"/>
        <w:numPr>
          <w:ilvl w:val="0"/>
          <w:numId w:val="26"/>
        </w:numPr>
        <w:tabs>
          <w:tab w:val="left" w:pos="360"/>
        </w:tabs>
        <w:ind w:left="360"/>
      </w:pPr>
      <w:r w:rsidRPr="00B842D1">
        <w:t xml:space="preserve">Gently press. </w:t>
      </w:r>
    </w:p>
    <w:p w:rsidR="00B842D1" w:rsidRPr="00B842D1" w:rsidRDefault="00B842D1" w:rsidP="00B416C1">
      <w:pPr>
        <w:pStyle w:val="ListParagraph"/>
        <w:numPr>
          <w:ilvl w:val="0"/>
          <w:numId w:val="26"/>
        </w:numPr>
        <w:tabs>
          <w:tab w:val="left" w:pos="360"/>
        </w:tabs>
        <w:ind w:left="360"/>
      </w:pPr>
      <w:r w:rsidRPr="00B842D1">
        <w:t>Bake at 350 degrees for 10 minutes. Serves six to eight.</w:t>
      </w:r>
    </w:p>
    <w:p w:rsidR="00B842D1" w:rsidRPr="00B842D1" w:rsidRDefault="00B842D1" w:rsidP="00B416C1">
      <w:pPr>
        <w:pStyle w:val="ListParagraph"/>
        <w:numPr>
          <w:ilvl w:val="0"/>
          <w:numId w:val="26"/>
        </w:numPr>
        <w:tabs>
          <w:tab w:val="left" w:pos="360"/>
        </w:tabs>
        <w:ind w:left="360"/>
      </w:pPr>
      <w:r w:rsidRPr="00B842D1">
        <w:t>Letters could be an S for stars or each boy can make a few random letters and have other boys come up with positive words that begin with each letter.</w:t>
      </w:r>
    </w:p>
    <w:p w:rsidR="00B842D1" w:rsidRPr="00B842D1" w:rsidRDefault="00B842D1" w:rsidP="00B416C1">
      <w:pPr>
        <w:pStyle w:val="ListParagraph"/>
        <w:numPr>
          <w:ilvl w:val="0"/>
          <w:numId w:val="26"/>
        </w:numPr>
        <w:tabs>
          <w:tab w:val="left" w:pos="360"/>
        </w:tabs>
        <w:ind w:left="360"/>
      </w:pPr>
      <w:r w:rsidRPr="00B842D1">
        <w:t>Note: Be aware of food allergies and diet restrictions.</w:t>
      </w:r>
    </w:p>
    <w:p w:rsidR="00B842D1" w:rsidRDefault="00B842D1" w:rsidP="00B842D1">
      <w:pPr>
        <w:spacing w:before="120" w:after="0"/>
        <w:jc w:val="center"/>
        <w:rPr>
          <w:b/>
          <w:szCs w:val="22"/>
        </w:rPr>
      </w:pPr>
    </w:p>
    <w:p w:rsidR="00B842D1" w:rsidRPr="00B842D1" w:rsidRDefault="00B842D1" w:rsidP="00B842D1">
      <w:pPr>
        <w:spacing w:before="120" w:after="0"/>
        <w:jc w:val="center"/>
        <w:rPr>
          <w:b/>
          <w:szCs w:val="22"/>
        </w:rPr>
      </w:pPr>
      <w:r w:rsidRPr="00B842D1">
        <w:rPr>
          <w:b/>
          <w:szCs w:val="22"/>
        </w:rPr>
        <w:t>Festive Eagle Brand Snowballs</w:t>
      </w:r>
    </w:p>
    <w:p w:rsidR="00B842D1" w:rsidRPr="00B842D1" w:rsidRDefault="00B842D1" w:rsidP="00B842D1">
      <w:pPr>
        <w:autoSpaceDE w:val="0"/>
        <w:autoSpaceDN w:val="0"/>
        <w:adjustRightInd w:val="0"/>
        <w:rPr>
          <w:bCs/>
          <w:iCs/>
          <w:color w:val="000000"/>
          <w:szCs w:val="22"/>
        </w:rPr>
      </w:pPr>
      <w:r w:rsidRPr="00B842D1">
        <w:rPr>
          <w:bCs/>
          <w:iCs/>
          <w:color w:val="000000"/>
          <w:szCs w:val="22"/>
        </w:rPr>
        <w:t>Combine 1 can Eagle Brand, 1 tsp. vanilla, 1/3 cup maraschino cherries, quartered, 30 marshmallows (cut in quarters), ½ cup chopped nuts of your choice, 2 cups graham cracker or vanilla wafer crumbs.   Mix well.  Place 2-1/2 cups flaked coconut into a shallow bowl.  With damp fingers, roll the marshmallow mixture into ¼ inch balls and roll in the coconut.  Place onto cookie sheets lined with parchment or waxed paper and chill 4 hours or until set.  (36-48 snowballs – 10 minutes prep)</w:t>
      </w:r>
    </w:p>
    <w:p w:rsidR="00B842D1" w:rsidRPr="00B842D1" w:rsidRDefault="00B842D1" w:rsidP="00B842D1">
      <w:pPr>
        <w:spacing w:before="120" w:after="0"/>
        <w:jc w:val="center"/>
        <w:rPr>
          <w:b/>
          <w:szCs w:val="22"/>
        </w:rPr>
      </w:pPr>
      <w:r w:rsidRPr="00B842D1">
        <w:rPr>
          <w:b/>
          <w:szCs w:val="22"/>
        </w:rPr>
        <w:br w:type="column"/>
      </w:r>
      <w:r w:rsidRPr="00B842D1">
        <w:rPr>
          <w:b/>
          <w:szCs w:val="22"/>
        </w:rPr>
        <w:lastRenderedPageBreak/>
        <w:t xml:space="preserve">Treats with </w:t>
      </w:r>
      <w:r>
        <w:rPr>
          <w:b/>
          <w:szCs w:val="22"/>
        </w:rPr>
        <w:t>(</w:t>
      </w:r>
      <w:r w:rsidRPr="00B842D1">
        <w:rPr>
          <w:b/>
          <w:szCs w:val="22"/>
        </w:rPr>
        <w:t>Positive</w:t>
      </w:r>
      <w:r>
        <w:rPr>
          <w:b/>
          <w:szCs w:val="22"/>
        </w:rPr>
        <w:t>)</w:t>
      </w:r>
      <w:r w:rsidRPr="00B842D1">
        <w:rPr>
          <w:b/>
          <w:szCs w:val="22"/>
        </w:rPr>
        <w:t xml:space="preserve"> Attitude</w:t>
      </w:r>
    </w:p>
    <w:p w:rsidR="00B842D1" w:rsidRPr="00B842D1" w:rsidRDefault="00B842D1" w:rsidP="00B842D1">
      <w:pPr>
        <w:jc w:val="center"/>
        <w:rPr>
          <w:i/>
          <w:szCs w:val="22"/>
        </w:rPr>
      </w:pPr>
      <w:r w:rsidRPr="00B842D1">
        <w:rPr>
          <w:i/>
          <w:szCs w:val="22"/>
        </w:rPr>
        <w:t>Alice, Golden Empire Council</w:t>
      </w:r>
    </w:p>
    <w:p w:rsidR="00B842D1" w:rsidRPr="00B842D1" w:rsidRDefault="00B842D1" w:rsidP="00B842D1">
      <w:pPr>
        <w:spacing w:before="60"/>
        <w:rPr>
          <w:bCs/>
          <w:szCs w:val="22"/>
        </w:rPr>
      </w:pPr>
      <w:r w:rsidRPr="00B842D1">
        <w:rPr>
          <w:bCs/>
          <w:szCs w:val="22"/>
        </w:rPr>
        <w:t>For your Pack Meeting refreshments, ask everyone to bring in their favorite food item that starts with a P or an A – then share the bounty – and remember that you are really spelling out “Positive Attitude” – so tell everyone to say something positive about the resulting treat!</w:t>
      </w:r>
    </w:p>
    <w:p w:rsidR="00B842D1" w:rsidRPr="00B842D1" w:rsidRDefault="00B842D1" w:rsidP="00B842D1">
      <w:pPr>
        <w:spacing w:before="60"/>
        <w:rPr>
          <w:bCs/>
          <w:szCs w:val="22"/>
        </w:rPr>
      </w:pPr>
      <w:r w:rsidRPr="00B842D1">
        <w:rPr>
          <w:bCs/>
          <w:szCs w:val="22"/>
        </w:rPr>
        <w:t>Examples:  Pears, Peaches, Peas, Pineapple, peanuts, Pumpkin, Pickles, Potato Chips</w:t>
      </w:r>
    </w:p>
    <w:p w:rsidR="00B842D1" w:rsidRPr="00B842D1" w:rsidRDefault="00B842D1" w:rsidP="00B842D1">
      <w:pPr>
        <w:spacing w:before="60"/>
        <w:rPr>
          <w:bCs/>
          <w:szCs w:val="22"/>
        </w:rPr>
      </w:pPr>
      <w:r w:rsidRPr="00B842D1">
        <w:rPr>
          <w:bCs/>
          <w:szCs w:val="22"/>
        </w:rPr>
        <w:t>OR  Apples, Apple Rings (dried or candy version), Artichokes, Asparagus, American cheese, Angel Food cake, almonds, Ants on a Log</w:t>
      </w:r>
    </w:p>
    <w:p w:rsidR="00B842D1" w:rsidRPr="00B842D1" w:rsidRDefault="00B842D1" w:rsidP="00B842D1">
      <w:pPr>
        <w:spacing w:before="60"/>
        <w:rPr>
          <w:b/>
          <w:iCs/>
          <w:sz w:val="20"/>
        </w:rPr>
      </w:pPr>
      <w:r w:rsidRPr="00B842D1">
        <w:rPr>
          <w:bCs/>
          <w:szCs w:val="22"/>
        </w:rPr>
        <w:t>Want a longer list?  Go to:</w:t>
      </w:r>
      <w:r w:rsidRPr="00B842D1">
        <w:rPr>
          <w:rFonts w:ascii="Arial" w:hAnsi="Arial" w:cs="Arial"/>
          <w:b/>
          <w:bCs/>
          <w:color w:val="767676"/>
          <w:kern w:val="32"/>
          <w:szCs w:val="22"/>
          <w:lang w:val="x-none" w:eastAsia="x-none"/>
        </w:rPr>
        <w:t xml:space="preserve"> </w:t>
      </w:r>
      <w:hyperlink r:id="rId296" w:history="1">
        <w:r w:rsidRPr="00B842D1">
          <w:rPr>
            <w:b/>
            <w:color w:val="0000FF"/>
            <w:szCs w:val="22"/>
            <w:u w:val="single"/>
          </w:rPr>
          <w:t>www.wiki.answers.com/.../What_are_some_</w:t>
        </w:r>
        <w:r w:rsidRPr="00B842D1">
          <w:rPr>
            <w:b/>
            <w:bCs/>
            <w:color w:val="0000FF"/>
            <w:szCs w:val="22"/>
            <w:u w:val="single"/>
          </w:rPr>
          <w:t>foods_that_begin</w:t>
        </w:r>
        <w:r w:rsidRPr="00B842D1">
          <w:rPr>
            <w:b/>
            <w:color w:val="0000FF"/>
            <w:szCs w:val="22"/>
            <w:u w:val="single"/>
          </w:rPr>
          <w:t>_with_the_letter_</w:t>
        </w:r>
        <w:r w:rsidRPr="00B842D1">
          <w:rPr>
            <w:b/>
            <w:bCs/>
            <w:color w:val="0000FF"/>
            <w:szCs w:val="22"/>
            <w:u w:val="single"/>
          </w:rPr>
          <w:t>P</w:t>
        </w:r>
      </w:hyperlink>
      <w:r w:rsidRPr="00B842D1">
        <w:rPr>
          <w:b/>
          <w:bCs/>
          <w:iCs/>
          <w:szCs w:val="22"/>
        </w:rPr>
        <w:t xml:space="preserve">  </w:t>
      </w:r>
    </w:p>
    <w:p w:rsidR="00B842D1" w:rsidRPr="00B842D1" w:rsidRDefault="00B842D1" w:rsidP="00B842D1">
      <w:pPr>
        <w:autoSpaceDE w:val="0"/>
        <w:autoSpaceDN w:val="0"/>
        <w:adjustRightInd w:val="0"/>
        <w:rPr>
          <w:i/>
          <w:color w:val="000000"/>
          <w:sz w:val="20"/>
        </w:rPr>
      </w:pPr>
      <w:r w:rsidRPr="00B842D1">
        <w:rPr>
          <w:b/>
          <w:bCs/>
          <w:i/>
          <w:iCs/>
          <w:color w:val="000000"/>
          <w:szCs w:val="22"/>
        </w:rPr>
        <w:t>Here are some Snowballs I am POSITIVE you will want to eat instead of throw!</w:t>
      </w:r>
    </w:p>
    <w:p w:rsidR="00B842D1" w:rsidRPr="00B842D1" w:rsidRDefault="00B842D1" w:rsidP="00B842D1">
      <w:pPr>
        <w:spacing w:before="120" w:after="0"/>
        <w:jc w:val="center"/>
        <w:rPr>
          <w:b/>
          <w:szCs w:val="22"/>
        </w:rPr>
      </w:pPr>
      <w:r w:rsidRPr="00B842D1">
        <w:rPr>
          <w:b/>
          <w:szCs w:val="22"/>
        </w:rPr>
        <w:t>Magic Cookie Bars</w:t>
      </w:r>
    </w:p>
    <w:p w:rsidR="00B842D1" w:rsidRPr="00B842D1" w:rsidRDefault="00B842D1" w:rsidP="00B842D1">
      <w:pPr>
        <w:autoSpaceDE w:val="0"/>
        <w:autoSpaceDN w:val="0"/>
        <w:adjustRightInd w:val="0"/>
        <w:jc w:val="center"/>
        <w:rPr>
          <w:bCs/>
          <w:i/>
          <w:iCs/>
          <w:color w:val="000000"/>
          <w:szCs w:val="22"/>
        </w:rPr>
      </w:pPr>
      <w:r w:rsidRPr="00B842D1">
        <w:rPr>
          <w:bCs/>
          <w:i/>
          <w:iCs/>
          <w:color w:val="000000"/>
          <w:szCs w:val="22"/>
        </w:rPr>
        <w:t>Alice, Golden Empire Council</w:t>
      </w:r>
    </w:p>
    <w:p w:rsidR="00B842D1" w:rsidRPr="00B842D1" w:rsidRDefault="00B842D1" w:rsidP="00B842D1">
      <w:pPr>
        <w:jc w:val="center"/>
        <w:rPr>
          <w:bCs/>
          <w:i/>
          <w:szCs w:val="22"/>
        </w:rPr>
      </w:pPr>
      <w:r w:rsidRPr="00B842D1">
        <w:rPr>
          <w:bCs/>
          <w:i/>
          <w:szCs w:val="22"/>
        </w:rPr>
        <w:t xml:space="preserve">This is </w:t>
      </w:r>
      <w:proofErr w:type="gramStart"/>
      <w:r w:rsidRPr="00B842D1">
        <w:rPr>
          <w:bCs/>
          <w:i/>
          <w:szCs w:val="22"/>
          <w:u w:val="single"/>
        </w:rPr>
        <w:t>the</w:t>
      </w:r>
      <w:r w:rsidRPr="00B842D1">
        <w:rPr>
          <w:bCs/>
          <w:i/>
          <w:szCs w:val="22"/>
        </w:rPr>
        <w:t xml:space="preserve">  #</w:t>
      </w:r>
      <w:proofErr w:type="gramEnd"/>
      <w:r w:rsidRPr="00B842D1">
        <w:rPr>
          <w:bCs/>
          <w:i/>
          <w:szCs w:val="22"/>
        </w:rPr>
        <w:t>1 favorite recipe using Eagle Brand milk</w:t>
      </w:r>
      <w:r w:rsidRPr="00B842D1">
        <w:rPr>
          <w:bCs/>
          <w:i/>
          <w:szCs w:val="22"/>
        </w:rPr>
        <w:br/>
        <w:t xml:space="preserve"> – the magic is that you can create a cookie without eggs</w:t>
      </w:r>
      <w:r w:rsidRPr="00B842D1">
        <w:rPr>
          <w:bCs/>
          <w:i/>
          <w:szCs w:val="22"/>
        </w:rPr>
        <w:br/>
        <w:t xml:space="preserve"> – and they taste great!</w:t>
      </w:r>
    </w:p>
    <w:p w:rsidR="00B842D1" w:rsidRPr="00B842D1" w:rsidRDefault="00B842D1" w:rsidP="00B842D1">
      <w:pPr>
        <w:spacing w:before="60" w:after="0"/>
        <w:rPr>
          <w:b/>
          <w:bCs/>
          <w:szCs w:val="22"/>
        </w:rPr>
      </w:pPr>
      <w:r w:rsidRPr="00B842D1">
        <w:rPr>
          <w:b/>
          <w:bCs/>
          <w:szCs w:val="22"/>
        </w:rPr>
        <w:t>Ingredients:</w:t>
      </w:r>
    </w:p>
    <w:p w:rsidR="00B842D1" w:rsidRPr="00B842D1" w:rsidRDefault="00B842D1" w:rsidP="00B842D1">
      <w:pPr>
        <w:spacing w:after="0"/>
        <w:ind w:left="1080" w:hanging="360"/>
        <w:rPr>
          <w:b/>
          <w:bCs/>
          <w:szCs w:val="22"/>
        </w:rPr>
      </w:pPr>
      <w:r w:rsidRPr="00B842D1">
        <w:rPr>
          <w:szCs w:val="22"/>
        </w:rPr>
        <w:t>1 1/2 cups graham cracker crumbs</w:t>
      </w:r>
    </w:p>
    <w:p w:rsidR="00B842D1" w:rsidRPr="00B842D1" w:rsidRDefault="00B842D1" w:rsidP="00B842D1">
      <w:pPr>
        <w:spacing w:after="0"/>
        <w:ind w:left="1080" w:hanging="360"/>
        <w:rPr>
          <w:sz w:val="20"/>
        </w:rPr>
      </w:pPr>
      <w:r w:rsidRPr="00B842D1">
        <w:rPr>
          <w:szCs w:val="22"/>
        </w:rPr>
        <w:t>1/2 cup (1 stick) butter or margarine, melted</w:t>
      </w:r>
    </w:p>
    <w:p w:rsidR="00B842D1" w:rsidRPr="00B842D1" w:rsidRDefault="00B842D1" w:rsidP="00B842D1">
      <w:pPr>
        <w:spacing w:after="0"/>
        <w:ind w:left="1080" w:hanging="360"/>
        <w:rPr>
          <w:szCs w:val="22"/>
        </w:rPr>
      </w:pPr>
      <w:r w:rsidRPr="00B842D1">
        <w:rPr>
          <w:szCs w:val="22"/>
        </w:rPr>
        <w:t xml:space="preserve">1 (14-ounce) can </w:t>
      </w:r>
      <w:r w:rsidRPr="00B842D1">
        <w:rPr>
          <w:b/>
          <w:bCs/>
          <w:szCs w:val="22"/>
        </w:rPr>
        <w:t>EAGLE BRAND®</w:t>
      </w:r>
      <w:r w:rsidRPr="00B842D1">
        <w:rPr>
          <w:szCs w:val="22"/>
        </w:rPr>
        <w:t xml:space="preserve"> Sweetened Condensed Milk</w:t>
      </w:r>
    </w:p>
    <w:p w:rsidR="00B842D1" w:rsidRPr="00B842D1" w:rsidRDefault="00B842D1" w:rsidP="00B842D1">
      <w:pPr>
        <w:spacing w:after="0"/>
        <w:ind w:left="1080" w:hanging="360"/>
        <w:rPr>
          <w:szCs w:val="22"/>
        </w:rPr>
      </w:pPr>
      <w:r w:rsidRPr="00B842D1">
        <w:rPr>
          <w:szCs w:val="22"/>
        </w:rPr>
        <w:t>2 cups (12 ounces) semi-sweet chocolate chips</w:t>
      </w:r>
    </w:p>
    <w:p w:rsidR="00B842D1" w:rsidRPr="00B842D1" w:rsidRDefault="00B842D1" w:rsidP="00B842D1">
      <w:pPr>
        <w:spacing w:after="0"/>
        <w:ind w:left="1080" w:hanging="360"/>
        <w:rPr>
          <w:szCs w:val="22"/>
        </w:rPr>
      </w:pPr>
      <w:r w:rsidRPr="00B842D1">
        <w:rPr>
          <w:szCs w:val="22"/>
        </w:rPr>
        <w:t>1 1/3 cups flaked coconut</w:t>
      </w:r>
    </w:p>
    <w:p w:rsidR="00B842D1" w:rsidRPr="00B842D1" w:rsidRDefault="00B842D1" w:rsidP="00B842D1">
      <w:pPr>
        <w:spacing w:after="0"/>
        <w:ind w:left="1080" w:hanging="360"/>
        <w:rPr>
          <w:szCs w:val="22"/>
        </w:rPr>
      </w:pPr>
      <w:r w:rsidRPr="00B842D1">
        <w:rPr>
          <w:szCs w:val="22"/>
        </w:rPr>
        <w:t>1 cup chopped nuts</w:t>
      </w:r>
    </w:p>
    <w:p w:rsidR="00B842D1" w:rsidRPr="00B842D1" w:rsidRDefault="00B842D1" w:rsidP="00B842D1">
      <w:pPr>
        <w:spacing w:before="60" w:after="0"/>
        <w:rPr>
          <w:b/>
          <w:bCs/>
          <w:sz w:val="20"/>
        </w:rPr>
      </w:pPr>
      <w:r w:rsidRPr="00B842D1">
        <w:rPr>
          <w:b/>
          <w:bCs/>
          <w:szCs w:val="22"/>
        </w:rPr>
        <w:t>Directions:</w:t>
      </w:r>
    </w:p>
    <w:p w:rsidR="00B842D1" w:rsidRPr="00B842D1" w:rsidRDefault="00B842D1" w:rsidP="00B842D1">
      <w:pPr>
        <w:rPr>
          <w:sz w:val="20"/>
        </w:rPr>
      </w:pPr>
      <w:r w:rsidRPr="00B842D1">
        <w:rPr>
          <w:szCs w:val="22"/>
        </w:rPr>
        <w:t>Preheat oven to 350°F (325°F for glass dish). In small bowl, combine graham cracker crumbs and butter; mix well. Press crumb mixture firmly on bottom of 13X9-inch baking pan.</w:t>
      </w:r>
    </w:p>
    <w:p w:rsidR="00B842D1" w:rsidRPr="00B842D1" w:rsidRDefault="00B842D1" w:rsidP="00B842D1">
      <w:pPr>
        <w:rPr>
          <w:szCs w:val="22"/>
        </w:rPr>
      </w:pPr>
      <w:r w:rsidRPr="00B842D1">
        <w:rPr>
          <w:szCs w:val="22"/>
        </w:rPr>
        <w:t>Pour EAGLE BRAND® evenly over crumb mixture. Layer evenly with remaining ingredients; press down firmly with fork</w:t>
      </w:r>
    </w:p>
    <w:p w:rsidR="00B842D1" w:rsidRPr="00B842D1" w:rsidRDefault="00B842D1" w:rsidP="00B842D1">
      <w:pPr>
        <w:rPr>
          <w:szCs w:val="22"/>
        </w:rPr>
      </w:pPr>
      <w:r w:rsidRPr="00B842D1">
        <w:rPr>
          <w:szCs w:val="22"/>
        </w:rPr>
        <w:t>Bake 25 minutes or until lightly browned. Cool. Cut into bars or diamonds. Store leftovers covered at room temperature.</w:t>
      </w:r>
    </w:p>
    <w:p w:rsidR="00B842D1" w:rsidRPr="00B842D1" w:rsidRDefault="00B842D1" w:rsidP="00B842D1">
      <w:pPr>
        <w:rPr>
          <w:szCs w:val="22"/>
        </w:rPr>
      </w:pPr>
      <w:r w:rsidRPr="00B842D1">
        <w:rPr>
          <w:szCs w:val="22"/>
        </w:rPr>
        <w:t>Makes 2-3 dozen bars</w:t>
      </w:r>
    </w:p>
    <w:p w:rsidR="00B842D1" w:rsidRPr="00B842D1" w:rsidRDefault="00B842D1" w:rsidP="00B842D1">
      <w:pPr>
        <w:rPr>
          <w:sz w:val="20"/>
        </w:rPr>
      </w:pPr>
      <w:r w:rsidRPr="00B842D1">
        <w:rPr>
          <w:szCs w:val="22"/>
        </w:rPr>
        <w:t>You can also substitute chocolate chips or nuts with: candy coated pieces, dried cranberries, raisins, mini marshmallows or butterscotch chips.</w:t>
      </w:r>
    </w:p>
    <w:p w:rsidR="00B842D1" w:rsidRPr="00B842D1" w:rsidRDefault="00B842D1" w:rsidP="00B842D1">
      <w:pPr>
        <w:spacing w:before="120" w:after="0"/>
        <w:jc w:val="center"/>
        <w:rPr>
          <w:b/>
          <w:sz w:val="20"/>
        </w:rPr>
      </w:pPr>
      <w:r>
        <w:rPr>
          <w:b/>
          <w:szCs w:val="22"/>
        </w:rPr>
        <w:br w:type="column"/>
      </w:r>
      <w:r w:rsidRPr="00B842D1">
        <w:rPr>
          <w:b/>
          <w:szCs w:val="22"/>
        </w:rPr>
        <w:t>Out of the Hat Cake</w:t>
      </w:r>
    </w:p>
    <w:p w:rsidR="00B842D1" w:rsidRPr="00B842D1" w:rsidRDefault="00B842D1" w:rsidP="00B842D1">
      <w:pPr>
        <w:autoSpaceDE w:val="0"/>
        <w:autoSpaceDN w:val="0"/>
        <w:adjustRightInd w:val="0"/>
        <w:jc w:val="center"/>
        <w:rPr>
          <w:bCs/>
          <w:i/>
          <w:iCs/>
          <w:color w:val="000000"/>
          <w:szCs w:val="22"/>
        </w:rPr>
      </w:pPr>
      <w:r w:rsidRPr="00B842D1">
        <w:rPr>
          <w:bCs/>
          <w:i/>
          <w:iCs/>
          <w:color w:val="000000"/>
          <w:szCs w:val="22"/>
        </w:rPr>
        <w:t>Alice, Golden Empire Council</w:t>
      </w:r>
    </w:p>
    <w:p w:rsidR="00B842D1" w:rsidRPr="00B842D1" w:rsidRDefault="00B842D1" w:rsidP="00B842D1">
      <w:pPr>
        <w:jc w:val="center"/>
        <w:rPr>
          <w:b/>
          <w:sz w:val="20"/>
        </w:rPr>
      </w:pPr>
      <w:r w:rsidRPr="00B842D1">
        <w:rPr>
          <w:noProof/>
          <w:szCs w:val="22"/>
        </w:rPr>
        <w:drawing>
          <wp:inline distT="0" distB="0" distL="0" distR="0" wp14:anchorId="722064DC" wp14:editId="1A6784E7">
            <wp:extent cx="640715" cy="945515"/>
            <wp:effectExtent l="0" t="0" r="6985" b="6985"/>
            <wp:docPr id="14356" name="Picture 14356" descr="hat &amp; rabbit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at &amp; rabbit cake"/>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640715" cy="945515"/>
                    </a:xfrm>
                    <a:prstGeom prst="rect">
                      <a:avLst/>
                    </a:prstGeom>
                    <a:noFill/>
                    <a:ln>
                      <a:noFill/>
                    </a:ln>
                  </pic:spPr>
                </pic:pic>
              </a:graphicData>
            </a:graphic>
          </wp:inline>
        </w:drawing>
      </w:r>
    </w:p>
    <w:p w:rsidR="00B842D1" w:rsidRPr="00B842D1" w:rsidRDefault="00B842D1" w:rsidP="00B842D1">
      <w:pPr>
        <w:spacing w:before="60" w:after="0"/>
        <w:rPr>
          <w:bCs/>
          <w:sz w:val="20"/>
        </w:rPr>
      </w:pPr>
      <w:r w:rsidRPr="00B842D1">
        <w:rPr>
          <w:b/>
          <w:bCs/>
          <w:szCs w:val="22"/>
        </w:rPr>
        <w:t>Ingredients:</w:t>
      </w:r>
    </w:p>
    <w:p w:rsidR="00B842D1" w:rsidRPr="00B842D1" w:rsidRDefault="00B842D1" w:rsidP="00B842D1">
      <w:pPr>
        <w:spacing w:after="0"/>
        <w:ind w:left="1080" w:hanging="360"/>
        <w:rPr>
          <w:sz w:val="20"/>
        </w:rPr>
      </w:pPr>
      <w:r w:rsidRPr="00B842D1">
        <w:rPr>
          <w:szCs w:val="22"/>
        </w:rPr>
        <w:t>1 cake mix</w:t>
      </w:r>
    </w:p>
    <w:p w:rsidR="00B842D1" w:rsidRPr="00B842D1" w:rsidRDefault="00B842D1" w:rsidP="00B842D1">
      <w:pPr>
        <w:spacing w:after="0"/>
        <w:ind w:left="1080" w:hanging="360"/>
        <w:rPr>
          <w:szCs w:val="22"/>
        </w:rPr>
      </w:pPr>
      <w:r w:rsidRPr="00B842D1">
        <w:rPr>
          <w:szCs w:val="22"/>
        </w:rPr>
        <w:t>1 recipe of dark frosting – if you use paste food coloring, you can even have black! Or you can use 1 can of dark chocolate frosting</w:t>
      </w:r>
    </w:p>
    <w:p w:rsidR="00B842D1" w:rsidRPr="00B842D1" w:rsidRDefault="00B842D1" w:rsidP="00B842D1">
      <w:pPr>
        <w:spacing w:after="0"/>
        <w:ind w:left="1080" w:hanging="360"/>
        <w:rPr>
          <w:szCs w:val="22"/>
        </w:rPr>
      </w:pPr>
      <w:r w:rsidRPr="00B842D1">
        <w:rPr>
          <w:szCs w:val="22"/>
        </w:rPr>
        <w:t>Pudding or jam, your choice</w:t>
      </w:r>
    </w:p>
    <w:p w:rsidR="00B842D1" w:rsidRPr="00B842D1" w:rsidRDefault="00B842D1" w:rsidP="00B842D1">
      <w:pPr>
        <w:spacing w:before="60" w:after="0"/>
        <w:rPr>
          <w:b/>
          <w:bCs/>
          <w:sz w:val="20"/>
        </w:rPr>
      </w:pPr>
      <w:r w:rsidRPr="00B842D1">
        <w:rPr>
          <w:b/>
          <w:bCs/>
          <w:szCs w:val="22"/>
        </w:rPr>
        <w:t>Directions:</w:t>
      </w:r>
    </w:p>
    <w:p w:rsidR="00B842D1" w:rsidRPr="00B842D1" w:rsidRDefault="00B842D1" w:rsidP="00B842D1">
      <w:pPr>
        <w:rPr>
          <w:sz w:val="20"/>
        </w:rPr>
      </w:pPr>
      <w:r w:rsidRPr="00B842D1">
        <w:rPr>
          <w:szCs w:val="22"/>
        </w:rPr>
        <w:t xml:space="preserve">Mix the cake as directed and bake in three 8-inch round pans.  Reduce the baking time listed by 5 minutes.  </w:t>
      </w:r>
    </w:p>
    <w:p w:rsidR="00B842D1" w:rsidRPr="00B842D1" w:rsidRDefault="00B842D1" w:rsidP="00B842D1">
      <w:pPr>
        <w:rPr>
          <w:szCs w:val="22"/>
        </w:rPr>
      </w:pPr>
      <w:r w:rsidRPr="00B842D1">
        <w:rPr>
          <w:szCs w:val="22"/>
        </w:rPr>
        <w:t xml:space="preserve">While the cakes cool, cut a 9-inch circle from cardboard.  Then cut out a 6-1/2 inch circle from the center, leaving a 1-1/4 inch wide ring. This will be the hat brim of your Magician’s Hat.  Cut the same size ring from waxed paper and attach to the cardboard with a glue stick.  </w:t>
      </w:r>
    </w:p>
    <w:p w:rsidR="00B842D1" w:rsidRPr="00B842D1" w:rsidRDefault="00B842D1" w:rsidP="00B842D1">
      <w:pPr>
        <w:rPr>
          <w:szCs w:val="22"/>
        </w:rPr>
      </w:pPr>
      <w:r w:rsidRPr="00B842D1">
        <w:rPr>
          <w:szCs w:val="22"/>
        </w:rPr>
        <w:t>Cut out two bunny ears from white construction paper, and two inner ears from pink construction paper.  Place a toothpick on the white ear so half of it extends below the ear.  Now glue the pink inner ear on top of the white, sandwiching the toothpick in between.</w:t>
      </w:r>
    </w:p>
    <w:p w:rsidR="00B842D1" w:rsidRPr="00B842D1" w:rsidRDefault="00B842D1" w:rsidP="00B842D1">
      <w:pPr>
        <w:rPr>
          <w:szCs w:val="22"/>
        </w:rPr>
      </w:pPr>
      <w:r w:rsidRPr="00B842D1">
        <w:rPr>
          <w:szCs w:val="22"/>
        </w:rPr>
        <w:t>Assemble the 3 cake layers, putting more frosting, jam or pudding between the layers.  Frost the cake and also cover the ring with frosting and place it on the cake.  Smooth the frosting over the cake and ring so they look like one piece.  Place the rabbit ears in the center of the cake.</w:t>
      </w:r>
    </w:p>
    <w:p w:rsidR="00B842D1" w:rsidRPr="00B842D1" w:rsidRDefault="00B842D1" w:rsidP="00B842D1">
      <w:pPr>
        <w:jc w:val="center"/>
        <w:rPr>
          <w:b/>
          <w:i/>
          <w:szCs w:val="22"/>
        </w:rPr>
      </w:pPr>
      <w:r w:rsidRPr="00B842D1">
        <w:rPr>
          <w:b/>
          <w:i/>
          <w:szCs w:val="22"/>
        </w:rPr>
        <w:t>Now you have a Magician’s Hat,</w:t>
      </w:r>
      <w:r w:rsidRPr="00B842D1">
        <w:rPr>
          <w:b/>
          <w:i/>
          <w:szCs w:val="22"/>
        </w:rPr>
        <w:br/>
        <w:t xml:space="preserve">complete with the Rabbit!  </w:t>
      </w:r>
      <w:r w:rsidRPr="00B842D1">
        <w:rPr>
          <w:b/>
          <w:i/>
          <w:szCs w:val="22"/>
        </w:rPr>
        <w:br/>
        <w:t>Want a wand to go with it?</w:t>
      </w:r>
    </w:p>
    <w:p w:rsidR="00B842D1" w:rsidRPr="00B842D1" w:rsidRDefault="00B842D1" w:rsidP="00B842D1">
      <w:pPr>
        <w:spacing w:before="120" w:after="0"/>
        <w:jc w:val="center"/>
        <w:rPr>
          <w:sz w:val="20"/>
        </w:rPr>
      </w:pPr>
      <w:r w:rsidRPr="00B842D1">
        <w:rPr>
          <w:b/>
          <w:szCs w:val="22"/>
        </w:rPr>
        <w:t>Edible Magician’s Wands</w:t>
      </w:r>
    </w:p>
    <w:p w:rsidR="00B842D1" w:rsidRPr="00B842D1" w:rsidRDefault="00B842D1" w:rsidP="00B842D1">
      <w:pPr>
        <w:autoSpaceDE w:val="0"/>
        <w:autoSpaceDN w:val="0"/>
        <w:adjustRightInd w:val="0"/>
        <w:jc w:val="center"/>
        <w:rPr>
          <w:bCs/>
          <w:i/>
          <w:iCs/>
          <w:color w:val="000000"/>
          <w:szCs w:val="22"/>
        </w:rPr>
      </w:pPr>
      <w:r w:rsidRPr="00B842D1">
        <w:rPr>
          <w:bCs/>
          <w:i/>
          <w:iCs/>
          <w:color w:val="000000"/>
          <w:szCs w:val="22"/>
        </w:rPr>
        <w:t>Alice, Golden Empire Council</w:t>
      </w:r>
    </w:p>
    <w:p w:rsidR="00B842D1" w:rsidRPr="00B842D1" w:rsidRDefault="00B842D1" w:rsidP="00B842D1">
      <w:pPr>
        <w:rPr>
          <w:sz w:val="20"/>
        </w:rPr>
      </w:pPr>
      <w:r w:rsidRPr="00B842D1">
        <w:rPr>
          <w:szCs w:val="22"/>
        </w:rPr>
        <w:t>In the “Pack &amp; Den Leader’s Resource Guide” they suggest taking a rod pretzel and using fruit leather around one end – delicious, easy and nutritious.</w:t>
      </w:r>
    </w:p>
    <w:p w:rsidR="00B842D1" w:rsidRPr="00B842D1" w:rsidRDefault="00B842D1" w:rsidP="00B842D1">
      <w:pPr>
        <w:rPr>
          <w:szCs w:val="22"/>
        </w:rPr>
      </w:pPr>
      <w:r w:rsidRPr="00B842D1">
        <w:rPr>
          <w:szCs w:val="22"/>
        </w:rPr>
        <w:t>Another way is to use the rod pretzel, dip one end in frosting or melted chocolate, then into sprinkles or chopped nuts.</w:t>
      </w:r>
    </w:p>
    <w:p w:rsidR="00B842D1" w:rsidRPr="00B842D1" w:rsidRDefault="00B842D1" w:rsidP="00B842D1">
      <w:pPr>
        <w:spacing w:before="120" w:after="0"/>
        <w:jc w:val="center"/>
        <w:rPr>
          <w:b/>
          <w:sz w:val="20"/>
        </w:rPr>
      </w:pPr>
      <w:r>
        <w:rPr>
          <w:b/>
          <w:szCs w:val="22"/>
        </w:rPr>
        <w:br w:type="column"/>
      </w:r>
      <w:r w:rsidRPr="00B842D1">
        <w:rPr>
          <w:b/>
          <w:szCs w:val="22"/>
        </w:rPr>
        <w:lastRenderedPageBreak/>
        <w:t>Edible Wands</w:t>
      </w:r>
    </w:p>
    <w:p w:rsidR="00B842D1" w:rsidRPr="00B842D1" w:rsidRDefault="00B842D1" w:rsidP="00B842D1">
      <w:pPr>
        <w:jc w:val="center"/>
        <w:rPr>
          <w:i/>
          <w:szCs w:val="22"/>
        </w:rPr>
      </w:pPr>
      <w:r w:rsidRPr="00B842D1">
        <w:rPr>
          <w:i/>
          <w:szCs w:val="22"/>
        </w:rPr>
        <w:t>Utah National Parks Council</w:t>
      </w:r>
    </w:p>
    <w:p w:rsidR="00B842D1" w:rsidRPr="00B842D1" w:rsidRDefault="00B842D1" w:rsidP="00B842D1">
      <w:pPr>
        <w:jc w:val="center"/>
        <w:rPr>
          <w:szCs w:val="22"/>
        </w:rPr>
      </w:pPr>
      <w:r w:rsidRPr="00B842D1">
        <w:rPr>
          <w:szCs w:val="22"/>
        </w:rPr>
        <w:t>Cast a spell and satisfy a sweet tooth with edible wands. This craft uses ordinary pretzel rods and cake frosting to make a magical treat for kids.</w:t>
      </w:r>
    </w:p>
    <w:p w:rsidR="00B842D1" w:rsidRPr="00B842D1" w:rsidRDefault="00B842D1" w:rsidP="00B842D1">
      <w:pPr>
        <w:spacing w:before="60" w:after="0"/>
        <w:rPr>
          <w:b/>
          <w:szCs w:val="22"/>
        </w:rPr>
      </w:pPr>
      <w:r w:rsidRPr="00B842D1">
        <w:rPr>
          <w:b/>
          <w:szCs w:val="22"/>
        </w:rPr>
        <w:t xml:space="preserve">Ingredients: </w:t>
      </w:r>
    </w:p>
    <w:p w:rsidR="00B842D1" w:rsidRPr="00B842D1" w:rsidRDefault="00B842D1" w:rsidP="00B842D1">
      <w:pPr>
        <w:tabs>
          <w:tab w:val="left" w:pos="720"/>
        </w:tabs>
        <w:spacing w:after="0"/>
        <w:ind w:left="720" w:hanging="360"/>
        <w:rPr>
          <w:szCs w:val="22"/>
        </w:rPr>
      </w:pPr>
      <w:r w:rsidRPr="00B842D1">
        <w:rPr>
          <w:szCs w:val="22"/>
        </w:rPr>
        <w:t>•</w:t>
      </w:r>
      <w:r w:rsidRPr="00B842D1">
        <w:rPr>
          <w:szCs w:val="22"/>
        </w:rPr>
        <w:tab/>
        <w:t>Pretzel Rods (long, thick, straight pretzels)</w:t>
      </w:r>
    </w:p>
    <w:p w:rsidR="00B842D1" w:rsidRPr="00B842D1" w:rsidRDefault="00B842D1" w:rsidP="00B842D1">
      <w:pPr>
        <w:tabs>
          <w:tab w:val="left" w:pos="720"/>
        </w:tabs>
        <w:spacing w:after="0"/>
        <w:ind w:left="720" w:hanging="360"/>
        <w:rPr>
          <w:szCs w:val="22"/>
        </w:rPr>
      </w:pPr>
      <w:r w:rsidRPr="00B842D1">
        <w:rPr>
          <w:szCs w:val="22"/>
        </w:rPr>
        <w:t>•</w:t>
      </w:r>
      <w:r w:rsidRPr="00B842D1">
        <w:rPr>
          <w:szCs w:val="22"/>
        </w:rPr>
        <w:tab/>
        <w:t>White frosting in a tub</w:t>
      </w:r>
    </w:p>
    <w:p w:rsidR="00B842D1" w:rsidRPr="00B842D1" w:rsidRDefault="00B842D1" w:rsidP="00B842D1">
      <w:pPr>
        <w:tabs>
          <w:tab w:val="left" w:pos="720"/>
        </w:tabs>
        <w:spacing w:after="0"/>
        <w:ind w:left="720" w:hanging="360"/>
        <w:rPr>
          <w:szCs w:val="22"/>
        </w:rPr>
      </w:pPr>
      <w:r w:rsidRPr="00B842D1">
        <w:rPr>
          <w:szCs w:val="22"/>
        </w:rPr>
        <w:t>•</w:t>
      </w:r>
      <w:r w:rsidRPr="00B842D1">
        <w:rPr>
          <w:szCs w:val="22"/>
        </w:rPr>
        <w:tab/>
        <w:t>Knife or small spatula</w:t>
      </w:r>
    </w:p>
    <w:p w:rsidR="00B842D1" w:rsidRPr="00B842D1" w:rsidRDefault="00B842D1" w:rsidP="00B842D1">
      <w:pPr>
        <w:tabs>
          <w:tab w:val="left" w:pos="720"/>
        </w:tabs>
        <w:spacing w:after="0"/>
        <w:ind w:left="720" w:hanging="360"/>
        <w:rPr>
          <w:szCs w:val="22"/>
        </w:rPr>
      </w:pPr>
      <w:r w:rsidRPr="00B842D1">
        <w:rPr>
          <w:szCs w:val="22"/>
        </w:rPr>
        <w:t>•</w:t>
      </w:r>
      <w:r w:rsidRPr="00B842D1">
        <w:rPr>
          <w:szCs w:val="22"/>
        </w:rPr>
        <w:tab/>
        <w:t>Small bowl</w:t>
      </w:r>
    </w:p>
    <w:p w:rsidR="00B842D1" w:rsidRPr="00B842D1" w:rsidRDefault="00B842D1" w:rsidP="00B842D1">
      <w:pPr>
        <w:tabs>
          <w:tab w:val="left" w:pos="720"/>
        </w:tabs>
        <w:spacing w:after="0"/>
        <w:ind w:left="720" w:hanging="360"/>
        <w:rPr>
          <w:szCs w:val="22"/>
        </w:rPr>
      </w:pPr>
      <w:r w:rsidRPr="00B842D1">
        <w:rPr>
          <w:szCs w:val="22"/>
        </w:rPr>
        <w:t>•</w:t>
      </w:r>
      <w:r w:rsidRPr="00B842D1">
        <w:rPr>
          <w:szCs w:val="22"/>
        </w:rPr>
        <w:tab/>
        <w:t>Star sprinkles (edible)</w:t>
      </w:r>
    </w:p>
    <w:p w:rsidR="00B842D1" w:rsidRPr="00B842D1" w:rsidRDefault="00B842D1" w:rsidP="00B842D1">
      <w:pPr>
        <w:tabs>
          <w:tab w:val="left" w:pos="720"/>
        </w:tabs>
        <w:spacing w:after="0"/>
        <w:ind w:left="720" w:hanging="360"/>
        <w:rPr>
          <w:szCs w:val="22"/>
        </w:rPr>
      </w:pPr>
      <w:r w:rsidRPr="00B842D1">
        <w:rPr>
          <w:szCs w:val="22"/>
        </w:rPr>
        <w:t>•</w:t>
      </w:r>
      <w:r w:rsidRPr="00B842D1">
        <w:rPr>
          <w:szCs w:val="22"/>
        </w:rPr>
        <w:tab/>
        <w:t>Waxed paper</w:t>
      </w:r>
    </w:p>
    <w:p w:rsidR="00B842D1" w:rsidRPr="00B842D1" w:rsidRDefault="00B842D1" w:rsidP="00B842D1">
      <w:pPr>
        <w:spacing w:before="60" w:after="0"/>
        <w:rPr>
          <w:b/>
          <w:szCs w:val="22"/>
        </w:rPr>
      </w:pPr>
      <w:r w:rsidRPr="00B842D1">
        <w:rPr>
          <w:b/>
          <w:szCs w:val="22"/>
        </w:rPr>
        <w:t>Directions:</w:t>
      </w:r>
    </w:p>
    <w:p w:rsidR="00B842D1" w:rsidRPr="00B842D1" w:rsidRDefault="00B842D1" w:rsidP="00B416C1">
      <w:pPr>
        <w:numPr>
          <w:ilvl w:val="0"/>
          <w:numId w:val="24"/>
        </w:numPr>
        <w:ind w:left="360"/>
        <w:contextualSpacing/>
        <w:rPr>
          <w:szCs w:val="22"/>
        </w:rPr>
      </w:pPr>
      <w:r w:rsidRPr="00B842D1">
        <w:rPr>
          <w:szCs w:val="22"/>
        </w:rPr>
        <w:t xml:space="preserve">Scoop out a small amount of frosting and put in a small bowl. </w:t>
      </w:r>
    </w:p>
    <w:p w:rsidR="00B842D1" w:rsidRPr="00B842D1" w:rsidRDefault="00B842D1" w:rsidP="00B842D1">
      <w:pPr>
        <w:ind w:left="540" w:right="576"/>
        <w:rPr>
          <w:szCs w:val="22"/>
        </w:rPr>
      </w:pPr>
      <w:r w:rsidRPr="00B842D1">
        <w:rPr>
          <w:b/>
          <w:szCs w:val="22"/>
        </w:rPr>
        <w:t>Note:</w:t>
      </w:r>
      <w:r w:rsidRPr="00B842D1">
        <w:rPr>
          <w:szCs w:val="22"/>
        </w:rPr>
        <w:t xml:space="preserve">  The pretzels will make the frosting taste salty, so only take out how much you need.  Save the rest of the frosting for icing cookies or graham cracker sandwiches.</w:t>
      </w:r>
    </w:p>
    <w:p w:rsidR="00B842D1" w:rsidRPr="00B842D1" w:rsidRDefault="00B842D1" w:rsidP="00B416C1">
      <w:pPr>
        <w:numPr>
          <w:ilvl w:val="0"/>
          <w:numId w:val="24"/>
        </w:numPr>
        <w:ind w:left="360"/>
        <w:contextualSpacing/>
        <w:rPr>
          <w:szCs w:val="22"/>
        </w:rPr>
      </w:pPr>
      <w:r w:rsidRPr="00B842D1">
        <w:rPr>
          <w:szCs w:val="22"/>
        </w:rPr>
        <w:t>Dip the pretzel in the frosting and twist and pull the pretzel out of the frosting.</w:t>
      </w:r>
    </w:p>
    <w:p w:rsidR="00B842D1" w:rsidRPr="00B842D1" w:rsidRDefault="00B842D1" w:rsidP="00B416C1">
      <w:pPr>
        <w:numPr>
          <w:ilvl w:val="0"/>
          <w:numId w:val="24"/>
        </w:numPr>
        <w:ind w:left="360"/>
        <w:contextualSpacing/>
        <w:rPr>
          <w:szCs w:val="22"/>
        </w:rPr>
      </w:pPr>
      <w:r w:rsidRPr="00B842D1">
        <w:rPr>
          <w:szCs w:val="22"/>
        </w:rPr>
        <w:t>Sprinkle with star sprinkles.  Press the stars into the frosting, if needed.</w:t>
      </w:r>
    </w:p>
    <w:p w:rsidR="00B842D1" w:rsidRPr="00B842D1" w:rsidRDefault="00B842D1" w:rsidP="00B416C1">
      <w:pPr>
        <w:numPr>
          <w:ilvl w:val="0"/>
          <w:numId w:val="24"/>
        </w:numPr>
        <w:ind w:left="360"/>
        <w:contextualSpacing/>
        <w:rPr>
          <w:szCs w:val="22"/>
        </w:rPr>
      </w:pPr>
      <w:r w:rsidRPr="00B842D1">
        <w:rPr>
          <w:szCs w:val="22"/>
        </w:rPr>
        <w:t>Place on the waxed paper and put in the refrigerator to set up.</w:t>
      </w:r>
    </w:p>
    <w:p w:rsidR="00B842D1" w:rsidRPr="00B842D1" w:rsidRDefault="00B842D1" w:rsidP="00B416C1">
      <w:pPr>
        <w:numPr>
          <w:ilvl w:val="0"/>
          <w:numId w:val="24"/>
        </w:numPr>
        <w:ind w:left="360"/>
        <w:contextualSpacing/>
        <w:rPr>
          <w:szCs w:val="22"/>
        </w:rPr>
      </w:pPr>
      <w:r w:rsidRPr="00B842D1">
        <w:rPr>
          <w:szCs w:val="22"/>
        </w:rPr>
        <w:t>Now you have an edible wand!</w:t>
      </w:r>
    </w:p>
    <w:p w:rsidR="0082082E" w:rsidRPr="00B842D1" w:rsidRDefault="0082082E" w:rsidP="0082082E">
      <w:pPr>
        <w:spacing w:before="120" w:after="0"/>
        <w:jc w:val="center"/>
        <w:rPr>
          <w:b/>
          <w:szCs w:val="22"/>
        </w:rPr>
      </w:pPr>
      <w:r w:rsidRPr="00B842D1">
        <w:rPr>
          <w:b/>
          <w:szCs w:val="22"/>
        </w:rPr>
        <w:t>Magic Peanut Butter Pie</w:t>
      </w:r>
    </w:p>
    <w:p w:rsidR="0082082E" w:rsidRPr="00B842D1" w:rsidRDefault="0082082E" w:rsidP="0082082E">
      <w:pPr>
        <w:autoSpaceDE w:val="0"/>
        <w:autoSpaceDN w:val="0"/>
        <w:adjustRightInd w:val="0"/>
        <w:jc w:val="center"/>
        <w:rPr>
          <w:bCs/>
          <w:i/>
          <w:iCs/>
          <w:color w:val="000000"/>
          <w:szCs w:val="22"/>
        </w:rPr>
      </w:pPr>
      <w:r w:rsidRPr="00B842D1">
        <w:rPr>
          <w:bCs/>
          <w:i/>
          <w:iCs/>
          <w:color w:val="000000"/>
          <w:szCs w:val="22"/>
        </w:rPr>
        <w:t>Alice, Golden Empire Council</w:t>
      </w:r>
    </w:p>
    <w:p w:rsidR="0082082E" w:rsidRPr="00B842D1" w:rsidRDefault="0082082E" w:rsidP="0082082E">
      <w:pPr>
        <w:jc w:val="center"/>
        <w:rPr>
          <w:rFonts w:ascii="Andy" w:hAnsi="Andy"/>
          <w:b/>
          <w:color w:val="FF0000"/>
          <w:sz w:val="20"/>
        </w:rPr>
      </w:pPr>
      <w:r w:rsidRPr="00B842D1">
        <w:rPr>
          <w:rFonts w:ascii="Andy" w:hAnsi="Andy"/>
          <w:b/>
          <w:color w:val="FF0000"/>
          <w:szCs w:val="22"/>
        </w:rPr>
        <w:t>Watch out for Peanut Allergies!</w:t>
      </w:r>
    </w:p>
    <w:p w:rsidR="0082082E" w:rsidRPr="00B842D1" w:rsidRDefault="0082082E" w:rsidP="0082082E">
      <w:pPr>
        <w:spacing w:before="60" w:after="0"/>
        <w:rPr>
          <w:bCs/>
          <w:sz w:val="20"/>
        </w:rPr>
      </w:pPr>
      <w:r w:rsidRPr="00B842D1">
        <w:rPr>
          <w:b/>
          <w:bCs/>
          <w:szCs w:val="22"/>
        </w:rPr>
        <w:t>Ingredients:</w:t>
      </w:r>
    </w:p>
    <w:p w:rsidR="0082082E" w:rsidRPr="00B842D1" w:rsidRDefault="0082082E" w:rsidP="0082082E">
      <w:pPr>
        <w:spacing w:after="0"/>
        <w:ind w:left="1080" w:hanging="360"/>
        <w:rPr>
          <w:sz w:val="20"/>
        </w:rPr>
      </w:pPr>
      <w:r w:rsidRPr="00B842D1">
        <w:rPr>
          <w:szCs w:val="22"/>
        </w:rPr>
        <w:t>1 graham cracker pie crust</w:t>
      </w:r>
    </w:p>
    <w:p w:rsidR="0082082E" w:rsidRPr="00B842D1" w:rsidRDefault="0082082E" w:rsidP="0082082E">
      <w:pPr>
        <w:spacing w:after="0"/>
        <w:ind w:left="1080" w:hanging="360"/>
        <w:rPr>
          <w:szCs w:val="22"/>
        </w:rPr>
      </w:pPr>
      <w:r w:rsidRPr="00B842D1">
        <w:rPr>
          <w:szCs w:val="22"/>
        </w:rPr>
        <w:t>1 - 18 oz. jar of peanut butter</w:t>
      </w:r>
    </w:p>
    <w:p w:rsidR="0082082E" w:rsidRPr="00B842D1" w:rsidRDefault="0082082E" w:rsidP="0082082E">
      <w:pPr>
        <w:spacing w:after="0"/>
        <w:ind w:left="1080" w:hanging="360"/>
        <w:rPr>
          <w:szCs w:val="22"/>
        </w:rPr>
      </w:pPr>
      <w:r w:rsidRPr="00B842D1">
        <w:rPr>
          <w:szCs w:val="22"/>
        </w:rPr>
        <w:t>1 8oz package softened cream cheese</w:t>
      </w:r>
    </w:p>
    <w:p w:rsidR="0082082E" w:rsidRPr="00B842D1" w:rsidRDefault="0082082E" w:rsidP="0082082E">
      <w:pPr>
        <w:spacing w:after="0"/>
        <w:ind w:left="1080" w:hanging="360"/>
        <w:rPr>
          <w:szCs w:val="22"/>
        </w:rPr>
      </w:pPr>
      <w:r w:rsidRPr="00B842D1">
        <w:rPr>
          <w:szCs w:val="22"/>
        </w:rPr>
        <w:t>3/4 C. honey</w:t>
      </w:r>
    </w:p>
    <w:p w:rsidR="0082082E" w:rsidRPr="00B842D1" w:rsidRDefault="0082082E" w:rsidP="0082082E">
      <w:pPr>
        <w:spacing w:after="0"/>
        <w:ind w:left="1080" w:hanging="360"/>
        <w:rPr>
          <w:szCs w:val="22"/>
        </w:rPr>
      </w:pPr>
      <w:r w:rsidRPr="00B842D1">
        <w:rPr>
          <w:szCs w:val="22"/>
        </w:rPr>
        <w:t>1 8oz tub frozen non-dairy whipped topping</w:t>
      </w:r>
    </w:p>
    <w:p w:rsidR="0082082E" w:rsidRPr="00B842D1" w:rsidRDefault="0082082E" w:rsidP="0082082E">
      <w:pPr>
        <w:spacing w:after="0"/>
        <w:ind w:left="1080" w:hanging="360"/>
        <w:rPr>
          <w:szCs w:val="22"/>
        </w:rPr>
      </w:pPr>
      <w:r w:rsidRPr="00B842D1">
        <w:rPr>
          <w:szCs w:val="22"/>
        </w:rPr>
        <w:t>1 semi-sweet chocolate baking squares</w:t>
      </w:r>
    </w:p>
    <w:p w:rsidR="0082082E" w:rsidRPr="00B842D1" w:rsidRDefault="0082082E" w:rsidP="0082082E">
      <w:pPr>
        <w:spacing w:after="0"/>
        <w:ind w:left="1080" w:hanging="360"/>
        <w:rPr>
          <w:szCs w:val="22"/>
        </w:rPr>
      </w:pPr>
      <w:r w:rsidRPr="00B842D1">
        <w:rPr>
          <w:szCs w:val="22"/>
        </w:rPr>
        <w:t>1/2 tsp. vegetable oil</w:t>
      </w:r>
    </w:p>
    <w:p w:rsidR="0082082E" w:rsidRPr="00B842D1" w:rsidRDefault="0082082E" w:rsidP="0082082E">
      <w:pPr>
        <w:spacing w:before="60" w:after="0"/>
        <w:rPr>
          <w:b/>
          <w:bCs/>
          <w:sz w:val="20"/>
        </w:rPr>
      </w:pPr>
      <w:r w:rsidRPr="00B842D1">
        <w:rPr>
          <w:b/>
          <w:bCs/>
          <w:szCs w:val="22"/>
        </w:rPr>
        <w:t>Directions:</w:t>
      </w:r>
    </w:p>
    <w:p w:rsidR="0082082E" w:rsidRPr="00B842D1" w:rsidRDefault="0082082E" w:rsidP="00B416C1">
      <w:pPr>
        <w:numPr>
          <w:ilvl w:val="0"/>
          <w:numId w:val="25"/>
        </w:numPr>
        <w:spacing w:after="0"/>
        <w:rPr>
          <w:sz w:val="20"/>
        </w:rPr>
      </w:pPr>
      <w:r w:rsidRPr="00B842D1">
        <w:rPr>
          <w:szCs w:val="22"/>
        </w:rPr>
        <w:t xml:space="preserve">Beat together cream cheese and honey until well mixed. </w:t>
      </w:r>
    </w:p>
    <w:p w:rsidR="0082082E" w:rsidRPr="00B842D1" w:rsidRDefault="0082082E" w:rsidP="00B416C1">
      <w:pPr>
        <w:numPr>
          <w:ilvl w:val="0"/>
          <w:numId w:val="25"/>
        </w:numPr>
        <w:spacing w:after="0"/>
        <w:rPr>
          <w:szCs w:val="22"/>
        </w:rPr>
      </w:pPr>
      <w:r w:rsidRPr="00B842D1">
        <w:rPr>
          <w:szCs w:val="22"/>
        </w:rPr>
        <w:t xml:space="preserve">Stir in peanut butter; mix well.  </w:t>
      </w:r>
    </w:p>
    <w:p w:rsidR="0082082E" w:rsidRPr="00B842D1" w:rsidRDefault="0082082E" w:rsidP="00B416C1">
      <w:pPr>
        <w:numPr>
          <w:ilvl w:val="0"/>
          <w:numId w:val="25"/>
        </w:numPr>
        <w:spacing w:after="0"/>
        <w:rPr>
          <w:szCs w:val="22"/>
        </w:rPr>
      </w:pPr>
      <w:r w:rsidRPr="00B842D1">
        <w:rPr>
          <w:szCs w:val="22"/>
        </w:rPr>
        <w:t xml:space="preserve">Gently fold in whipped topping. </w:t>
      </w:r>
    </w:p>
    <w:p w:rsidR="0082082E" w:rsidRPr="00B842D1" w:rsidRDefault="0082082E" w:rsidP="00B416C1">
      <w:pPr>
        <w:numPr>
          <w:ilvl w:val="0"/>
          <w:numId w:val="25"/>
        </w:numPr>
        <w:spacing w:after="0"/>
        <w:rPr>
          <w:szCs w:val="22"/>
        </w:rPr>
      </w:pPr>
      <w:r w:rsidRPr="00B842D1">
        <w:rPr>
          <w:szCs w:val="22"/>
        </w:rPr>
        <w:t xml:space="preserve">Spoon into crust. </w:t>
      </w:r>
    </w:p>
    <w:p w:rsidR="0082082E" w:rsidRPr="00B842D1" w:rsidRDefault="0082082E" w:rsidP="00B416C1">
      <w:pPr>
        <w:numPr>
          <w:ilvl w:val="0"/>
          <w:numId w:val="25"/>
        </w:numPr>
        <w:spacing w:after="0"/>
        <w:rPr>
          <w:szCs w:val="22"/>
        </w:rPr>
      </w:pPr>
      <w:r w:rsidRPr="00B842D1">
        <w:rPr>
          <w:szCs w:val="22"/>
        </w:rPr>
        <w:t>Using a microwave, melt chocolate and vegetable oil in a glass, liquid measuring cup for 1 1/2 minutes;</w:t>
      </w:r>
    </w:p>
    <w:p w:rsidR="0082082E" w:rsidRPr="00B842D1" w:rsidRDefault="0082082E" w:rsidP="00B416C1">
      <w:pPr>
        <w:numPr>
          <w:ilvl w:val="0"/>
          <w:numId w:val="25"/>
        </w:numPr>
        <w:spacing w:after="0"/>
        <w:rPr>
          <w:szCs w:val="22"/>
        </w:rPr>
      </w:pPr>
      <w:r w:rsidRPr="00B842D1">
        <w:rPr>
          <w:szCs w:val="22"/>
        </w:rPr>
        <w:t xml:space="preserve">Drizzle over pie. </w:t>
      </w:r>
    </w:p>
    <w:p w:rsidR="0082082E" w:rsidRPr="00B842D1" w:rsidRDefault="0082082E" w:rsidP="00B416C1">
      <w:pPr>
        <w:numPr>
          <w:ilvl w:val="0"/>
          <w:numId w:val="25"/>
        </w:numPr>
        <w:spacing w:after="0"/>
        <w:rPr>
          <w:szCs w:val="22"/>
        </w:rPr>
      </w:pPr>
      <w:r w:rsidRPr="00B842D1">
        <w:rPr>
          <w:szCs w:val="22"/>
        </w:rPr>
        <w:t xml:space="preserve">Chill 4 hours. </w:t>
      </w:r>
    </w:p>
    <w:p w:rsidR="0082082E" w:rsidRPr="00B842D1" w:rsidRDefault="0082082E" w:rsidP="00B416C1">
      <w:pPr>
        <w:numPr>
          <w:ilvl w:val="0"/>
          <w:numId w:val="25"/>
        </w:numPr>
        <w:spacing w:after="0"/>
        <w:rPr>
          <w:szCs w:val="22"/>
        </w:rPr>
      </w:pPr>
      <w:r w:rsidRPr="00B842D1">
        <w:rPr>
          <w:szCs w:val="22"/>
        </w:rPr>
        <w:t>Refrigerate leftovers.</w:t>
      </w:r>
    </w:p>
    <w:p w:rsidR="0082082E" w:rsidRPr="00B842D1" w:rsidRDefault="0082082E" w:rsidP="0082082E">
      <w:pPr>
        <w:spacing w:before="60" w:after="0"/>
        <w:rPr>
          <w:vanish/>
          <w:color w:val="000000"/>
          <w:szCs w:val="22"/>
        </w:rPr>
      </w:pPr>
      <w:r>
        <w:rPr>
          <w:b/>
          <w:bCs/>
          <w:szCs w:val="22"/>
        </w:rPr>
        <w:br w:type="column"/>
      </w:r>
    </w:p>
    <w:p w:rsidR="00B842D1" w:rsidRPr="00B842D1" w:rsidRDefault="00B842D1" w:rsidP="00B842D1">
      <w:pPr>
        <w:spacing w:before="120" w:after="0"/>
        <w:jc w:val="center"/>
        <w:rPr>
          <w:b/>
          <w:szCs w:val="22"/>
        </w:rPr>
      </w:pPr>
      <w:r w:rsidRPr="00B842D1">
        <w:rPr>
          <w:b/>
          <w:szCs w:val="22"/>
        </w:rPr>
        <w:t>Pop Bottle Goblets</w:t>
      </w:r>
    </w:p>
    <w:p w:rsidR="00B842D1" w:rsidRPr="00B842D1" w:rsidRDefault="00B842D1" w:rsidP="00B842D1">
      <w:pPr>
        <w:jc w:val="center"/>
        <w:rPr>
          <w:i/>
          <w:szCs w:val="22"/>
        </w:rPr>
      </w:pPr>
      <w:r w:rsidRPr="00B842D1">
        <w:rPr>
          <w:i/>
          <w:szCs w:val="22"/>
        </w:rPr>
        <w:t>Utah National Parks Council</w:t>
      </w:r>
    </w:p>
    <w:p w:rsidR="00B842D1" w:rsidRPr="00B842D1" w:rsidRDefault="00B842D1" w:rsidP="00B842D1">
      <w:pPr>
        <w:spacing w:before="60" w:after="0"/>
        <w:rPr>
          <w:b/>
          <w:szCs w:val="22"/>
        </w:rPr>
      </w:pPr>
      <w:r w:rsidRPr="00B842D1">
        <w:rPr>
          <w:b/>
          <w:szCs w:val="22"/>
        </w:rPr>
        <w:t>Materials:</w:t>
      </w:r>
    </w:p>
    <w:p w:rsidR="00B842D1" w:rsidRPr="00B842D1" w:rsidRDefault="00B842D1" w:rsidP="00B842D1">
      <w:pPr>
        <w:tabs>
          <w:tab w:val="left" w:pos="720"/>
        </w:tabs>
        <w:spacing w:after="0"/>
        <w:ind w:left="720" w:hanging="360"/>
        <w:rPr>
          <w:szCs w:val="22"/>
        </w:rPr>
      </w:pPr>
      <w:r w:rsidRPr="00B842D1">
        <w:rPr>
          <w:szCs w:val="22"/>
        </w:rPr>
        <w:t>•</w:t>
      </w:r>
      <w:r w:rsidRPr="00B842D1">
        <w:rPr>
          <w:szCs w:val="22"/>
        </w:rPr>
        <w:tab/>
        <w:t xml:space="preserve">Plastic .5 Liter bottle </w:t>
      </w:r>
    </w:p>
    <w:p w:rsidR="00B842D1" w:rsidRPr="00B842D1" w:rsidRDefault="00B842D1" w:rsidP="00B842D1">
      <w:pPr>
        <w:tabs>
          <w:tab w:val="left" w:pos="720"/>
        </w:tabs>
        <w:spacing w:after="0"/>
        <w:ind w:left="720" w:hanging="360"/>
        <w:rPr>
          <w:szCs w:val="22"/>
        </w:rPr>
      </w:pPr>
      <w:r w:rsidRPr="00B842D1">
        <w:rPr>
          <w:szCs w:val="22"/>
        </w:rPr>
        <w:t>•</w:t>
      </w:r>
      <w:r w:rsidRPr="00B842D1">
        <w:rPr>
          <w:szCs w:val="22"/>
        </w:rPr>
        <w:tab/>
        <w:t>Sharp scissors</w:t>
      </w:r>
    </w:p>
    <w:p w:rsidR="00B842D1" w:rsidRPr="00B842D1" w:rsidRDefault="00B842D1" w:rsidP="00B842D1">
      <w:pPr>
        <w:tabs>
          <w:tab w:val="left" w:pos="720"/>
        </w:tabs>
        <w:spacing w:after="0"/>
        <w:ind w:left="720" w:hanging="360"/>
        <w:rPr>
          <w:szCs w:val="22"/>
        </w:rPr>
      </w:pPr>
      <w:r w:rsidRPr="00B842D1">
        <w:rPr>
          <w:szCs w:val="22"/>
        </w:rPr>
        <w:t>•</w:t>
      </w:r>
      <w:r w:rsidRPr="00B842D1">
        <w:rPr>
          <w:szCs w:val="22"/>
        </w:rPr>
        <w:tab/>
        <w:t>Tacky glue</w:t>
      </w:r>
    </w:p>
    <w:p w:rsidR="00B842D1" w:rsidRPr="00B842D1" w:rsidRDefault="00B842D1" w:rsidP="00B842D1">
      <w:pPr>
        <w:tabs>
          <w:tab w:val="left" w:pos="720"/>
        </w:tabs>
        <w:spacing w:after="0"/>
        <w:ind w:left="720" w:hanging="360"/>
        <w:rPr>
          <w:szCs w:val="22"/>
        </w:rPr>
      </w:pPr>
      <w:r w:rsidRPr="00B842D1">
        <w:rPr>
          <w:szCs w:val="22"/>
        </w:rPr>
        <w:t>•</w:t>
      </w:r>
      <w:r w:rsidRPr="00B842D1">
        <w:rPr>
          <w:szCs w:val="22"/>
        </w:rPr>
        <w:tab/>
        <w:t>Jelly Belly jelly beans in a variety of flavors, mixed</w:t>
      </w:r>
    </w:p>
    <w:p w:rsidR="00B842D1" w:rsidRPr="00B842D1" w:rsidRDefault="00B842D1" w:rsidP="00B842D1">
      <w:pPr>
        <w:tabs>
          <w:tab w:val="left" w:pos="720"/>
        </w:tabs>
        <w:spacing w:after="0"/>
        <w:ind w:left="720" w:hanging="360"/>
        <w:rPr>
          <w:szCs w:val="22"/>
        </w:rPr>
      </w:pPr>
      <w:r w:rsidRPr="00B842D1">
        <w:rPr>
          <w:szCs w:val="22"/>
        </w:rPr>
        <w:t>•</w:t>
      </w:r>
      <w:r w:rsidRPr="00B842D1">
        <w:rPr>
          <w:szCs w:val="22"/>
        </w:rPr>
        <w:tab/>
        <w:t>Dish towel</w:t>
      </w:r>
    </w:p>
    <w:p w:rsidR="00B842D1" w:rsidRPr="00B842D1" w:rsidRDefault="00B842D1" w:rsidP="00B842D1">
      <w:pPr>
        <w:spacing w:before="60" w:after="0"/>
        <w:jc w:val="center"/>
        <w:rPr>
          <w:b/>
          <w:szCs w:val="22"/>
        </w:rPr>
      </w:pPr>
      <w:r w:rsidRPr="00B842D1">
        <w:rPr>
          <w:b/>
          <w:noProof/>
          <w:szCs w:val="22"/>
        </w:rPr>
        <w:drawing>
          <wp:inline distT="0" distB="0" distL="0" distR="0" wp14:anchorId="5FCA374B" wp14:editId="570C2687">
            <wp:extent cx="554990" cy="1375410"/>
            <wp:effectExtent l="0" t="0" r="0" b="0"/>
            <wp:docPr id="1435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554990" cy="1375410"/>
                    </a:xfrm>
                    <a:prstGeom prst="rect">
                      <a:avLst/>
                    </a:prstGeom>
                    <a:noFill/>
                    <a:ln>
                      <a:noFill/>
                    </a:ln>
                  </pic:spPr>
                </pic:pic>
              </a:graphicData>
            </a:graphic>
          </wp:inline>
        </w:drawing>
      </w:r>
    </w:p>
    <w:p w:rsidR="00B842D1" w:rsidRPr="00B842D1" w:rsidRDefault="00B842D1" w:rsidP="00B842D1">
      <w:pPr>
        <w:spacing w:before="60" w:after="0"/>
        <w:rPr>
          <w:b/>
          <w:szCs w:val="22"/>
        </w:rPr>
      </w:pPr>
      <w:r w:rsidRPr="00B842D1">
        <w:rPr>
          <w:b/>
          <w:szCs w:val="22"/>
        </w:rPr>
        <w:t>Directions:</w:t>
      </w:r>
    </w:p>
    <w:p w:rsidR="00B842D1" w:rsidRPr="00B842D1" w:rsidRDefault="00B842D1" w:rsidP="00B416C1">
      <w:pPr>
        <w:numPr>
          <w:ilvl w:val="0"/>
          <w:numId w:val="24"/>
        </w:numPr>
        <w:ind w:left="360"/>
        <w:contextualSpacing/>
        <w:rPr>
          <w:szCs w:val="22"/>
        </w:rPr>
      </w:pPr>
      <w:r w:rsidRPr="00B842D1">
        <w:rPr>
          <w:szCs w:val="22"/>
        </w:rPr>
        <w:t>Remove label, wash, and rinse bottle. Discard cap.</w:t>
      </w:r>
    </w:p>
    <w:p w:rsidR="00B842D1" w:rsidRPr="00B842D1" w:rsidRDefault="00B842D1" w:rsidP="00B416C1">
      <w:pPr>
        <w:numPr>
          <w:ilvl w:val="0"/>
          <w:numId w:val="24"/>
        </w:numPr>
        <w:ind w:left="360"/>
        <w:contextualSpacing/>
        <w:rPr>
          <w:szCs w:val="22"/>
        </w:rPr>
      </w:pPr>
      <w:r w:rsidRPr="00B842D1">
        <w:rPr>
          <w:szCs w:val="22"/>
        </w:rPr>
        <w:t>Using sharp scissors, puncture, then cut right below where label had resided on bottle. Cut all the way around. Be sure to cut smooth to prevent any burrs or sharp places. The upper part will become the upper part of the goblet.</w:t>
      </w:r>
    </w:p>
    <w:p w:rsidR="00B842D1" w:rsidRPr="00B842D1" w:rsidRDefault="00B842D1" w:rsidP="00B416C1">
      <w:pPr>
        <w:numPr>
          <w:ilvl w:val="0"/>
          <w:numId w:val="24"/>
        </w:numPr>
        <w:ind w:left="360"/>
        <w:contextualSpacing/>
        <w:rPr>
          <w:szCs w:val="22"/>
        </w:rPr>
      </w:pPr>
      <w:r w:rsidRPr="00B842D1">
        <w:rPr>
          <w:szCs w:val="22"/>
        </w:rPr>
        <w:t>Dry out the inside of the bottle using dish towel.</w:t>
      </w:r>
    </w:p>
    <w:p w:rsidR="00B842D1" w:rsidRPr="00B842D1" w:rsidRDefault="00B842D1" w:rsidP="00B416C1">
      <w:pPr>
        <w:numPr>
          <w:ilvl w:val="0"/>
          <w:numId w:val="24"/>
        </w:numPr>
        <w:ind w:left="360"/>
        <w:contextualSpacing/>
        <w:rPr>
          <w:szCs w:val="22"/>
        </w:rPr>
      </w:pPr>
      <w:r w:rsidRPr="00B842D1">
        <w:rPr>
          <w:szCs w:val="22"/>
        </w:rPr>
        <w:t>Look at the bottom part of the bottle. There should be an indention (line) going around the bottle close to the base. Cut on this line. Be sure to cut smooth to prevent any burrs or sharp places. This base will become the base of the goblet.</w:t>
      </w:r>
    </w:p>
    <w:p w:rsidR="00B842D1" w:rsidRPr="00B842D1" w:rsidRDefault="00B842D1" w:rsidP="00B416C1">
      <w:pPr>
        <w:numPr>
          <w:ilvl w:val="0"/>
          <w:numId w:val="24"/>
        </w:numPr>
        <w:ind w:left="360"/>
        <w:contextualSpacing/>
        <w:rPr>
          <w:szCs w:val="22"/>
        </w:rPr>
      </w:pPr>
      <w:r w:rsidRPr="00B842D1">
        <w:rPr>
          <w:szCs w:val="22"/>
        </w:rPr>
        <w:t>Run a thick bead of tacky glue around the top of the bottle (smallest opening).</w:t>
      </w:r>
    </w:p>
    <w:p w:rsidR="00B842D1" w:rsidRPr="00B842D1" w:rsidRDefault="00B842D1" w:rsidP="00B416C1">
      <w:pPr>
        <w:numPr>
          <w:ilvl w:val="0"/>
          <w:numId w:val="24"/>
        </w:numPr>
        <w:ind w:left="360"/>
        <w:contextualSpacing/>
        <w:rPr>
          <w:szCs w:val="22"/>
        </w:rPr>
      </w:pPr>
      <w:r w:rsidRPr="00B842D1">
        <w:rPr>
          <w:szCs w:val="22"/>
        </w:rPr>
        <w:t>Invert the top of the bottle into the middle of the (inside) of the base). It should have the shape of a goblet (see photo). Let dry.</w:t>
      </w:r>
    </w:p>
    <w:p w:rsidR="0082082E" w:rsidRPr="00DE0863" w:rsidRDefault="0082082E" w:rsidP="00781B1A">
      <w:pPr>
        <w:spacing w:before="120" w:after="0"/>
        <w:jc w:val="center"/>
        <w:rPr>
          <w:rFonts w:ascii="Verdana" w:hAnsi="Verdana"/>
          <w:b/>
          <w:color w:val="333399"/>
          <w:sz w:val="28"/>
          <w:szCs w:val="28"/>
        </w:rPr>
      </w:pPr>
      <w:bookmarkStart w:id="82" w:name="_Hlk492230812"/>
      <w:bookmarkStart w:id="83" w:name="_Toc342233149"/>
      <w:r w:rsidRPr="00DE0863">
        <w:rPr>
          <w:rFonts w:ascii="Verdana" w:hAnsi="Verdana"/>
          <w:b/>
          <w:color w:val="333399"/>
          <w:sz w:val="28"/>
          <w:szCs w:val="28"/>
        </w:rPr>
        <w:t>OUTDOOR COOKING</w:t>
      </w:r>
    </w:p>
    <w:p w:rsidR="0082082E" w:rsidRPr="0082082E" w:rsidRDefault="0082082E" w:rsidP="0082082E">
      <w:pPr>
        <w:spacing w:after="0"/>
        <w:jc w:val="center"/>
        <w:rPr>
          <w:i/>
          <w:szCs w:val="22"/>
        </w:rPr>
      </w:pPr>
      <w:r w:rsidRPr="0082082E">
        <w:rPr>
          <w:i/>
          <w:szCs w:val="22"/>
        </w:rPr>
        <w:t>Catalina Council</w:t>
      </w:r>
    </w:p>
    <w:p w:rsidR="0082082E" w:rsidRPr="0082082E" w:rsidRDefault="0082082E" w:rsidP="0082082E">
      <w:pPr>
        <w:spacing w:after="0"/>
        <w:rPr>
          <w:szCs w:val="22"/>
        </w:rPr>
      </w:pPr>
      <w:r w:rsidRPr="0082082E">
        <w:rPr>
          <w:szCs w:val="22"/>
        </w:rPr>
        <w:t xml:space="preserve">Cooking and eating can be an outdoor adventure too. You don't have to camp out to get a taste of the camping adventure. There is just something about outdoor cooking that is special. </w:t>
      </w:r>
    </w:p>
    <w:p w:rsidR="0082082E" w:rsidRPr="0082082E" w:rsidRDefault="0082082E" w:rsidP="0082082E">
      <w:pPr>
        <w:spacing w:after="0"/>
        <w:rPr>
          <w:szCs w:val="22"/>
        </w:rPr>
      </w:pPr>
      <w:r w:rsidRPr="0082082E">
        <w:rPr>
          <w:szCs w:val="22"/>
        </w:rPr>
        <w:t>Cooking outdoors requires a different set of rules and equipment. Even cooking a hot dog or marshmallow just right without burning it can be a real challenge.</w:t>
      </w:r>
    </w:p>
    <w:p w:rsidR="0082082E" w:rsidRPr="0082082E" w:rsidRDefault="0082082E" w:rsidP="0082082E">
      <w:pPr>
        <w:spacing w:before="60" w:after="0"/>
        <w:jc w:val="center"/>
        <w:rPr>
          <w:b/>
          <w:szCs w:val="22"/>
        </w:rPr>
      </w:pPr>
      <w:r>
        <w:rPr>
          <w:b/>
          <w:szCs w:val="22"/>
        </w:rPr>
        <w:br w:type="column"/>
      </w:r>
      <w:r w:rsidRPr="0082082E">
        <w:rPr>
          <w:b/>
          <w:szCs w:val="22"/>
        </w:rPr>
        <w:lastRenderedPageBreak/>
        <w:t>Charcoal Stove</w:t>
      </w:r>
    </w:p>
    <w:p w:rsidR="0082082E" w:rsidRPr="0082082E" w:rsidRDefault="0082082E" w:rsidP="0082082E">
      <w:pPr>
        <w:spacing w:after="0"/>
        <w:jc w:val="center"/>
        <w:rPr>
          <w:i/>
          <w:szCs w:val="22"/>
        </w:rPr>
      </w:pPr>
      <w:r w:rsidRPr="0082082E">
        <w:rPr>
          <w:i/>
          <w:szCs w:val="22"/>
        </w:rPr>
        <w:t>Catalina Council</w:t>
      </w:r>
    </w:p>
    <w:p w:rsidR="0082082E" w:rsidRPr="0082082E" w:rsidRDefault="0082082E" w:rsidP="0082082E">
      <w:pPr>
        <w:spacing w:after="0"/>
        <w:rPr>
          <w:b/>
          <w:szCs w:val="22"/>
        </w:rPr>
      </w:pPr>
      <w:r w:rsidRPr="0082082E">
        <w:rPr>
          <w:b/>
          <w:szCs w:val="22"/>
        </w:rPr>
        <w:t xml:space="preserve">Materials: </w:t>
      </w:r>
    </w:p>
    <w:p w:rsidR="0082082E" w:rsidRPr="0082082E" w:rsidRDefault="0082082E" w:rsidP="0082082E">
      <w:pPr>
        <w:spacing w:after="0"/>
        <w:ind w:left="720"/>
        <w:rPr>
          <w:szCs w:val="22"/>
        </w:rPr>
      </w:pPr>
      <w:r w:rsidRPr="0082082E">
        <w:rPr>
          <w:szCs w:val="22"/>
        </w:rPr>
        <w:t xml:space="preserve">Tin can (#10 or larger) </w:t>
      </w:r>
    </w:p>
    <w:p w:rsidR="0082082E" w:rsidRPr="0082082E" w:rsidRDefault="0082082E" w:rsidP="0082082E">
      <w:pPr>
        <w:spacing w:after="0"/>
        <w:ind w:left="720"/>
        <w:rPr>
          <w:szCs w:val="22"/>
        </w:rPr>
      </w:pPr>
      <w:r w:rsidRPr="0082082E">
        <w:rPr>
          <w:szCs w:val="22"/>
        </w:rPr>
        <w:t>Roll-type can opener</w:t>
      </w:r>
    </w:p>
    <w:p w:rsidR="0082082E" w:rsidRPr="0082082E" w:rsidRDefault="0082082E" w:rsidP="0082082E">
      <w:pPr>
        <w:spacing w:after="0"/>
        <w:ind w:left="720"/>
        <w:rPr>
          <w:szCs w:val="22"/>
        </w:rPr>
      </w:pPr>
      <w:r w:rsidRPr="0082082E">
        <w:rPr>
          <w:szCs w:val="22"/>
        </w:rPr>
        <w:t xml:space="preserve">Punch opener </w:t>
      </w:r>
    </w:p>
    <w:p w:rsidR="0082082E" w:rsidRPr="0082082E" w:rsidRDefault="0082082E" w:rsidP="0082082E">
      <w:pPr>
        <w:spacing w:after="0"/>
        <w:ind w:left="720"/>
        <w:rPr>
          <w:szCs w:val="22"/>
        </w:rPr>
      </w:pPr>
      <w:r w:rsidRPr="0082082E">
        <w:rPr>
          <w:szCs w:val="22"/>
        </w:rPr>
        <w:t>Wire for handle</w:t>
      </w:r>
    </w:p>
    <w:p w:rsidR="0082082E" w:rsidRPr="0082082E" w:rsidRDefault="0082082E" w:rsidP="0082082E">
      <w:pPr>
        <w:spacing w:after="0"/>
        <w:ind w:left="720"/>
        <w:rPr>
          <w:szCs w:val="22"/>
        </w:rPr>
      </w:pPr>
      <w:r w:rsidRPr="0082082E">
        <w:rPr>
          <w:szCs w:val="22"/>
        </w:rPr>
        <w:t>Three pieces sturdy wire screen</w:t>
      </w:r>
    </w:p>
    <w:p w:rsidR="0082082E" w:rsidRPr="0082082E" w:rsidRDefault="0082082E" w:rsidP="0082082E">
      <w:pPr>
        <w:spacing w:after="0"/>
        <w:jc w:val="center"/>
        <w:rPr>
          <w:b/>
          <w:szCs w:val="22"/>
        </w:rPr>
      </w:pPr>
      <w:r w:rsidRPr="0082082E">
        <w:rPr>
          <w:b/>
          <w:noProof/>
          <w:szCs w:val="22"/>
        </w:rPr>
        <w:drawing>
          <wp:inline distT="0" distB="0" distL="0" distR="0" wp14:anchorId="7A7DC24D" wp14:editId="0AEF9E6C">
            <wp:extent cx="1351915" cy="914400"/>
            <wp:effectExtent l="0" t="0" r="635" b="0"/>
            <wp:docPr id="143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351915" cy="914400"/>
                    </a:xfrm>
                    <a:prstGeom prst="rect">
                      <a:avLst/>
                    </a:prstGeom>
                    <a:noFill/>
                    <a:ln>
                      <a:noFill/>
                    </a:ln>
                  </pic:spPr>
                </pic:pic>
              </a:graphicData>
            </a:graphic>
          </wp:inline>
        </w:drawing>
      </w:r>
    </w:p>
    <w:p w:rsidR="0082082E" w:rsidRPr="0082082E" w:rsidRDefault="0082082E" w:rsidP="0082082E">
      <w:pPr>
        <w:spacing w:after="0"/>
        <w:jc w:val="center"/>
        <w:rPr>
          <w:b/>
          <w:i/>
          <w:szCs w:val="22"/>
        </w:rPr>
      </w:pPr>
      <w:r w:rsidRPr="0082082E">
        <w:rPr>
          <w:b/>
          <w:i/>
          <w:szCs w:val="22"/>
        </w:rPr>
        <w:t>Note - This picture does not match directions but gives you an idea.  I could not find a good picture to use.  CD</w:t>
      </w:r>
    </w:p>
    <w:p w:rsidR="0082082E" w:rsidRPr="0082082E" w:rsidRDefault="0082082E" w:rsidP="0082082E">
      <w:pPr>
        <w:spacing w:before="60" w:after="0"/>
        <w:rPr>
          <w:b/>
          <w:szCs w:val="22"/>
        </w:rPr>
      </w:pPr>
      <w:r w:rsidRPr="0082082E">
        <w:rPr>
          <w:b/>
          <w:szCs w:val="22"/>
        </w:rPr>
        <w:t>Directions:</w:t>
      </w:r>
    </w:p>
    <w:p w:rsidR="0082082E" w:rsidRPr="0082082E" w:rsidRDefault="0082082E" w:rsidP="00B416C1">
      <w:pPr>
        <w:numPr>
          <w:ilvl w:val="0"/>
          <w:numId w:val="27"/>
        </w:numPr>
        <w:spacing w:after="0"/>
        <w:rPr>
          <w:szCs w:val="22"/>
        </w:rPr>
      </w:pPr>
      <w:r w:rsidRPr="0082082E">
        <w:rPr>
          <w:szCs w:val="22"/>
        </w:rPr>
        <w:t xml:space="preserve">Remove top of can with roll-type can opener. </w:t>
      </w:r>
    </w:p>
    <w:p w:rsidR="0082082E" w:rsidRPr="0082082E" w:rsidRDefault="0082082E" w:rsidP="00B416C1">
      <w:pPr>
        <w:numPr>
          <w:ilvl w:val="0"/>
          <w:numId w:val="27"/>
        </w:numPr>
        <w:spacing w:after="0"/>
        <w:rPr>
          <w:szCs w:val="22"/>
        </w:rPr>
      </w:pPr>
      <w:r w:rsidRPr="0082082E">
        <w:rPr>
          <w:szCs w:val="22"/>
        </w:rPr>
        <w:t>Punch air holes with punch opener all around the can near top and bottom.</w:t>
      </w:r>
    </w:p>
    <w:p w:rsidR="0082082E" w:rsidRPr="0082082E" w:rsidRDefault="0082082E" w:rsidP="00B416C1">
      <w:pPr>
        <w:numPr>
          <w:ilvl w:val="0"/>
          <w:numId w:val="27"/>
        </w:numPr>
        <w:spacing w:after="0"/>
        <w:rPr>
          <w:szCs w:val="22"/>
        </w:rPr>
      </w:pPr>
      <w:r w:rsidRPr="0082082E">
        <w:rPr>
          <w:szCs w:val="22"/>
        </w:rPr>
        <w:t>Stick ends of wire for handle through two of the holes at top and twist to make a handle.</w:t>
      </w:r>
    </w:p>
    <w:p w:rsidR="0082082E" w:rsidRPr="0082082E" w:rsidRDefault="0082082E" w:rsidP="00B416C1">
      <w:pPr>
        <w:numPr>
          <w:ilvl w:val="0"/>
          <w:numId w:val="27"/>
        </w:numPr>
        <w:spacing w:after="0"/>
        <w:rPr>
          <w:szCs w:val="22"/>
        </w:rPr>
      </w:pPr>
      <w:r w:rsidRPr="0082082E">
        <w:rPr>
          <w:szCs w:val="22"/>
        </w:rPr>
        <w:t>Push wire screen half way down into can to make a grate. This will hold the charcoal near top for cooking and keep air under charcoal. To keep screen from slipping, cut second piece of screen into a coil, and put between grate screen and bottom of stove.</w:t>
      </w:r>
    </w:p>
    <w:p w:rsidR="0082082E" w:rsidRPr="0082082E" w:rsidRDefault="0082082E" w:rsidP="00B416C1">
      <w:pPr>
        <w:numPr>
          <w:ilvl w:val="0"/>
          <w:numId w:val="27"/>
        </w:numPr>
        <w:spacing w:after="0"/>
        <w:rPr>
          <w:szCs w:val="22"/>
        </w:rPr>
      </w:pPr>
      <w:r w:rsidRPr="0082082E">
        <w:rPr>
          <w:szCs w:val="22"/>
        </w:rPr>
        <w:t>Make a stove top out of the third piece of wire screen. This supports your hamburger or the cook pot.</w:t>
      </w:r>
    </w:p>
    <w:p w:rsidR="0082082E" w:rsidRPr="0082082E" w:rsidRDefault="0082082E" w:rsidP="0082082E">
      <w:pPr>
        <w:spacing w:after="0"/>
        <w:rPr>
          <w:b/>
          <w:szCs w:val="22"/>
        </w:rPr>
      </w:pPr>
      <w:r w:rsidRPr="0082082E">
        <w:rPr>
          <w:b/>
          <w:szCs w:val="22"/>
        </w:rPr>
        <w:t>To use:</w:t>
      </w:r>
    </w:p>
    <w:p w:rsidR="0082082E" w:rsidRPr="0082082E" w:rsidRDefault="0082082E" w:rsidP="00B416C1">
      <w:pPr>
        <w:numPr>
          <w:ilvl w:val="0"/>
          <w:numId w:val="28"/>
        </w:numPr>
        <w:spacing w:after="0"/>
        <w:ind w:left="360"/>
        <w:rPr>
          <w:szCs w:val="22"/>
        </w:rPr>
      </w:pPr>
      <w:r w:rsidRPr="0082082E">
        <w:rPr>
          <w:szCs w:val="22"/>
        </w:rPr>
        <w:t xml:space="preserve">Set the stove on cleared ground and put tinder on the grate.  </w:t>
      </w:r>
    </w:p>
    <w:p w:rsidR="0082082E" w:rsidRPr="0082082E" w:rsidRDefault="0082082E" w:rsidP="00B416C1">
      <w:pPr>
        <w:numPr>
          <w:ilvl w:val="0"/>
          <w:numId w:val="28"/>
        </w:numPr>
        <w:spacing w:after="0"/>
        <w:ind w:left="360"/>
        <w:rPr>
          <w:szCs w:val="22"/>
        </w:rPr>
      </w:pPr>
      <w:r w:rsidRPr="0082082E">
        <w:rPr>
          <w:szCs w:val="22"/>
        </w:rPr>
        <w:t xml:space="preserve">When tinder is burning briskly, drop charcoal into fire.  </w:t>
      </w:r>
    </w:p>
    <w:p w:rsidR="0082082E" w:rsidRPr="0082082E" w:rsidRDefault="0082082E" w:rsidP="00B416C1">
      <w:pPr>
        <w:numPr>
          <w:ilvl w:val="0"/>
          <w:numId w:val="28"/>
        </w:numPr>
        <w:spacing w:after="0"/>
        <w:ind w:left="360"/>
        <w:rPr>
          <w:szCs w:val="22"/>
        </w:rPr>
      </w:pPr>
      <w:r w:rsidRPr="0082082E">
        <w:rPr>
          <w:szCs w:val="22"/>
        </w:rPr>
        <w:t>Swing the stove by the handle now and then to keep the charcoal burning.</w:t>
      </w:r>
    </w:p>
    <w:p w:rsidR="0082082E" w:rsidRPr="0082082E" w:rsidRDefault="0082082E" w:rsidP="0082082E">
      <w:pPr>
        <w:spacing w:before="60" w:after="0"/>
        <w:jc w:val="center"/>
        <w:rPr>
          <w:b/>
          <w:szCs w:val="22"/>
        </w:rPr>
      </w:pPr>
      <w:r w:rsidRPr="0082082E">
        <w:rPr>
          <w:b/>
          <w:szCs w:val="22"/>
        </w:rPr>
        <w:t xml:space="preserve">Bug Snacks:  </w:t>
      </w:r>
    </w:p>
    <w:p w:rsidR="0082082E" w:rsidRPr="0082082E" w:rsidRDefault="0082082E" w:rsidP="0082082E">
      <w:pPr>
        <w:jc w:val="center"/>
        <w:rPr>
          <w:i/>
          <w:szCs w:val="22"/>
        </w:rPr>
      </w:pPr>
      <w:r w:rsidRPr="0082082E">
        <w:rPr>
          <w:i/>
          <w:szCs w:val="22"/>
        </w:rPr>
        <w:t>Chief Seattle Council</w:t>
      </w:r>
    </w:p>
    <w:p w:rsidR="0082082E" w:rsidRPr="0082082E" w:rsidRDefault="0082082E" w:rsidP="0082082E">
      <w:pPr>
        <w:spacing w:before="60" w:after="0"/>
        <w:rPr>
          <w:szCs w:val="22"/>
        </w:rPr>
      </w:pPr>
      <w:r w:rsidRPr="0082082E">
        <w:rPr>
          <w:b/>
          <w:szCs w:val="22"/>
        </w:rPr>
        <w:t>Ants on a Log:</w:t>
      </w:r>
      <w:r w:rsidRPr="0082082E">
        <w:rPr>
          <w:szCs w:val="22"/>
        </w:rPr>
        <w:t xml:space="preserve"> </w:t>
      </w:r>
    </w:p>
    <w:p w:rsidR="0082082E" w:rsidRPr="0082082E" w:rsidRDefault="0082082E" w:rsidP="00B416C1">
      <w:pPr>
        <w:numPr>
          <w:ilvl w:val="0"/>
          <w:numId w:val="29"/>
        </w:numPr>
        <w:spacing w:after="0"/>
        <w:rPr>
          <w:szCs w:val="22"/>
        </w:rPr>
      </w:pPr>
      <w:r w:rsidRPr="0082082E">
        <w:rPr>
          <w:szCs w:val="22"/>
        </w:rPr>
        <w:t xml:space="preserve">Spread peanut butter or cream cheese on celery sticks.  </w:t>
      </w:r>
    </w:p>
    <w:p w:rsidR="0082082E" w:rsidRPr="0082082E" w:rsidRDefault="0082082E" w:rsidP="00B416C1">
      <w:pPr>
        <w:numPr>
          <w:ilvl w:val="0"/>
          <w:numId w:val="29"/>
        </w:numPr>
        <w:spacing w:after="0"/>
        <w:rPr>
          <w:szCs w:val="22"/>
        </w:rPr>
      </w:pPr>
      <w:r w:rsidRPr="0082082E">
        <w:rPr>
          <w:szCs w:val="22"/>
        </w:rPr>
        <w:t>Add raisins or cranberries for “ants.”</w:t>
      </w:r>
    </w:p>
    <w:p w:rsidR="0082082E" w:rsidRPr="0082082E" w:rsidRDefault="0082082E" w:rsidP="0082082E">
      <w:pPr>
        <w:spacing w:before="60" w:after="0"/>
        <w:rPr>
          <w:b/>
          <w:szCs w:val="22"/>
        </w:rPr>
      </w:pPr>
      <w:r w:rsidRPr="0082082E">
        <w:rPr>
          <w:b/>
          <w:szCs w:val="22"/>
        </w:rPr>
        <w:t xml:space="preserve">Ants on a tire: </w:t>
      </w:r>
    </w:p>
    <w:p w:rsidR="0082082E" w:rsidRPr="0082082E" w:rsidRDefault="0082082E" w:rsidP="00B416C1">
      <w:pPr>
        <w:numPr>
          <w:ilvl w:val="0"/>
          <w:numId w:val="30"/>
        </w:numPr>
        <w:spacing w:after="0"/>
        <w:rPr>
          <w:szCs w:val="22"/>
        </w:rPr>
      </w:pPr>
      <w:r w:rsidRPr="0082082E">
        <w:rPr>
          <w:szCs w:val="22"/>
        </w:rPr>
        <w:t xml:space="preserve">Core apples, and slice into rings.  </w:t>
      </w:r>
    </w:p>
    <w:p w:rsidR="0082082E" w:rsidRPr="0082082E" w:rsidRDefault="0082082E" w:rsidP="00B416C1">
      <w:pPr>
        <w:numPr>
          <w:ilvl w:val="0"/>
          <w:numId w:val="30"/>
        </w:numPr>
        <w:spacing w:after="0"/>
        <w:rPr>
          <w:szCs w:val="22"/>
        </w:rPr>
      </w:pPr>
      <w:r w:rsidRPr="0082082E">
        <w:rPr>
          <w:szCs w:val="22"/>
        </w:rPr>
        <w:t xml:space="preserve">Spread peanut butter or cream cheese on the rings.  </w:t>
      </w:r>
    </w:p>
    <w:p w:rsidR="0082082E" w:rsidRPr="0082082E" w:rsidRDefault="0082082E" w:rsidP="00B416C1">
      <w:pPr>
        <w:numPr>
          <w:ilvl w:val="0"/>
          <w:numId w:val="30"/>
        </w:numPr>
        <w:spacing w:after="0"/>
        <w:rPr>
          <w:szCs w:val="22"/>
        </w:rPr>
      </w:pPr>
      <w:r w:rsidRPr="0082082E">
        <w:rPr>
          <w:szCs w:val="22"/>
        </w:rPr>
        <w:t>Add raisins or dried cranberries for “ants”.</w:t>
      </w:r>
    </w:p>
    <w:p w:rsidR="0082082E" w:rsidRPr="0082082E" w:rsidRDefault="0082082E" w:rsidP="0082082E">
      <w:pPr>
        <w:spacing w:before="60" w:after="0"/>
        <w:rPr>
          <w:b/>
          <w:szCs w:val="22"/>
        </w:rPr>
      </w:pPr>
      <w:r>
        <w:rPr>
          <w:b/>
          <w:szCs w:val="22"/>
        </w:rPr>
        <w:br w:type="column"/>
      </w:r>
      <w:r w:rsidRPr="0082082E">
        <w:rPr>
          <w:b/>
          <w:szCs w:val="22"/>
        </w:rPr>
        <w:t>Peanut Butter Play Dough Bugs</w:t>
      </w:r>
    </w:p>
    <w:p w:rsidR="0082082E" w:rsidRPr="0082082E" w:rsidRDefault="0082082E" w:rsidP="00B416C1">
      <w:pPr>
        <w:numPr>
          <w:ilvl w:val="0"/>
          <w:numId w:val="31"/>
        </w:numPr>
        <w:spacing w:after="0"/>
        <w:rPr>
          <w:szCs w:val="22"/>
        </w:rPr>
      </w:pPr>
      <w:r w:rsidRPr="0082082E">
        <w:rPr>
          <w:szCs w:val="22"/>
        </w:rPr>
        <w:t xml:space="preserve">Make a recipe of peanut butter play dough.  </w:t>
      </w:r>
    </w:p>
    <w:p w:rsidR="0082082E" w:rsidRPr="0082082E" w:rsidRDefault="0082082E" w:rsidP="00B416C1">
      <w:pPr>
        <w:numPr>
          <w:ilvl w:val="0"/>
          <w:numId w:val="31"/>
        </w:numPr>
        <w:spacing w:after="0"/>
        <w:rPr>
          <w:szCs w:val="22"/>
        </w:rPr>
      </w:pPr>
      <w:r w:rsidRPr="0082082E">
        <w:rPr>
          <w:szCs w:val="22"/>
        </w:rPr>
        <w:t>Boys can use straight pretzels, small regular shaped pretzels, thin licorice, raisins, M &amp; M’s , etc. to add antennae, eyes, legs, spots, and stripes, to their bugs.</w:t>
      </w:r>
    </w:p>
    <w:p w:rsidR="0082082E" w:rsidRPr="0082082E" w:rsidRDefault="0082082E" w:rsidP="0082082E">
      <w:pPr>
        <w:spacing w:after="0"/>
        <w:rPr>
          <w:szCs w:val="22"/>
        </w:rPr>
      </w:pPr>
      <w:r w:rsidRPr="0082082E">
        <w:rPr>
          <w:szCs w:val="22"/>
        </w:rPr>
        <w:t xml:space="preserve">Play dough recipes: </w:t>
      </w:r>
      <w:hyperlink r:id="rId300" w:history="1">
        <w:r w:rsidRPr="0082082E">
          <w:rPr>
            <w:color w:val="0000FF"/>
            <w:szCs w:val="22"/>
            <w:u w:val="single"/>
          </w:rPr>
          <w:t>http://www.makingfriends.com/pro_edible.htm</w:t>
        </w:r>
      </w:hyperlink>
    </w:p>
    <w:p w:rsidR="0082082E" w:rsidRPr="0082082E" w:rsidRDefault="0082082E" w:rsidP="0082082E">
      <w:pPr>
        <w:spacing w:before="60" w:after="0"/>
        <w:rPr>
          <w:b/>
          <w:szCs w:val="22"/>
        </w:rPr>
      </w:pPr>
      <w:r w:rsidRPr="0082082E">
        <w:rPr>
          <w:b/>
          <w:szCs w:val="22"/>
        </w:rPr>
        <w:t>Jell-O Snakes (or worms)</w:t>
      </w:r>
    </w:p>
    <w:p w:rsidR="0082082E" w:rsidRPr="0082082E" w:rsidRDefault="0082082E" w:rsidP="0082082E">
      <w:pPr>
        <w:spacing w:after="0"/>
        <w:rPr>
          <w:b/>
          <w:szCs w:val="22"/>
        </w:rPr>
      </w:pPr>
      <w:r w:rsidRPr="0082082E">
        <w:rPr>
          <w:b/>
          <w:szCs w:val="22"/>
        </w:rPr>
        <w:t>Ingredients</w:t>
      </w:r>
    </w:p>
    <w:p w:rsidR="0082082E" w:rsidRPr="0082082E" w:rsidRDefault="0082082E" w:rsidP="0082082E">
      <w:pPr>
        <w:spacing w:after="0"/>
        <w:ind w:left="720"/>
        <w:rPr>
          <w:szCs w:val="22"/>
        </w:rPr>
      </w:pPr>
      <w:r w:rsidRPr="0082082E">
        <w:rPr>
          <w:szCs w:val="22"/>
        </w:rPr>
        <w:t>1 ½ cup apple juice</w:t>
      </w:r>
    </w:p>
    <w:p w:rsidR="0082082E" w:rsidRPr="0082082E" w:rsidRDefault="0082082E" w:rsidP="0082082E">
      <w:pPr>
        <w:spacing w:after="0"/>
        <w:ind w:left="720"/>
        <w:rPr>
          <w:szCs w:val="22"/>
        </w:rPr>
      </w:pPr>
      <w:r w:rsidRPr="0082082E">
        <w:rPr>
          <w:szCs w:val="22"/>
        </w:rPr>
        <w:t>3 oz. package flavored gelatin</w:t>
      </w:r>
    </w:p>
    <w:p w:rsidR="0082082E" w:rsidRPr="0082082E" w:rsidRDefault="0082082E" w:rsidP="0082082E">
      <w:pPr>
        <w:spacing w:after="0"/>
        <w:ind w:left="720"/>
        <w:rPr>
          <w:szCs w:val="22"/>
        </w:rPr>
      </w:pPr>
      <w:r w:rsidRPr="0082082E">
        <w:rPr>
          <w:szCs w:val="22"/>
        </w:rPr>
        <w:t>1 envelope unflavored gelatin</w:t>
      </w:r>
    </w:p>
    <w:p w:rsidR="0082082E" w:rsidRPr="0082082E" w:rsidRDefault="0082082E" w:rsidP="0082082E">
      <w:pPr>
        <w:spacing w:after="0"/>
        <w:ind w:left="720"/>
        <w:rPr>
          <w:szCs w:val="22"/>
        </w:rPr>
      </w:pPr>
      <w:r w:rsidRPr="0082082E">
        <w:rPr>
          <w:szCs w:val="22"/>
        </w:rPr>
        <w:t>5 ice cubes</w:t>
      </w:r>
    </w:p>
    <w:p w:rsidR="0082082E" w:rsidRPr="0082082E" w:rsidRDefault="0082082E" w:rsidP="0082082E">
      <w:pPr>
        <w:spacing w:after="0"/>
        <w:ind w:left="720"/>
        <w:rPr>
          <w:szCs w:val="22"/>
        </w:rPr>
      </w:pPr>
      <w:r w:rsidRPr="0082082E">
        <w:rPr>
          <w:szCs w:val="22"/>
        </w:rPr>
        <w:t>small Ziploc bags</w:t>
      </w:r>
    </w:p>
    <w:p w:rsidR="0082082E" w:rsidRPr="0082082E" w:rsidRDefault="0082082E" w:rsidP="0082082E">
      <w:pPr>
        <w:spacing w:after="0"/>
        <w:rPr>
          <w:b/>
          <w:szCs w:val="22"/>
        </w:rPr>
      </w:pPr>
      <w:r w:rsidRPr="0082082E">
        <w:rPr>
          <w:b/>
          <w:szCs w:val="22"/>
        </w:rPr>
        <w:t>Directions</w:t>
      </w:r>
    </w:p>
    <w:p w:rsidR="0082082E" w:rsidRPr="0082082E" w:rsidRDefault="0082082E" w:rsidP="00B416C1">
      <w:pPr>
        <w:numPr>
          <w:ilvl w:val="0"/>
          <w:numId w:val="32"/>
        </w:numPr>
        <w:tabs>
          <w:tab w:val="left" w:pos="360"/>
        </w:tabs>
        <w:spacing w:after="0"/>
        <w:rPr>
          <w:szCs w:val="22"/>
        </w:rPr>
      </w:pPr>
      <w:r w:rsidRPr="0082082E">
        <w:rPr>
          <w:szCs w:val="22"/>
        </w:rPr>
        <w:t xml:space="preserve">Pour half the juice into saucepan.  Heat until boiling; </w:t>
      </w:r>
    </w:p>
    <w:p w:rsidR="0082082E" w:rsidRPr="0082082E" w:rsidRDefault="0082082E" w:rsidP="00B416C1">
      <w:pPr>
        <w:numPr>
          <w:ilvl w:val="0"/>
          <w:numId w:val="32"/>
        </w:numPr>
        <w:tabs>
          <w:tab w:val="left" w:pos="360"/>
        </w:tabs>
        <w:spacing w:after="0"/>
        <w:rPr>
          <w:szCs w:val="22"/>
        </w:rPr>
      </w:pPr>
      <w:r w:rsidRPr="0082082E">
        <w:rPr>
          <w:szCs w:val="22"/>
        </w:rPr>
        <w:t xml:space="preserve">Remove from heat.  Add gelatin, and stir until dissolved.  </w:t>
      </w:r>
    </w:p>
    <w:p w:rsidR="0082082E" w:rsidRPr="0082082E" w:rsidRDefault="0082082E" w:rsidP="00B416C1">
      <w:pPr>
        <w:numPr>
          <w:ilvl w:val="0"/>
          <w:numId w:val="32"/>
        </w:numPr>
        <w:tabs>
          <w:tab w:val="left" w:pos="360"/>
        </w:tabs>
        <w:spacing w:after="0"/>
        <w:rPr>
          <w:szCs w:val="22"/>
        </w:rPr>
      </w:pPr>
      <w:r w:rsidRPr="0082082E">
        <w:rPr>
          <w:szCs w:val="22"/>
        </w:rPr>
        <w:t xml:space="preserve">Pour remaining apple juice into mixing bowl.  Add unflavored gelatin, and stir until dissolved.  </w:t>
      </w:r>
    </w:p>
    <w:p w:rsidR="0082082E" w:rsidRPr="0082082E" w:rsidRDefault="0082082E" w:rsidP="00B416C1">
      <w:pPr>
        <w:numPr>
          <w:ilvl w:val="0"/>
          <w:numId w:val="32"/>
        </w:numPr>
        <w:tabs>
          <w:tab w:val="left" w:pos="360"/>
        </w:tabs>
        <w:spacing w:after="0"/>
        <w:rPr>
          <w:szCs w:val="22"/>
        </w:rPr>
      </w:pPr>
      <w:r w:rsidRPr="0082082E">
        <w:rPr>
          <w:szCs w:val="22"/>
        </w:rPr>
        <w:t xml:space="preserve">Add mixture to hot apple juice.  </w:t>
      </w:r>
    </w:p>
    <w:p w:rsidR="0082082E" w:rsidRPr="0082082E" w:rsidRDefault="0082082E" w:rsidP="00B416C1">
      <w:pPr>
        <w:numPr>
          <w:ilvl w:val="0"/>
          <w:numId w:val="32"/>
        </w:numPr>
        <w:tabs>
          <w:tab w:val="left" w:pos="360"/>
        </w:tabs>
        <w:spacing w:after="0"/>
        <w:rPr>
          <w:szCs w:val="22"/>
        </w:rPr>
      </w:pPr>
      <w:r w:rsidRPr="0082082E">
        <w:rPr>
          <w:szCs w:val="22"/>
        </w:rPr>
        <w:t xml:space="preserve">Add ice cubes, and stir until melted.  </w:t>
      </w:r>
    </w:p>
    <w:p w:rsidR="0082082E" w:rsidRPr="0082082E" w:rsidRDefault="0082082E" w:rsidP="00B416C1">
      <w:pPr>
        <w:numPr>
          <w:ilvl w:val="0"/>
          <w:numId w:val="32"/>
        </w:numPr>
        <w:tabs>
          <w:tab w:val="left" w:pos="360"/>
        </w:tabs>
        <w:spacing w:after="0"/>
        <w:rPr>
          <w:szCs w:val="22"/>
        </w:rPr>
      </w:pPr>
      <w:r w:rsidRPr="0082082E">
        <w:rPr>
          <w:szCs w:val="22"/>
        </w:rPr>
        <w:t>Refrigerate until the consistency of pudding, about 10-15 minutes.</w:t>
      </w:r>
    </w:p>
    <w:p w:rsidR="0082082E" w:rsidRPr="0082082E" w:rsidRDefault="0082082E" w:rsidP="00B416C1">
      <w:pPr>
        <w:numPr>
          <w:ilvl w:val="0"/>
          <w:numId w:val="32"/>
        </w:numPr>
        <w:tabs>
          <w:tab w:val="left" w:pos="360"/>
        </w:tabs>
        <w:spacing w:after="0"/>
        <w:rPr>
          <w:szCs w:val="22"/>
        </w:rPr>
      </w:pPr>
      <w:r w:rsidRPr="0082082E">
        <w:rPr>
          <w:szCs w:val="22"/>
        </w:rPr>
        <w:t xml:space="preserve">Spoon gelatin into Ziploc bags.  </w:t>
      </w:r>
    </w:p>
    <w:p w:rsidR="0082082E" w:rsidRPr="0082082E" w:rsidRDefault="0082082E" w:rsidP="00B416C1">
      <w:pPr>
        <w:numPr>
          <w:ilvl w:val="0"/>
          <w:numId w:val="32"/>
        </w:numPr>
        <w:tabs>
          <w:tab w:val="left" w:pos="360"/>
        </w:tabs>
        <w:spacing w:after="0"/>
        <w:rPr>
          <w:szCs w:val="22"/>
        </w:rPr>
      </w:pPr>
      <w:r w:rsidRPr="0082082E">
        <w:rPr>
          <w:szCs w:val="22"/>
        </w:rPr>
        <w:t xml:space="preserve">Cut ¼ inch off the corner of the bag.  </w:t>
      </w:r>
    </w:p>
    <w:p w:rsidR="0082082E" w:rsidRPr="0082082E" w:rsidRDefault="0082082E" w:rsidP="00B416C1">
      <w:pPr>
        <w:numPr>
          <w:ilvl w:val="0"/>
          <w:numId w:val="32"/>
        </w:numPr>
        <w:tabs>
          <w:tab w:val="left" w:pos="360"/>
        </w:tabs>
        <w:spacing w:after="0"/>
        <w:rPr>
          <w:szCs w:val="22"/>
        </w:rPr>
      </w:pPr>
      <w:r w:rsidRPr="0082082E">
        <w:rPr>
          <w:szCs w:val="22"/>
        </w:rPr>
        <w:t xml:space="preserve">Squeeze a wavy line of gelatin onto a foiled cookie sheet.  </w:t>
      </w:r>
    </w:p>
    <w:p w:rsidR="0082082E" w:rsidRPr="0082082E" w:rsidRDefault="0082082E" w:rsidP="00B416C1">
      <w:pPr>
        <w:numPr>
          <w:ilvl w:val="0"/>
          <w:numId w:val="32"/>
        </w:numPr>
        <w:tabs>
          <w:tab w:val="left" w:pos="360"/>
        </w:tabs>
        <w:spacing w:after="0"/>
        <w:rPr>
          <w:szCs w:val="22"/>
        </w:rPr>
      </w:pPr>
      <w:r w:rsidRPr="0082082E">
        <w:rPr>
          <w:szCs w:val="22"/>
        </w:rPr>
        <w:t>Chill in refrigerator about 2 hours.</w:t>
      </w:r>
    </w:p>
    <w:p w:rsidR="0082082E" w:rsidRPr="0082082E" w:rsidRDefault="0082082E" w:rsidP="00B416C1">
      <w:pPr>
        <w:numPr>
          <w:ilvl w:val="0"/>
          <w:numId w:val="32"/>
        </w:numPr>
        <w:tabs>
          <w:tab w:val="left" w:pos="360"/>
        </w:tabs>
        <w:spacing w:after="0"/>
        <w:rPr>
          <w:szCs w:val="22"/>
        </w:rPr>
      </w:pPr>
      <w:r w:rsidRPr="0082082E">
        <w:rPr>
          <w:szCs w:val="22"/>
        </w:rPr>
        <w:t>To keep snakes firm while serving, place them on a plate over ice cubes.</w:t>
      </w:r>
    </w:p>
    <w:p w:rsidR="0082082E" w:rsidRPr="0082082E" w:rsidRDefault="0082082E" w:rsidP="0082082E">
      <w:pPr>
        <w:overflowPunct w:val="0"/>
        <w:autoSpaceDE w:val="0"/>
        <w:autoSpaceDN w:val="0"/>
        <w:adjustRightInd w:val="0"/>
        <w:spacing w:before="60" w:after="0"/>
        <w:jc w:val="center"/>
        <w:textAlignment w:val="baseline"/>
        <w:rPr>
          <w:b/>
          <w:szCs w:val="22"/>
        </w:rPr>
      </w:pPr>
      <w:r w:rsidRPr="0082082E">
        <w:rPr>
          <w:b/>
          <w:szCs w:val="22"/>
        </w:rPr>
        <w:t>Backyard Ice Cream</w:t>
      </w:r>
    </w:p>
    <w:p w:rsidR="0082082E" w:rsidRPr="0082082E" w:rsidRDefault="0082082E" w:rsidP="0082082E">
      <w:pPr>
        <w:overflowPunct w:val="0"/>
        <w:autoSpaceDE w:val="0"/>
        <w:autoSpaceDN w:val="0"/>
        <w:adjustRightInd w:val="0"/>
        <w:jc w:val="center"/>
        <w:textAlignment w:val="baseline"/>
        <w:rPr>
          <w:i/>
          <w:szCs w:val="22"/>
        </w:rPr>
      </w:pPr>
      <w:r w:rsidRPr="0082082E">
        <w:rPr>
          <w:i/>
          <w:szCs w:val="22"/>
        </w:rPr>
        <w:t>Baltimore Area Council</w:t>
      </w:r>
    </w:p>
    <w:p w:rsidR="0082082E" w:rsidRPr="0082082E" w:rsidRDefault="0082082E" w:rsidP="0082082E">
      <w:pPr>
        <w:tabs>
          <w:tab w:val="left" w:pos="2880"/>
        </w:tabs>
        <w:autoSpaceDE w:val="0"/>
        <w:autoSpaceDN w:val="0"/>
        <w:adjustRightInd w:val="0"/>
        <w:spacing w:after="0"/>
        <w:rPr>
          <w:b/>
          <w:szCs w:val="22"/>
        </w:rPr>
      </w:pPr>
      <w:r w:rsidRPr="0082082E">
        <w:rPr>
          <w:b/>
          <w:szCs w:val="22"/>
        </w:rPr>
        <w:t>Ingredients</w:t>
      </w:r>
    </w:p>
    <w:p w:rsidR="0082082E" w:rsidRPr="0082082E" w:rsidRDefault="0082082E" w:rsidP="0082082E">
      <w:pPr>
        <w:tabs>
          <w:tab w:val="left" w:pos="2880"/>
        </w:tabs>
        <w:autoSpaceDE w:val="0"/>
        <w:autoSpaceDN w:val="0"/>
        <w:adjustRightInd w:val="0"/>
        <w:spacing w:after="0"/>
        <w:ind w:left="720"/>
        <w:rPr>
          <w:szCs w:val="22"/>
        </w:rPr>
      </w:pPr>
      <w:r w:rsidRPr="0082082E">
        <w:rPr>
          <w:szCs w:val="22"/>
        </w:rPr>
        <w:t>1 - 1 pound coffee can w/lid</w:t>
      </w:r>
      <w:r w:rsidRPr="0082082E">
        <w:rPr>
          <w:szCs w:val="22"/>
        </w:rPr>
        <w:br/>
        <w:t>1 - 3 pound coffee can w/lid</w:t>
      </w:r>
      <w:r w:rsidRPr="0082082E">
        <w:rPr>
          <w:szCs w:val="22"/>
        </w:rPr>
        <w:br/>
        <w:t>2 10” squares aluminum foil</w:t>
      </w:r>
      <w:r w:rsidRPr="0082082E">
        <w:rPr>
          <w:szCs w:val="22"/>
        </w:rPr>
        <w:br/>
        <w:t>1 pkg. instant pudding</w:t>
      </w:r>
      <w:r w:rsidRPr="0082082E">
        <w:rPr>
          <w:szCs w:val="22"/>
        </w:rPr>
        <w:br/>
        <w:t>1 qt. crushed ice</w:t>
      </w:r>
    </w:p>
    <w:p w:rsidR="0082082E" w:rsidRPr="0082082E" w:rsidRDefault="0082082E" w:rsidP="0082082E">
      <w:pPr>
        <w:tabs>
          <w:tab w:val="left" w:pos="2880"/>
        </w:tabs>
        <w:autoSpaceDE w:val="0"/>
        <w:autoSpaceDN w:val="0"/>
        <w:adjustRightInd w:val="0"/>
        <w:spacing w:after="0"/>
        <w:ind w:left="720"/>
        <w:rPr>
          <w:szCs w:val="22"/>
        </w:rPr>
      </w:pPr>
      <w:r w:rsidRPr="0082082E">
        <w:rPr>
          <w:szCs w:val="22"/>
        </w:rPr>
        <w:t>½ pint milk</w:t>
      </w:r>
    </w:p>
    <w:p w:rsidR="0082082E" w:rsidRPr="0082082E" w:rsidRDefault="0082082E" w:rsidP="0082082E">
      <w:pPr>
        <w:tabs>
          <w:tab w:val="left" w:pos="2880"/>
        </w:tabs>
        <w:autoSpaceDE w:val="0"/>
        <w:autoSpaceDN w:val="0"/>
        <w:adjustRightInd w:val="0"/>
        <w:spacing w:after="0"/>
        <w:ind w:left="720"/>
        <w:rPr>
          <w:szCs w:val="22"/>
        </w:rPr>
      </w:pPr>
      <w:r w:rsidRPr="0082082E">
        <w:rPr>
          <w:szCs w:val="22"/>
        </w:rPr>
        <w:t>1 - 13 oz. can evaporated milk</w:t>
      </w:r>
    </w:p>
    <w:p w:rsidR="0082082E" w:rsidRPr="0082082E" w:rsidRDefault="0082082E" w:rsidP="0082082E">
      <w:pPr>
        <w:tabs>
          <w:tab w:val="left" w:pos="2880"/>
        </w:tabs>
        <w:autoSpaceDE w:val="0"/>
        <w:autoSpaceDN w:val="0"/>
        <w:adjustRightInd w:val="0"/>
        <w:spacing w:after="0"/>
        <w:ind w:left="720"/>
        <w:rPr>
          <w:szCs w:val="22"/>
        </w:rPr>
      </w:pPr>
      <w:r w:rsidRPr="0082082E">
        <w:rPr>
          <w:szCs w:val="22"/>
        </w:rPr>
        <w:t>1 roll duct tape</w:t>
      </w:r>
    </w:p>
    <w:p w:rsidR="0082082E" w:rsidRPr="0082082E" w:rsidRDefault="0082082E" w:rsidP="0082082E">
      <w:pPr>
        <w:tabs>
          <w:tab w:val="left" w:pos="2880"/>
        </w:tabs>
        <w:autoSpaceDE w:val="0"/>
        <w:autoSpaceDN w:val="0"/>
        <w:adjustRightInd w:val="0"/>
        <w:spacing w:after="0"/>
        <w:ind w:left="720"/>
        <w:rPr>
          <w:szCs w:val="22"/>
        </w:rPr>
      </w:pPr>
      <w:r w:rsidRPr="0082082E">
        <w:rPr>
          <w:szCs w:val="22"/>
        </w:rPr>
        <w:t>1 pound rock salt (any flavor)</w:t>
      </w:r>
    </w:p>
    <w:p w:rsidR="0082082E" w:rsidRPr="0082082E" w:rsidRDefault="0082082E" w:rsidP="0082082E">
      <w:pPr>
        <w:tabs>
          <w:tab w:val="left" w:pos="2880"/>
        </w:tabs>
        <w:autoSpaceDE w:val="0"/>
        <w:autoSpaceDN w:val="0"/>
        <w:adjustRightInd w:val="0"/>
        <w:ind w:left="720"/>
        <w:rPr>
          <w:i/>
          <w:szCs w:val="22"/>
        </w:rPr>
      </w:pPr>
      <w:r w:rsidRPr="0082082E">
        <w:rPr>
          <w:i/>
          <w:szCs w:val="22"/>
        </w:rPr>
        <w:t>For additional flavoring use fruit, chocolate chips, nuts, etc.</w:t>
      </w:r>
    </w:p>
    <w:p w:rsidR="0082082E" w:rsidRPr="0082082E" w:rsidRDefault="0082082E" w:rsidP="0082082E">
      <w:pPr>
        <w:tabs>
          <w:tab w:val="left" w:pos="2880"/>
        </w:tabs>
        <w:autoSpaceDE w:val="0"/>
        <w:autoSpaceDN w:val="0"/>
        <w:adjustRightInd w:val="0"/>
        <w:spacing w:after="0"/>
        <w:rPr>
          <w:b/>
          <w:szCs w:val="22"/>
        </w:rPr>
      </w:pPr>
      <w:r>
        <w:rPr>
          <w:b/>
          <w:szCs w:val="22"/>
        </w:rPr>
        <w:br w:type="column"/>
      </w:r>
      <w:r w:rsidRPr="0082082E">
        <w:rPr>
          <w:b/>
          <w:szCs w:val="22"/>
        </w:rPr>
        <w:lastRenderedPageBreak/>
        <w:t>Directions</w:t>
      </w:r>
    </w:p>
    <w:p w:rsidR="0082082E" w:rsidRPr="0082082E" w:rsidRDefault="0082082E" w:rsidP="00B416C1">
      <w:pPr>
        <w:numPr>
          <w:ilvl w:val="0"/>
          <w:numId w:val="33"/>
        </w:numPr>
        <w:tabs>
          <w:tab w:val="left" w:pos="360"/>
          <w:tab w:val="left" w:pos="2910"/>
          <w:tab w:val="left" w:pos="3765"/>
          <w:tab w:val="left" w:pos="4050"/>
          <w:tab w:val="left" w:pos="4200"/>
          <w:tab w:val="left" w:pos="5475"/>
          <w:tab w:val="left" w:pos="7080"/>
          <w:tab w:val="left" w:pos="7365"/>
          <w:tab w:val="left" w:pos="8535"/>
        </w:tabs>
        <w:autoSpaceDE w:val="0"/>
        <w:autoSpaceDN w:val="0"/>
        <w:adjustRightInd w:val="0"/>
        <w:spacing w:after="0"/>
        <w:rPr>
          <w:szCs w:val="22"/>
        </w:rPr>
      </w:pPr>
      <w:r w:rsidRPr="0082082E">
        <w:rPr>
          <w:szCs w:val="22"/>
        </w:rPr>
        <w:t xml:space="preserve">Into one pound can add the pudding mix, evaporated milk and enough fresh milk to fill can to the ¾ point. </w:t>
      </w:r>
    </w:p>
    <w:p w:rsidR="0082082E" w:rsidRPr="0082082E" w:rsidRDefault="0082082E" w:rsidP="00B416C1">
      <w:pPr>
        <w:numPr>
          <w:ilvl w:val="0"/>
          <w:numId w:val="33"/>
        </w:numPr>
        <w:tabs>
          <w:tab w:val="left" w:pos="360"/>
          <w:tab w:val="left" w:pos="2910"/>
          <w:tab w:val="left" w:pos="3765"/>
          <w:tab w:val="left" w:pos="4050"/>
          <w:tab w:val="left" w:pos="4200"/>
          <w:tab w:val="left" w:pos="5475"/>
          <w:tab w:val="left" w:pos="7080"/>
          <w:tab w:val="left" w:pos="7365"/>
          <w:tab w:val="left" w:pos="8535"/>
        </w:tabs>
        <w:autoSpaceDE w:val="0"/>
        <w:autoSpaceDN w:val="0"/>
        <w:adjustRightInd w:val="0"/>
        <w:spacing w:after="0"/>
        <w:rPr>
          <w:szCs w:val="22"/>
        </w:rPr>
      </w:pPr>
      <w:r w:rsidRPr="0082082E">
        <w:rPr>
          <w:szCs w:val="22"/>
        </w:rPr>
        <w:t xml:space="preserve">Stir very well. </w:t>
      </w:r>
    </w:p>
    <w:p w:rsidR="0082082E" w:rsidRPr="0082082E" w:rsidRDefault="0082082E" w:rsidP="00B416C1">
      <w:pPr>
        <w:numPr>
          <w:ilvl w:val="0"/>
          <w:numId w:val="33"/>
        </w:numPr>
        <w:tabs>
          <w:tab w:val="left" w:pos="360"/>
          <w:tab w:val="left" w:pos="2910"/>
          <w:tab w:val="left" w:pos="3765"/>
          <w:tab w:val="left" w:pos="4050"/>
          <w:tab w:val="left" w:pos="4200"/>
          <w:tab w:val="left" w:pos="5475"/>
          <w:tab w:val="left" w:pos="7080"/>
          <w:tab w:val="left" w:pos="7365"/>
          <w:tab w:val="left" w:pos="8535"/>
        </w:tabs>
        <w:autoSpaceDE w:val="0"/>
        <w:autoSpaceDN w:val="0"/>
        <w:adjustRightInd w:val="0"/>
        <w:spacing w:after="0"/>
        <w:rPr>
          <w:szCs w:val="22"/>
        </w:rPr>
      </w:pPr>
      <w:r w:rsidRPr="0082082E">
        <w:rPr>
          <w:szCs w:val="22"/>
        </w:rPr>
        <w:t>Place aluminum foil squares over can top and press plastic lid on.</w:t>
      </w:r>
    </w:p>
    <w:p w:rsidR="0082082E" w:rsidRPr="0082082E" w:rsidRDefault="0082082E" w:rsidP="00B416C1">
      <w:pPr>
        <w:numPr>
          <w:ilvl w:val="0"/>
          <w:numId w:val="33"/>
        </w:numPr>
        <w:tabs>
          <w:tab w:val="left" w:pos="360"/>
          <w:tab w:val="left" w:pos="2910"/>
          <w:tab w:val="left" w:pos="3765"/>
          <w:tab w:val="left" w:pos="4050"/>
          <w:tab w:val="left" w:pos="4200"/>
          <w:tab w:val="left" w:pos="5475"/>
          <w:tab w:val="left" w:pos="7080"/>
          <w:tab w:val="left" w:pos="7365"/>
          <w:tab w:val="left" w:pos="8535"/>
        </w:tabs>
        <w:autoSpaceDE w:val="0"/>
        <w:autoSpaceDN w:val="0"/>
        <w:adjustRightInd w:val="0"/>
        <w:spacing w:after="0"/>
        <w:rPr>
          <w:szCs w:val="22"/>
        </w:rPr>
      </w:pPr>
      <w:r w:rsidRPr="0082082E">
        <w:rPr>
          <w:szCs w:val="22"/>
        </w:rPr>
        <w:t>Secure lid with several wrappings of duct tape across top of lid and several more holding the lid on the sides.</w:t>
      </w:r>
    </w:p>
    <w:p w:rsidR="0082082E" w:rsidRPr="0082082E" w:rsidRDefault="0082082E" w:rsidP="00B416C1">
      <w:pPr>
        <w:numPr>
          <w:ilvl w:val="0"/>
          <w:numId w:val="33"/>
        </w:numPr>
        <w:tabs>
          <w:tab w:val="left" w:pos="360"/>
          <w:tab w:val="left" w:pos="1305"/>
          <w:tab w:val="left" w:pos="2040"/>
          <w:tab w:val="left" w:pos="2190"/>
          <w:tab w:val="left" w:pos="3600"/>
          <w:tab w:val="left" w:pos="7365"/>
          <w:tab w:val="left" w:pos="7530"/>
        </w:tabs>
        <w:autoSpaceDE w:val="0"/>
        <w:autoSpaceDN w:val="0"/>
        <w:adjustRightInd w:val="0"/>
        <w:spacing w:after="0"/>
        <w:rPr>
          <w:szCs w:val="22"/>
        </w:rPr>
      </w:pPr>
      <w:r w:rsidRPr="0082082E">
        <w:rPr>
          <w:szCs w:val="22"/>
        </w:rPr>
        <w:t xml:space="preserve">Place shallow layer of crushed ice into the 3 pound can. </w:t>
      </w:r>
    </w:p>
    <w:p w:rsidR="0082082E" w:rsidRPr="0082082E" w:rsidRDefault="0082082E" w:rsidP="00B416C1">
      <w:pPr>
        <w:numPr>
          <w:ilvl w:val="0"/>
          <w:numId w:val="33"/>
        </w:numPr>
        <w:tabs>
          <w:tab w:val="left" w:pos="360"/>
          <w:tab w:val="left" w:pos="1305"/>
          <w:tab w:val="left" w:pos="2040"/>
          <w:tab w:val="left" w:pos="2190"/>
          <w:tab w:val="left" w:pos="3600"/>
          <w:tab w:val="left" w:pos="7365"/>
          <w:tab w:val="left" w:pos="7530"/>
        </w:tabs>
        <w:autoSpaceDE w:val="0"/>
        <w:autoSpaceDN w:val="0"/>
        <w:adjustRightInd w:val="0"/>
        <w:spacing w:after="0"/>
        <w:rPr>
          <w:szCs w:val="22"/>
        </w:rPr>
      </w:pPr>
      <w:r w:rsidRPr="0082082E">
        <w:rPr>
          <w:szCs w:val="22"/>
        </w:rPr>
        <w:t xml:space="preserve">Sprinkle with rock salt. </w:t>
      </w:r>
    </w:p>
    <w:p w:rsidR="0082082E" w:rsidRPr="0082082E" w:rsidRDefault="0082082E" w:rsidP="00B416C1">
      <w:pPr>
        <w:numPr>
          <w:ilvl w:val="0"/>
          <w:numId w:val="33"/>
        </w:numPr>
        <w:tabs>
          <w:tab w:val="left" w:pos="360"/>
          <w:tab w:val="left" w:pos="1305"/>
          <w:tab w:val="left" w:pos="2040"/>
          <w:tab w:val="left" w:pos="2190"/>
          <w:tab w:val="left" w:pos="3600"/>
          <w:tab w:val="left" w:pos="7365"/>
          <w:tab w:val="left" w:pos="7530"/>
        </w:tabs>
        <w:autoSpaceDE w:val="0"/>
        <w:autoSpaceDN w:val="0"/>
        <w:adjustRightInd w:val="0"/>
        <w:spacing w:after="0"/>
        <w:rPr>
          <w:szCs w:val="22"/>
        </w:rPr>
      </w:pPr>
      <w:r w:rsidRPr="0082082E">
        <w:rPr>
          <w:szCs w:val="22"/>
        </w:rPr>
        <w:t xml:space="preserve">Place one-pound can in three pound can. </w:t>
      </w:r>
    </w:p>
    <w:p w:rsidR="0082082E" w:rsidRPr="0082082E" w:rsidRDefault="0082082E" w:rsidP="00B416C1">
      <w:pPr>
        <w:numPr>
          <w:ilvl w:val="0"/>
          <w:numId w:val="33"/>
        </w:numPr>
        <w:tabs>
          <w:tab w:val="left" w:pos="360"/>
          <w:tab w:val="left" w:pos="1305"/>
          <w:tab w:val="left" w:pos="2040"/>
          <w:tab w:val="left" w:pos="2190"/>
          <w:tab w:val="left" w:pos="3600"/>
          <w:tab w:val="left" w:pos="7365"/>
          <w:tab w:val="left" w:pos="7530"/>
        </w:tabs>
        <w:autoSpaceDE w:val="0"/>
        <w:autoSpaceDN w:val="0"/>
        <w:adjustRightInd w:val="0"/>
        <w:spacing w:after="0"/>
        <w:rPr>
          <w:szCs w:val="22"/>
        </w:rPr>
      </w:pPr>
      <w:r w:rsidRPr="0082082E">
        <w:rPr>
          <w:szCs w:val="22"/>
        </w:rPr>
        <w:t xml:space="preserve">Alternate layers of crushed ice and rock salt, filling the three-pound can. </w:t>
      </w:r>
    </w:p>
    <w:p w:rsidR="0082082E" w:rsidRPr="0082082E" w:rsidRDefault="0082082E" w:rsidP="00B416C1">
      <w:pPr>
        <w:numPr>
          <w:ilvl w:val="0"/>
          <w:numId w:val="33"/>
        </w:numPr>
        <w:tabs>
          <w:tab w:val="left" w:pos="360"/>
          <w:tab w:val="left" w:pos="1305"/>
          <w:tab w:val="left" w:pos="2040"/>
          <w:tab w:val="left" w:pos="2190"/>
          <w:tab w:val="left" w:pos="3600"/>
          <w:tab w:val="left" w:pos="7365"/>
          <w:tab w:val="left" w:pos="7530"/>
        </w:tabs>
        <w:autoSpaceDE w:val="0"/>
        <w:autoSpaceDN w:val="0"/>
        <w:adjustRightInd w:val="0"/>
        <w:spacing w:after="0"/>
        <w:rPr>
          <w:szCs w:val="22"/>
        </w:rPr>
      </w:pPr>
      <w:r w:rsidRPr="0082082E">
        <w:rPr>
          <w:szCs w:val="22"/>
        </w:rPr>
        <w:t>Secure lid with aluminum foil and cut tape as before.</w:t>
      </w:r>
    </w:p>
    <w:p w:rsidR="0082082E" w:rsidRPr="0082082E" w:rsidRDefault="0082082E" w:rsidP="00B416C1">
      <w:pPr>
        <w:numPr>
          <w:ilvl w:val="0"/>
          <w:numId w:val="33"/>
        </w:numPr>
        <w:tabs>
          <w:tab w:val="left" w:pos="360"/>
          <w:tab w:val="left" w:pos="1755"/>
          <w:tab w:val="left" w:pos="2610"/>
          <w:tab w:val="left" w:pos="3750"/>
          <w:tab w:val="left" w:pos="3885"/>
          <w:tab w:val="left" w:pos="7110"/>
        </w:tabs>
        <w:autoSpaceDE w:val="0"/>
        <w:autoSpaceDN w:val="0"/>
        <w:adjustRightInd w:val="0"/>
        <w:spacing w:after="0"/>
        <w:rPr>
          <w:szCs w:val="22"/>
        </w:rPr>
      </w:pPr>
      <w:r w:rsidRPr="0082082E">
        <w:rPr>
          <w:szCs w:val="22"/>
        </w:rPr>
        <w:t xml:space="preserve">Roll or otherwise agitate the can for 20 minutes (perfect opportunity for a game!). </w:t>
      </w:r>
    </w:p>
    <w:p w:rsidR="0082082E" w:rsidRPr="0082082E" w:rsidRDefault="0082082E" w:rsidP="00B416C1">
      <w:pPr>
        <w:numPr>
          <w:ilvl w:val="0"/>
          <w:numId w:val="33"/>
        </w:numPr>
        <w:tabs>
          <w:tab w:val="left" w:pos="360"/>
          <w:tab w:val="left" w:pos="1755"/>
          <w:tab w:val="left" w:pos="2610"/>
          <w:tab w:val="left" w:pos="3750"/>
          <w:tab w:val="left" w:pos="3885"/>
          <w:tab w:val="left" w:pos="7110"/>
        </w:tabs>
        <w:autoSpaceDE w:val="0"/>
        <w:autoSpaceDN w:val="0"/>
        <w:adjustRightInd w:val="0"/>
        <w:spacing w:after="0"/>
        <w:rPr>
          <w:szCs w:val="22"/>
        </w:rPr>
      </w:pPr>
      <w:r w:rsidRPr="0082082E">
        <w:rPr>
          <w:szCs w:val="22"/>
        </w:rPr>
        <w:t>Remove the ice cream and enjoy. Makes about a quart.</w:t>
      </w:r>
    </w:p>
    <w:p w:rsidR="0082082E" w:rsidRPr="0082082E" w:rsidRDefault="0082082E" w:rsidP="0082082E">
      <w:pPr>
        <w:spacing w:before="60" w:after="0"/>
        <w:jc w:val="center"/>
        <w:rPr>
          <w:b/>
          <w:szCs w:val="22"/>
        </w:rPr>
      </w:pPr>
      <w:r w:rsidRPr="0082082E">
        <w:rPr>
          <w:b/>
          <w:szCs w:val="22"/>
        </w:rPr>
        <w:t>Nelson's Stew</w:t>
      </w:r>
    </w:p>
    <w:p w:rsidR="0082082E" w:rsidRPr="0082082E" w:rsidRDefault="0082082E" w:rsidP="0082082E">
      <w:pPr>
        <w:spacing w:after="0"/>
        <w:jc w:val="center"/>
        <w:rPr>
          <w:i/>
          <w:szCs w:val="22"/>
        </w:rPr>
      </w:pPr>
      <w:r w:rsidRPr="0082082E">
        <w:rPr>
          <w:i/>
          <w:szCs w:val="22"/>
        </w:rPr>
        <w:t>Catalina Council</w:t>
      </w:r>
    </w:p>
    <w:p w:rsidR="0082082E" w:rsidRPr="0082082E" w:rsidRDefault="0082082E" w:rsidP="0082082E">
      <w:pPr>
        <w:spacing w:after="0"/>
        <w:rPr>
          <w:b/>
          <w:szCs w:val="22"/>
        </w:rPr>
      </w:pPr>
      <w:r w:rsidRPr="0082082E">
        <w:rPr>
          <w:b/>
          <w:szCs w:val="22"/>
        </w:rPr>
        <w:t>Ingredients:</w:t>
      </w:r>
    </w:p>
    <w:p w:rsidR="0082082E" w:rsidRPr="0082082E" w:rsidRDefault="0082082E" w:rsidP="0082082E">
      <w:pPr>
        <w:spacing w:after="0"/>
        <w:ind w:left="720"/>
        <w:rPr>
          <w:szCs w:val="22"/>
        </w:rPr>
      </w:pPr>
      <w:r w:rsidRPr="0082082E">
        <w:rPr>
          <w:szCs w:val="22"/>
        </w:rPr>
        <w:t>Box of macaroni and cheese</w:t>
      </w:r>
    </w:p>
    <w:p w:rsidR="0082082E" w:rsidRPr="0082082E" w:rsidRDefault="0082082E" w:rsidP="0082082E">
      <w:pPr>
        <w:spacing w:after="0"/>
        <w:ind w:left="720"/>
        <w:rPr>
          <w:szCs w:val="22"/>
        </w:rPr>
      </w:pPr>
      <w:r w:rsidRPr="0082082E">
        <w:rPr>
          <w:szCs w:val="22"/>
        </w:rPr>
        <w:t>1 can of chunky ham</w:t>
      </w:r>
    </w:p>
    <w:p w:rsidR="0082082E" w:rsidRPr="0082082E" w:rsidRDefault="0082082E" w:rsidP="0082082E">
      <w:pPr>
        <w:spacing w:after="0"/>
        <w:rPr>
          <w:b/>
          <w:szCs w:val="22"/>
        </w:rPr>
      </w:pPr>
      <w:r w:rsidRPr="0082082E">
        <w:rPr>
          <w:b/>
          <w:szCs w:val="22"/>
        </w:rPr>
        <w:t>Directions:</w:t>
      </w:r>
    </w:p>
    <w:p w:rsidR="0082082E" w:rsidRPr="0082082E" w:rsidRDefault="0082082E" w:rsidP="00B416C1">
      <w:pPr>
        <w:numPr>
          <w:ilvl w:val="0"/>
          <w:numId w:val="34"/>
        </w:numPr>
        <w:tabs>
          <w:tab w:val="left" w:pos="360"/>
        </w:tabs>
        <w:spacing w:after="0"/>
        <w:rPr>
          <w:szCs w:val="22"/>
        </w:rPr>
      </w:pPr>
      <w:r w:rsidRPr="0082082E">
        <w:rPr>
          <w:szCs w:val="22"/>
        </w:rPr>
        <w:t xml:space="preserve">Heat water to boiling. </w:t>
      </w:r>
    </w:p>
    <w:p w:rsidR="0082082E" w:rsidRPr="0082082E" w:rsidRDefault="0082082E" w:rsidP="00B416C1">
      <w:pPr>
        <w:numPr>
          <w:ilvl w:val="0"/>
          <w:numId w:val="34"/>
        </w:numPr>
        <w:tabs>
          <w:tab w:val="left" w:pos="360"/>
        </w:tabs>
        <w:spacing w:after="0"/>
        <w:rPr>
          <w:szCs w:val="22"/>
        </w:rPr>
      </w:pPr>
      <w:r w:rsidRPr="0082082E">
        <w:rPr>
          <w:szCs w:val="22"/>
        </w:rPr>
        <w:t xml:space="preserve">Add macaroni and cook until soft. </w:t>
      </w:r>
    </w:p>
    <w:p w:rsidR="0082082E" w:rsidRPr="0082082E" w:rsidRDefault="0082082E" w:rsidP="00B416C1">
      <w:pPr>
        <w:numPr>
          <w:ilvl w:val="0"/>
          <w:numId w:val="34"/>
        </w:numPr>
        <w:tabs>
          <w:tab w:val="left" w:pos="360"/>
        </w:tabs>
        <w:spacing w:after="0"/>
        <w:rPr>
          <w:szCs w:val="22"/>
        </w:rPr>
      </w:pPr>
      <w:r w:rsidRPr="0082082E">
        <w:rPr>
          <w:szCs w:val="22"/>
        </w:rPr>
        <w:t>Make macaroni and cheese in accordance with directions on box.</w:t>
      </w:r>
    </w:p>
    <w:p w:rsidR="0082082E" w:rsidRPr="0082082E" w:rsidRDefault="0082082E" w:rsidP="00B416C1">
      <w:pPr>
        <w:numPr>
          <w:ilvl w:val="0"/>
          <w:numId w:val="34"/>
        </w:numPr>
        <w:tabs>
          <w:tab w:val="left" w:pos="360"/>
        </w:tabs>
        <w:spacing w:after="0"/>
        <w:rPr>
          <w:szCs w:val="22"/>
        </w:rPr>
      </w:pPr>
      <w:r w:rsidRPr="0082082E">
        <w:rPr>
          <w:szCs w:val="22"/>
        </w:rPr>
        <w:t>Crumble can of chunky ham into mixture, mix thoroughly.</w:t>
      </w:r>
    </w:p>
    <w:p w:rsidR="0082082E" w:rsidRPr="0082082E" w:rsidRDefault="0082082E" w:rsidP="0082082E">
      <w:pPr>
        <w:spacing w:after="0"/>
        <w:jc w:val="center"/>
        <w:rPr>
          <w:szCs w:val="22"/>
        </w:rPr>
      </w:pPr>
      <w:r w:rsidRPr="0082082E">
        <w:rPr>
          <w:szCs w:val="22"/>
        </w:rPr>
        <w:t>This is easy. Feeds 2 scouts per box of macaroni and cheese, 1 can of ham may be mixed with each 2 boxes of macaroni.</w:t>
      </w:r>
    </w:p>
    <w:p w:rsidR="0082082E" w:rsidRPr="0082082E" w:rsidRDefault="0082082E" w:rsidP="0082082E">
      <w:pPr>
        <w:spacing w:before="60" w:after="0"/>
        <w:jc w:val="center"/>
        <w:rPr>
          <w:b/>
          <w:i/>
          <w:szCs w:val="22"/>
        </w:rPr>
      </w:pPr>
      <w:r w:rsidRPr="0082082E">
        <w:rPr>
          <w:b/>
          <w:i/>
          <w:szCs w:val="22"/>
        </w:rPr>
        <w:t xml:space="preserve">I remember a card </w:t>
      </w:r>
      <w:r>
        <w:rPr>
          <w:b/>
          <w:i/>
          <w:szCs w:val="22"/>
        </w:rPr>
        <w:t xml:space="preserve">on </w:t>
      </w:r>
      <w:r w:rsidRPr="0082082E">
        <w:rPr>
          <w:b/>
          <w:i/>
          <w:szCs w:val="22"/>
        </w:rPr>
        <w:t xml:space="preserve">Mac and Cheese boxes when I was a SM that gave various meat and vegetable combinations to add to the box mix.  My Scouts loved those meals.  Wish I still had the card.  CD </w:t>
      </w:r>
    </w:p>
    <w:p w:rsidR="0082082E" w:rsidRPr="0082082E" w:rsidRDefault="0082082E" w:rsidP="0082082E">
      <w:pPr>
        <w:spacing w:before="60" w:after="0"/>
        <w:jc w:val="center"/>
        <w:rPr>
          <w:b/>
          <w:szCs w:val="22"/>
        </w:rPr>
      </w:pPr>
      <w:r w:rsidRPr="0082082E">
        <w:rPr>
          <w:b/>
          <w:szCs w:val="22"/>
        </w:rPr>
        <w:t>Camp Stroganoff</w:t>
      </w:r>
    </w:p>
    <w:p w:rsidR="0082082E" w:rsidRPr="0082082E" w:rsidRDefault="0082082E" w:rsidP="0082082E">
      <w:pPr>
        <w:spacing w:after="0"/>
        <w:jc w:val="center"/>
        <w:rPr>
          <w:i/>
          <w:szCs w:val="22"/>
        </w:rPr>
      </w:pPr>
      <w:r w:rsidRPr="0082082E">
        <w:rPr>
          <w:i/>
          <w:szCs w:val="22"/>
        </w:rPr>
        <w:t>Catalina Council</w:t>
      </w:r>
    </w:p>
    <w:p w:rsidR="0082082E" w:rsidRPr="0082082E" w:rsidRDefault="0082082E" w:rsidP="0082082E">
      <w:pPr>
        <w:spacing w:after="0"/>
        <w:rPr>
          <w:b/>
          <w:szCs w:val="22"/>
        </w:rPr>
      </w:pPr>
      <w:r w:rsidRPr="0082082E">
        <w:rPr>
          <w:b/>
          <w:szCs w:val="22"/>
        </w:rPr>
        <w:t>Ingredients:</w:t>
      </w:r>
    </w:p>
    <w:p w:rsidR="0082082E" w:rsidRPr="0082082E" w:rsidRDefault="0082082E" w:rsidP="0082082E">
      <w:pPr>
        <w:spacing w:after="0"/>
        <w:ind w:left="720"/>
        <w:rPr>
          <w:szCs w:val="22"/>
        </w:rPr>
      </w:pPr>
      <w:r w:rsidRPr="0082082E">
        <w:rPr>
          <w:szCs w:val="22"/>
        </w:rPr>
        <w:t>1-1/2 to 2 pounds ground beef</w:t>
      </w:r>
    </w:p>
    <w:p w:rsidR="0082082E" w:rsidRPr="0082082E" w:rsidRDefault="0082082E" w:rsidP="0082082E">
      <w:pPr>
        <w:spacing w:after="0"/>
        <w:ind w:left="720"/>
        <w:rPr>
          <w:szCs w:val="22"/>
        </w:rPr>
      </w:pPr>
      <w:r w:rsidRPr="0082082E">
        <w:rPr>
          <w:szCs w:val="22"/>
        </w:rPr>
        <w:t>Onion soup mix</w:t>
      </w:r>
    </w:p>
    <w:p w:rsidR="0082082E" w:rsidRPr="0082082E" w:rsidRDefault="0082082E" w:rsidP="0082082E">
      <w:pPr>
        <w:spacing w:after="0"/>
        <w:ind w:left="720"/>
        <w:rPr>
          <w:szCs w:val="22"/>
        </w:rPr>
      </w:pPr>
      <w:r w:rsidRPr="0082082E">
        <w:rPr>
          <w:szCs w:val="22"/>
        </w:rPr>
        <w:t>2-3 tablespoons of ketchup</w:t>
      </w:r>
    </w:p>
    <w:p w:rsidR="0082082E" w:rsidRPr="0082082E" w:rsidRDefault="0082082E" w:rsidP="0082082E">
      <w:pPr>
        <w:spacing w:after="0"/>
        <w:ind w:left="720"/>
        <w:rPr>
          <w:szCs w:val="22"/>
        </w:rPr>
      </w:pPr>
      <w:r w:rsidRPr="0082082E">
        <w:rPr>
          <w:szCs w:val="22"/>
        </w:rPr>
        <w:t>1 cup sour cream</w:t>
      </w:r>
    </w:p>
    <w:p w:rsidR="0082082E" w:rsidRPr="0082082E" w:rsidRDefault="0082082E" w:rsidP="0082082E">
      <w:pPr>
        <w:spacing w:after="0"/>
        <w:ind w:left="720"/>
        <w:rPr>
          <w:szCs w:val="22"/>
        </w:rPr>
      </w:pPr>
      <w:r w:rsidRPr="0082082E">
        <w:rPr>
          <w:szCs w:val="22"/>
        </w:rPr>
        <w:t>1 can cream of mushroom soup</w:t>
      </w:r>
    </w:p>
    <w:p w:rsidR="0082082E" w:rsidRPr="0082082E" w:rsidRDefault="0082082E" w:rsidP="0082082E">
      <w:pPr>
        <w:spacing w:after="0"/>
        <w:ind w:left="720"/>
        <w:rPr>
          <w:szCs w:val="22"/>
        </w:rPr>
      </w:pPr>
      <w:r w:rsidRPr="0082082E">
        <w:rPr>
          <w:szCs w:val="22"/>
        </w:rPr>
        <w:t>Noodles</w:t>
      </w:r>
    </w:p>
    <w:p w:rsidR="0082082E" w:rsidRPr="0082082E" w:rsidRDefault="0082082E" w:rsidP="0082082E">
      <w:pPr>
        <w:spacing w:after="0"/>
        <w:rPr>
          <w:b/>
          <w:szCs w:val="22"/>
        </w:rPr>
      </w:pPr>
      <w:r>
        <w:rPr>
          <w:b/>
          <w:szCs w:val="22"/>
        </w:rPr>
        <w:br w:type="column"/>
      </w:r>
      <w:r w:rsidRPr="0082082E">
        <w:rPr>
          <w:b/>
          <w:szCs w:val="22"/>
        </w:rPr>
        <w:t>Directions:</w:t>
      </w:r>
    </w:p>
    <w:p w:rsidR="0082082E" w:rsidRPr="0082082E" w:rsidRDefault="0082082E" w:rsidP="00B416C1">
      <w:pPr>
        <w:numPr>
          <w:ilvl w:val="0"/>
          <w:numId w:val="35"/>
        </w:numPr>
        <w:tabs>
          <w:tab w:val="left" w:pos="360"/>
        </w:tabs>
        <w:spacing w:after="0"/>
        <w:rPr>
          <w:szCs w:val="22"/>
        </w:rPr>
      </w:pPr>
      <w:r w:rsidRPr="0082082E">
        <w:rPr>
          <w:szCs w:val="22"/>
        </w:rPr>
        <w:t>Bring pot of water to a rolling boil and cook noodles until done.</w:t>
      </w:r>
    </w:p>
    <w:p w:rsidR="0082082E" w:rsidRPr="0082082E" w:rsidRDefault="0082082E" w:rsidP="00B416C1">
      <w:pPr>
        <w:numPr>
          <w:ilvl w:val="0"/>
          <w:numId w:val="35"/>
        </w:numPr>
        <w:tabs>
          <w:tab w:val="left" w:pos="360"/>
        </w:tabs>
        <w:spacing w:after="0"/>
        <w:rPr>
          <w:szCs w:val="22"/>
        </w:rPr>
      </w:pPr>
      <w:r w:rsidRPr="0082082E">
        <w:rPr>
          <w:szCs w:val="22"/>
        </w:rPr>
        <w:t>Brown meat and drain off grease.</w:t>
      </w:r>
    </w:p>
    <w:p w:rsidR="0082082E" w:rsidRPr="0082082E" w:rsidRDefault="0082082E" w:rsidP="00B416C1">
      <w:pPr>
        <w:numPr>
          <w:ilvl w:val="0"/>
          <w:numId w:val="35"/>
        </w:numPr>
        <w:tabs>
          <w:tab w:val="left" w:pos="360"/>
        </w:tabs>
        <w:spacing w:after="0"/>
        <w:rPr>
          <w:szCs w:val="22"/>
        </w:rPr>
      </w:pPr>
      <w:r w:rsidRPr="0082082E">
        <w:rPr>
          <w:szCs w:val="22"/>
        </w:rPr>
        <w:t>Add remaining ingredients and simmer until meat is tender. If necessary, thin sauce with a little milk.</w:t>
      </w:r>
    </w:p>
    <w:p w:rsidR="0082082E" w:rsidRPr="0082082E" w:rsidRDefault="0082082E" w:rsidP="00B416C1">
      <w:pPr>
        <w:numPr>
          <w:ilvl w:val="0"/>
          <w:numId w:val="35"/>
        </w:numPr>
        <w:tabs>
          <w:tab w:val="left" w:pos="360"/>
        </w:tabs>
        <w:spacing w:after="0"/>
        <w:rPr>
          <w:szCs w:val="22"/>
        </w:rPr>
      </w:pPr>
      <w:r w:rsidRPr="0082082E">
        <w:rPr>
          <w:szCs w:val="22"/>
        </w:rPr>
        <w:t>Serve over cooked noodles.</w:t>
      </w:r>
    </w:p>
    <w:p w:rsidR="0082082E" w:rsidRPr="0082082E" w:rsidRDefault="0082082E" w:rsidP="0082082E">
      <w:pPr>
        <w:overflowPunct w:val="0"/>
        <w:autoSpaceDE w:val="0"/>
        <w:autoSpaceDN w:val="0"/>
        <w:adjustRightInd w:val="0"/>
        <w:spacing w:before="60" w:after="0"/>
        <w:jc w:val="center"/>
        <w:textAlignment w:val="baseline"/>
        <w:rPr>
          <w:b/>
          <w:szCs w:val="22"/>
        </w:rPr>
      </w:pPr>
      <w:r w:rsidRPr="0082082E">
        <w:rPr>
          <w:b/>
          <w:szCs w:val="22"/>
        </w:rPr>
        <w:t>Scout Tacos</w:t>
      </w:r>
    </w:p>
    <w:p w:rsidR="0082082E" w:rsidRPr="0082082E" w:rsidRDefault="0082082E" w:rsidP="0082082E">
      <w:pPr>
        <w:overflowPunct w:val="0"/>
        <w:autoSpaceDE w:val="0"/>
        <w:autoSpaceDN w:val="0"/>
        <w:adjustRightInd w:val="0"/>
        <w:jc w:val="center"/>
        <w:textAlignment w:val="baseline"/>
        <w:rPr>
          <w:i/>
          <w:szCs w:val="22"/>
        </w:rPr>
      </w:pPr>
      <w:r w:rsidRPr="0082082E">
        <w:rPr>
          <w:i/>
          <w:szCs w:val="22"/>
        </w:rPr>
        <w:t>Baltimore Area Council</w:t>
      </w:r>
    </w:p>
    <w:p w:rsidR="0082082E" w:rsidRPr="0082082E" w:rsidRDefault="0082082E" w:rsidP="0082082E">
      <w:pPr>
        <w:tabs>
          <w:tab w:val="left" w:pos="2880"/>
        </w:tabs>
        <w:autoSpaceDE w:val="0"/>
        <w:autoSpaceDN w:val="0"/>
        <w:adjustRightInd w:val="0"/>
        <w:spacing w:after="0"/>
        <w:rPr>
          <w:b/>
          <w:szCs w:val="22"/>
        </w:rPr>
      </w:pPr>
      <w:r w:rsidRPr="0082082E">
        <w:rPr>
          <w:b/>
          <w:szCs w:val="22"/>
        </w:rPr>
        <w:t>Ingredients</w:t>
      </w:r>
    </w:p>
    <w:p w:rsidR="0082082E" w:rsidRPr="0082082E" w:rsidRDefault="0082082E" w:rsidP="0082082E">
      <w:pPr>
        <w:tabs>
          <w:tab w:val="left" w:pos="3060"/>
        </w:tabs>
        <w:autoSpaceDE w:val="0"/>
        <w:autoSpaceDN w:val="0"/>
        <w:adjustRightInd w:val="0"/>
        <w:spacing w:after="0"/>
        <w:ind w:left="720"/>
        <w:rPr>
          <w:szCs w:val="22"/>
        </w:rPr>
      </w:pPr>
      <w:r w:rsidRPr="0082082E">
        <w:rPr>
          <w:szCs w:val="22"/>
        </w:rPr>
        <w:t>1 pkg. Taco Seasoning mix</w:t>
      </w:r>
      <w:r w:rsidRPr="0082082E">
        <w:rPr>
          <w:szCs w:val="22"/>
        </w:rPr>
        <w:br/>
        <w:t>2 pounds hamburger</w:t>
      </w:r>
      <w:r w:rsidRPr="0082082E">
        <w:rPr>
          <w:szCs w:val="22"/>
        </w:rPr>
        <w:br/>
        <w:t>1 15 oz. can Ranch Style Beans</w:t>
      </w:r>
      <w:r w:rsidRPr="0082082E">
        <w:rPr>
          <w:szCs w:val="22"/>
        </w:rPr>
        <w:br/>
        <w:t>1 medium onion, chopped</w:t>
      </w:r>
    </w:p>
    <w:p w:rsidR="0082082E" w:rsidRPr="0082082E" w:rsidRDefault="0082082E" w:rsidP="0082082E">
      <w:pPr>
        <w:tabs>
          <w:tab w:val="left" w:pos="3060"/>
        </w:tabs>
        <w:autoSpaceDE w:val="0"/>
        <w:autoSpaceDN w:val="0"/>
        <w:adjustRightInd w:val="0"/>
        <w:spacing w:after="0"/>
        <w:ind w:left="720"/>
        <w:rPr>
          <w:szCs w:val="22"/>
        </w:rPr>
      </w:pPr>
      <w:r w:rsidRPr="0082082E">
        <w:rPr>
          <w:szCs w:val="22"/>
        </w:rPr>
        <w:t xml:space="preserve">Lettuce </w:t>
      </w:r>
    </w:p>
    <w:p w:rsidR="0082082E" w:rsidRPr="0082082E" w:rsidRDefault="0082082E" w:rsidP="0082082E">
      <w:pPr>
        <w:tabs>
          <w:tab w:val="left" w:pos="3060"/>
        </w:tabs>
        <w:autoSpaceDE w:val="0"/>
        <w:autoSpaceDN w:val="0"/>
        <w:adjustRightInd w:val="0"/>
        <w:spacing w:after="0"/>
        <w:ind w:left="720"/>
        <w:rPr>
          <w:szCs w:val="22"/>
        </w:rPr>
      </w:pPr>
      <w:r w:rsidRPr="0082082E">
        <w:rPr>
          <w:szCs w:val="22"/>
        </w:rPr>
        <w:t>Tomatoes</w:t>
      </w:r>
    </w:p>
    <w:p w:rsidR="0082082E" w:rsidRPr="0082082E" w:rsidRDefault="0082082E" w:rsidP="0082082E">
      <w:pPr>
        <w:tabs>
          <w:tab w:val="left" w:pos="3060"/>
        </w:tabs>
        <w:autoSpaceDE w:val="0"/>
        <w:autoSpaceDN w:val="0"/>
        <w:adjustRightInd w:val="0"/>
        <w:spacing w:after="120"/>
        <w:ind w:left="720"/>
        <w:rPr>
          <w:szCs w:val="22"/>
        </w:rPr>
      </w:pPr>
      <w:r w:rsidRPr="0082082E">
        <w:rPr>
          <w:szCs w:val="22"/>
        </w:rPr>
        <w:t xml:space="preserve">Cheese, shredded </w:t>
      </w:r>
    </w:p>
    <w:p w:rsidR="0082082E" w:rsidRPr="0082082E" w:rsidRDefault="0082082E" w:rsidP="0082082E">
      <w:pPr>
        <w:tabs>
          <w:tab w:val="left" w:pos="2880"/>
        </w:tabs>
        <w:autoSpaceDE w:val="0"/>
        <w:autoSpaceDN w:val="0"/>
        <w:adjustRightInd w:val="0"/>
        <w:spacing w:after="0"/>
        <w:rPr>
          <w:b/>
          <w:szCs w:val="22"/>
        </w:rPr>
      </w:pPr>
      <w:r w:rsidRPr="0082082E">
        <w:rPr>
          <w:b/>
          <w:szCs w:val="22"/>
        </w:rPr>
        <w:t>Instructions</w:t>
      </w:r>
    </w:p>
    <w:p w:rsidR="0082082E" w:rsidRPr="0082082E" w:rsidRDefault="0082082E" w:rsidP="00B416C1">
      <w:pPr>
        <w:numPr>
          <w:ilvl w:val="0"/>
          <w:numId w:val="36"/>
        </w:numPr>
        <w:tabs>
          <w:tab w:val="left" w:pos="720"/>
          <w:tab w:val="left" w:pos="1305"/>
          <w:tab w:val="left" w:pos="1575"/>
          <w:tab w:val="left" w:pos="2160"/>
          <w:tab w:val="left" w:pos="2745"/>
          <w:tab w:val="left" w:pos="4050"/>
          <w:tab w:val="left" w:pos="5055"/>
          <w:tab w:val="left" w:pos="5340"/>
          <w:tab w:val="left" w:pos="6795"/>
          <w:tab w:val="left" w:pos="7080"/>
          <w:tab w:val="left" w:pos="7935"/>
          <w:tab w:val="left" w:pos="8235"/>
        </w:tabs>
        <w:autoSpaceDE w:val="0"/>
        <w:autoSpaceDN w:val="0"/>
        <w:adjustRightInd w:val="0"/>
        <w:spacing w:after="0"/>
        <w:rPr>
          <w:szCs w:val="22"/>
        </w:rPr>
      </w:pPr>
      <w:r w:rsidRPr="0082082E">
        <w:rPr>
          <w:szCs w:val="22"/>
        </w:rPr>
        <w:t xml:space="preserve">Sprinkle salt in bottom of Dutch oven. </w:t>
      </w:r>
    </w:p>
    <w:p w:rsidR="0082082E" w:rsidRPr="0082082E" w:rsidRDefault="0082082E" w:rsidP="00B416C1">
      <w:pPr>
        <w:numPr>
          <w:ilvl w:val="0"/>
          <w:numId w:val="36"/>
        </w:numPr>
        <w:tabs>
          <w:tab w:val="left" w:pos="720"/>
          <w:tab w:val="left" w:pos="1305"/>
          <w:tab w:val="left" w:pos="1575"/>
          <w:tab w:val="left" w:pos="2160"/>
          <w:tab w:val="left" w:pos="2745"/>
          <w:tab w:val="left" w:pos="4050"/>
          <w:tab w:val="left" w:pos="5055"/>
          <w:tab w:val="left" w:pos="5340"/>
          <w:tab w:val="left" w:pos="6795"/>
          <w:tab w:val="left" w:pos="7080"/>
          <w:tab w:val="left" w:pos="7935"/>
          <w:tab w:val="left" w:pos="8235"/>
        </w:tabs>
        <w:autoSpaceDE w:val="0"/>
        <w:autoSpaceDN w:val="0"/>
        <w:adjustRightInd w:val="0"/>
        <w:spacing w:after="0"/>
        <w:rPr>
          <w:szCs w:val="22"/>
        </w:rPr>
      </w:pPr>
      <w:r w:rsidRPr="0082082E">
        <w:rPr>
          <w:szCs w:val="22"/>
        </w:rPr>
        <w:t xml:space="preserve">Follow directions on Taco Seasoning mix. </w:t>
      </w:r>
    </w:p>
    <w:p w:rsidR="0082082E" w:rsidRPr="0082082E" w:rsidRDefault="0082082E" w:rsidP="00B416C1">
      <w:pPr>
        <w:numPr>
          <w:ilvl w:val="0"/>
          <w:numId w:val="36"/>
        </w:numPr>
        <w:tabs>
          <w:tab w:val="left" w:pos="720"/>
          <w:tab w:val="left" w:pos="1305"/>
          <w:tab w:val="left" w:pos="1575"/>
          <w:tab w:val="left" w:pos="2160"/>
          <w:tab w:val="left" w:pos="2745"/>
          <w:tab w:val="left" w:pos="4050"/>
          <w:tab w:val="left" w:pos="5055"/>
          <w:tab w:val="left" w:pos="5340"/>
          <w:tab w:val="left" w:pos="6795"/>
          <w:tab w:val="left" w:pos="7080"/>
          <w:tab w:val="left" w:pos="7935"/>
          <w:tab w:val="left" w:pos="8235"/>
        </w:tabs>
        <w:autoSpaceDE w:val="0"/>
        <w:autoSpaceDN w:val="0"/>
        <w:adjustRightInd w:val="0"/>
        <w:spacing w:after="0"/>
        <w:rPr>
          <w:szCs w:val="22"/>
        </w:rPr>
      </w:pPr>
      <w:r w:rsidRPr="0082082E">
        <w:rPr>
          <w:szCs w:val="22"/>
        </w:rPr>
        <w:t xml:space="preserve">Be sure not to add too much water. </w:t>
      </w:r>
    </w:p>
    <w:p w:rsidR="0082082E" w:rsidRPr="0082082E" w:rsidRDefault="0082082E" w:rsidP="00B416C1">
      <w:pPr>
        <w:numPr>
          <w:ilvl w:val="0"/>
          <w:numId w:val="36"/>
        </w:numPr>
        <w:tabs>
          <w:tab w:val="left" w:pos="720"/>
          <w:tab w:val="left" w:pos="1305"/>
          <w:tab w:val="left" w:pos="1575"/>
          <w:tab w:val="left" w:pos="2160"/>
          <w:tab w:val="left" w:pos="2745"/>
          <w:tab w:val="left" w:pos="4050"/>
          <w:tab w:val="left" w:pos="5055"/>
          <w:tab w:val="left" w:pos="5340"/>
          <w:tab w:val="left" w:pos="6795"/>
          <w:tab w:val="left" w:pos="7080"/>
          <w:tab w:val="left" w:pos="7935"/>
          <w:tab w:val="left" w:pos="8235"/>
        </w:tabs>
        <w:autoSpaceDE w:val="0"/>
        <w:autoSpaceDN w:val="0"/>
        <w:adjustRightInd w:val="0"/>
        <w:spacing w:after="0"/>
        <w:rPr>
          <w:szCs w:val="22"/>
        </w:rPr>
      </w:pPr>
      <w:r w:rsidRPr="0082082E">
        <w:rPr>
          <w:szCs w:val="22"/>
        </w:rPr>
        <w:t>Add beans.</w:t>
      </w:r>
    </w:p>
    <w:p w:rsidR="0082082E" w:rsidRPr="0082082E" w:rsidRDefault="0082082E" w:rsidP="00B416C1">
      <w:pPr>
        <w:numPr>
          <w:ilvl w:val="0"/>
          <w:numId w:val="36"/>
        </w:numPr>
        <w:tabs>
          <w:tab w:val="left" w:pos="720"/>
          <w:tab w:val="left" w:pos="1305"/>
          <w:tab w:val="left" w:pos="1575"/>
          <w:tab w:val="left" w:pos="2160"/>
          <w:tab w:val="left" w:pos="2745"/>
          <w:tab w:val="left" w:pos="4050"/>
          <w:tab w:val="left" w:pos="5055"/>
          <w:tab w:val="left" w:pos="5340"/>
          <w:tab w:val="left" w:pos="6795"/>
          <w:tab w:val="left" w:pos="7080"/>
          <w:tab w:val="left" w:pos="7935"/>
          <w:tab w:val="left" w:pos="8235"/>
        </w:tabs>
        <w:autoSpaceDE w:val="0"/>
        <w:autoSpaceDN w:val="0"/>
        <w:adjustRightInd w:val="0"/>
        <w:spacing w:after="0"/>
        <w:rPr>
          <w:szCs w:val="22"/>
        </w:rPr>
      </w:pPr>
      <w:r w:rsidRPr="0082082E">
        <w:rPr>
          <w:szCs w:val="22"/>
        </w:rPr>
        <w:t>Cook until beans are hot.</w:t>
      </w:r>
    </w:p>
    <w:p w:rsidR="0082082E" w:rsidRPr="0082082E" w:rsidRDefault="0082082E" w:rsidP="00B416C1">
      <w:pPr>
        <w:numPr>
          <w:ilvl w:val="0"/>
          <w:numId w:val="36"/>
        </w:numPr>
        <w:tabs>
          <w:tab w:val="left" w:pos="720"/>
          <w:tab w:val="left" w:pos="1305"/>
          <w:tab w:val="left" w:pos="1575"/>
          <w:tab w:val="left" w:pos="2160"/>
          <w:tab w:val="left" w:pos="2745"/>
          <w:tab w:val="left" w:pos="4050"/>
          <w:tab w:val="left" w:pos="5055"/>
          <w:tab w:val="left" w:pos="5340"/>
          <w:tab w:val="left" w:pos="6795"/>
          <w:tab w:val="left" w:pos="7080"/>
          <w:tab w:val="left" w:pos="7935"/>
          <w:tab w:val="left" w:pos="8235"/>
        </w:tabs>
        <w:autoSpaceDE w:val="0"/>
        <w:autoSpaceDN w:val="0"/>
        <w:adjustRightInd w:val="0"/>
        <w:spacing w:after="0"/>
        <w:rPr>
          <w:szCs w:val="22"/>
        </w:rPr>
      </w:pPr>
      <w:r w:rsidRPr="0082082E">
        <w:rPr>
          <w:szCs w:val="22"/>
        </w:rPr>
        <w:t xml:space="preserve">Serve mixture on Doritos or Fritos. </w:t>
      </w:r>
    </w:p>
    <w:p w:rsidR="0082082E" w:rsidRPr="0082082E" w:rsidRDefault="0082082E" w:rsidP="00B416C1">
      <w:pPr>
        <w:numPr>
          <w:ilvl w:val="0"/>
          <w:numId w:val="36"/>
        </w:numPr>
        <w:tabs>
          <w:tab w:val="left" w:pos="720"/>
          <w:tab w:val="left" w:pos="1305"/>
          <w:tab w:val="left" w:pos="1575"/>
          <w:tab w:val="left" w:pos="2160"/>
          <w:tab w:val="left" w:pos="2745"/>
          <w:tab w:val="left" w:pos="4050"/>
          <w:tab w:val="left" w:pos="5055"/>
          <w:tab w:val="left" w:pos="5340"/>
          <w:tab w:val="left" w:pos="6795"/>
          <w:tab w:val="left" w:pos="7080"/>
          <w:tab w:val="left" w:pos="7935"/>
          <w:tab w:val="left" w:pos="8235"/>
        </w:tabs>
        <w:autoSpaceDE w:val="0"/>
        <w:autoSpaceDN w:val="0"/>
        <w:adjustRightInd w:val="0"/>
        <w:spacing w:after="0"/>
        <w:rPr>
          <w:szCs w:val="22"/>
        </w:rPr>
      </w:pPr>
      <w:r w:rsidRPr="0082082E">
        <w:rPr>
          <w:szCs w:val="22"/>
        </w:rPr>
        <w:t>On top, sprinkle lettuce, tomatoes, cheese &amp; onions.</w:t>
      </w:r>
    </w:p>
    <w:p w:rsidR="0082082E" w:rsidRPr="0082082E" w:rsidRDefault="0082082E" w:rsidP="0082082E">
      <w:pPr>
        <w:overflowPunct w:val="0"/>
        <w:autoSpaceDE w:val="0"/>
        <w:autoSpaceDN w:val="0"/>
        <w:adjustRightInd w:val="0"/>
        <w:spacing w:before="60" w:after="0"/>
        <w:jc w:val="center"/>
        <w:textAlignment w:val="baseline"/>
        <w:rPr>
          <w:b/>
          <w:szCs w:val="22"/>
        </w:rPr>
      </w:pPr>
      <w:r w:rsidRPr="0082082E">
        <w:rPr>
          <w:b/>
          <w:szCs w:val="22"/>
        </w:rPr>
        <w:t>Campfire Foil Dinner</w:t>
      </w:r>
    </w:p>
    <w:p w:rsidR="0082082E" w:rsidRPr="0082082E" w:rsidRDefault="0082082E" w:rsidP="0082082E">
      <w:pPr>
        <w:overflowPunct w:val="0"/>
        <w:autoSpaceDE w:val="0"/>
        <w:autoSpaceDN w:val="0"/>
        <w:adjustRightInd w:val="0"/>
        <w:jc w:val="center"/>
        <w:textAlignment w:val="baseline"/>
        <w:rPr>
          <w:i/>
          <w:szCs w:val="22"/>
        </w:rPr>
      </w:pPr>
      <w:r w:rsidRPr="0082082E">
        <w:rPr>
          <w:i/>
          <w:szCs w:val="22"/>
        </w:rPr>
        <w:t>Baltimore Area Council</w:t>
      </w:r>
    </w:p>
    <w:p w:rsidR="0082082E" w:rsidRPr="0082082E" w:rsidRDefault="0082082E" w:rsidP="0082082E">
      <w:pPr>
        <w:tabs>
          <w:tab w:val="left" w:pos="3615"/>
          <w:tab w:val="left" w:pos="6780"/>
        </w:tabs>
        <w:autoSpaceDE w:val="0"/>
        <w:autoSpaceDN w:val="0"/>
        <w:adjustRightInd w:val="0"/>
        <w:spacing w:after="120"/>
        <w:rPr>
          <w:szCs w:val="22"/>
        </w:rPr>
      </w:pPr>
      <w:r w:rsidRPr="0082082E">
        <w:rPr>
          <w:szCs w:val="22"/>
        </w:rPr>
        <w:t>In a square piece of heavy duty aluminum foil, place enough of each of the following to make one serving:</w:t>
      </w:r>
    </w:p>
    <w:p w:rsidR="0082082E" w:rsidRPr="0082082E" w:rsidRDefault="0082082E" w:rsidP="0082082E">
      <w:pPr>
        <w:tabs>
          <w:tab w:val="right" w:pos="4320"/>
        </w:tabs>
        <w:spacing w:after="120"/>
        <w:ind w:left="360"/>
        <w:rPr>
          <w:szCs w:val="22"/>
        </w:rPr>
      </w:pPr>
      <w:r w:rsidRPr="0082082E">
        <w:rPr>
          <w:szCs w:val="22"/>
        </w:rPr>
        <w:t xml:space="preserve">sliced potatoes </w:t>
      </w:r>
      <w:r w:rsidRPr="0082082E">
        <w:rPr>
          <w:szCs w:val="22"/>
        </w:rPr>
        <w:tab/>
        <w:t xml:space="preserve">thin ground beef patty </w:t>
      </w:r>
      <w:r w:rsidRPr="0082082E">
        <w:rPr>
          <w:szCs w:val="22"/>
        </w:rPr>
        <w:br/>
        <w:t xml:space="preserve">sliced carrots </w:t>
      </w:r>
      <w:r w:rsidRPr="0082082E">
        <w:rPr>
          <w:szCs w:val="22"/>
        </w:rPr>
        <w:tab/>
        <w:t xml:space="preserve">sliced onions </w:t>
      </w:r>
      <w:r w:rsidRPr="0082082E">
        <w:rPr>
          <w:szCs w:val="22"/>
        </w:rPr>
        <w:br/>
        <w:t xml:space="preserve">salt </w:t>
      </w:r>
      <w:r w:rsidRPr="0082082E">
        <w:rPr>
          <w:szCs w:val="22"/>
        </w:rPr>
        <w:tab/>
        <w:t>pepper</w:t>
      </w:r>
    </w:p>
    <w:p w:rsidR="0082082E" w:rsidRPr="0082082E" w:rsidRDefault="0082082E" w:rsidP="0082082E">
      <w:pPr>
        <w:tabs>
          <w:tab w:val="left" w:pos="1755"/>
          <w:tab w:val="left" w:pos="6360"/>
        </w:tabs>
        <w:autoSpaceDE w:val="0"/>
        <w:autoSpaceDN w:val="0"/>
        <w:adjustRightInd w:val="0"/>
        <w:spacing w:after="120"/>
        <w:rPr>
          <w:szCs w:val="22"/>
        </w:rPr>
      </w:pPr>
      <w:r w:rsidRPr="0082082E">
        <w:rPr>
          <w:szCs w:val="22"/>
        </w:rPr>
        <w:t>Cook package on hot coals for approximately 15 minutes on each side. Chicken patties, breast &amp; thighs, and pork chops are also good this way.</w:t>
      </w:r>
    </w:p>
    <w:p w:rsidR="0082082E" w:rsidRPr="0082082E" w:rsidRDefault="0082082E" w:rsidP="0082082E">
      <w:pPr>
        <w:spacing w:before="60" w:after="0"/>
        <w:jc w:val="center"/>
        <w:rPr>
          <w:b/>
          <w:szCs w:val="22"/>
        </w:rPr>
      </w:pPr>
      <w:r w:rsidRPr="0082082E">
        <w:rPr>
          <w:b/>
          <w:szCs w:val="22"/>
        </w:rPr>
        <w:t>Just A Little Bit Different Trail Mix</w:t>
      </w:r>
    </w:p>
    <w:p w:rsidR="0082082E" w:rsidRPr="0082082E" w:rsidRDefault="0082082E" w:rsidP="0082082E">
      <w:pPr>
        <w:spacing w:after="0"/>
        <w:jc w:val="center"/>
        <w:rPr>
          <w:i/>
          <w:szCs w:val="22"/>
        </w:rPr>
      </w:pPr>
      <w:r w:rsidRPr="0082082E">
        <w:rPr>
          <w:i/>
          <w:szCs w:val="22"/>
        </w:rPr>
        <w:t>Utah National Parks Council</w:t>
      </w:r>
    </w:p>
    <w:p w:rsidR="0082082E" w:rsidRPr="0082082E" w:rsidRDefault="0082082E" w:rsidP="0082082E">
      <w:pPr>
        <w:spacing w:after="0"/>
        <w:rPr>
          <w:b/>
          <w:szCs w:val="22"/>
        </w:rPr>
      </w:pPr>
      <w:r w:rsidRPr="0082082E">
        <w:rPr>
          <w:b/>
          <w:szCs w:val="22"/>
        </w:rPr>
        <w:t>Ingredients</w:t>
      </w:r>
    </w:p>
    <w:p w:rsidR="0082082E" w:rsidRPr="0082082E" w:rsidRDefault="0082082E" w:rsidP="0082082E">
      <w:pPr>
        <w:spacing w:after="0"/>
        <w:ind w:left="720"/>
        <w:rPr>
          <w:szCs w:val="22"/>
        </w:rPr>
      </w:pPr>
      <w:r w:rsidRPr="0082082E">
        <w:rPr>
          <w:szCs w:val="22"/>
        </w:rPr>
        <w:t>2 cups Quaker Oat Squares</w:t>
      </w:r>
    </w:p>
    <w:p w:rsidR="0082082E" w:rsidRPr="0082082E" w:rsidRDefault="0082082E" w:rsidP="0082082E">
      <w:pPr>
        <w:spacing w:after="0"/>
        <w:ind w:left="720"/>
        <w:rPr>
          <w:szCs w:val="22"/>
        </w:rPr>
      </w:pPr>
      <w:r w:rsidRPr="0082082E">
        <w:rPr>
          <w:szCs w:val="22"/>
        </w:rPr>
        <w:t>1 cup small Pretzels</w:t>
      </w:r>
    </w:p>
    <w:p w:rsidR="0082082E" w:rsidRPr="0082082E" w:rsidRDefault="0082082E" w:rsidP="0082082E">
      <w:pPr>
        <w:spacing w:after="0"/>
        <w:ind w:left="720"/>
        <w:rPr>
          <w:szCs w:val="22"/>
        </w:rPr>
      </w:pPr>
      <w:r w:rsidRPr="0082082E">
        <w:rPr>
          <w:szCs w:val="22"/>
        </w:rPr>
        <w:t>1 cup Almonds</w:t>
      </w:r>
    </w:p>
    <w:p w:rsidR="0082082E" w:rsidRPr="0082082E" w:rsidRDefault="0082082E" w:rsidP="0082082E">
      <w:pPr>
        <w:spacing w:after="0"/>
        <w:ind w:left="720"/>
        <w:rPr>
          <w:szCs w:val="22"/>
        </w:rPr>
      </w:pPr>
      <w:r w:rsidRPr="0082082E">
        <w:rPr>
          <w:szCs w:val="22"/>
        </w:rPr>
        <w:t>½ cup Honey Roasted Peanuts</w:t>
      </w:r>
    </w:p>
    <w:p w:rsidR="0082082E" w:rsidRPr="0082082E" w:rsidRDefault="0082082E" w:rsidP="0082082E">
      <w:pPr>
        <w:spacing w:after="0"/>
        <w:ind w:left="720"/>
        <w:rPr>
          <w:szCs w:val="22"/>
        </w:rPr>
      </w:pPr>
      <w:r w:rsidRPr="0082082E">
        <w:rPr>
          <w:szCs w:val="22"/>
        </w:rPr>
        <w:t>1 or 2 small packages of M&amp;M’s</w:t>
      </w:r>
    </w:p>
    <w:p w:rsidR="0082082E" w:rsidRPr="0082082E" w:rsidRDefault="0082082E" w:rsidP="0082082E">
      <w:pPr>
        <w:spacing w:after="0"/>
        <w:ind w:left="720"/>
        <w:rPr>
          <w:szCs w:val="22"/>
        </w:rPr>
      </w:pPr>
      <w:r w:rsidRPr="0082082E">
        <w:rPr>
          <w:szCs w:val="22"/>
        </w:rPr>
        <w:t>1 cup Craisins</w:t>
      </w:r>
    </w:p>
    <w:p w:rsidR="0082082E" w:rsidRPr="0082082E" w:rsidRDefault="0082082E" w:rsidP="0082082E">
      <w:pPr>
        <w:spacing w:after="0"/>
        <w:rPr>
          <w:b/>
          <w:szCs w:val="22"/>
        </w:rPr>
      </w:pPr>
      <w:r w:rsidRPr="0082082E">
        <w:rPr>
          <w:b/>
          <w:szCs w:val="22"/>
        </w:rPr>
        <w:t>Directions</w:t>
      </w:r>
    </w:p>
    <w:p w:rsidR="0082082E" w:rsidRPr="0082082E" w:rsidRDefault="0082082E" w:rsidP="00B416C1">
      <w:pPr>
        <w:numPr>
          <w:ilvl w:val="0"/>
          <w:numId w:val="38"/>
        </w:numPr>
        <w:spacing w:after="0"/>
        <w:contextualSpacing/>
        <w:rPr>
          <w:rFonts w:eastAsia="Calibri"/>
          <w:szCs w:val="22"/>
        </w:rPr>
      </w:pPr>
      <w:r w:rsidRPr="0082082E">
        <w:rPr>
          <w:rFonts w:eastAsia="Calibri"/>
          <w:szCs w:val="22"/>
        </w:rPr>
        <w:t xml:space="preserve">Mix them all together and </w:t>
      </w:r>
    </w:p>
    <w:p w:rsidR="0082082E" w:rsidRPr="0082082E" w:rsidRDefault="0082082E" w:rsidP="00B416C1">
      <w:pPr>
        <w:numPr>
          <w:ilvl w:val="0"/>
          <w:numId w:val="38"/>
        </w:numPr>
        <w:spacing w:after="0"/>
        <w:contextualSpacing/>
        <w:rPr>
          <w:rFonts w:eastAsia="Calibri"/>
          <w:szCs w:val="22"/>
        </w:rPr>
      </w:pPr>
      <w:r w:rsidRPr="0082082E">
        <w:rPr>
          <w:rFonts w:eastAsia="Calibri"/>
          <w:szCs w:val="22"/>
        </w:rPr>
        <w:t>Divide evenly into plastic baggies.</w:t>
      </w:r>
    </w:p>
    <w:p w:rsidR="0082082E" w:rsidRPr="0082082E" w:rsidRDefault="0082082E" w:rsidP="0082082E">
      <w:pPr>
        <w:overflowPunct w:val="0"/>
        <w:autoSpaceDE w:val="0"/>
        <w:autoSpaceDN w:val="0"/>
        <w:adjustRightInd w:val="0"/>
        <w:spacing w:before="60" w:after="0"/>
        <w:jc w:val="center"/>
        <w:textAlignment w:val="baseline"/>
        <w:rPr>
          <w:b/>
          <w:szCs w:val="22"/>
        </w:rPr>
      </w:pPr>
      <w:r>
        <w:rPr>
          <w:b/>
          <w:szCs w:val="22"/>
        </w:rPr>
        <w:br w:type="column"/>
      </w:r>
      <w:r w:rsidRPr="0082082E">
        <w:rPr>
          <w:b/>
          <w:szCs w:val="22"/>
        </w:rPr>
        <w:lastRenderedPageBreak/>
        <w:t>Dutch Oven Cobbler</w:t>
      </w:r>
    </w:p>
    <w:p w:rsidR="0082082E" w:rsidRPr="0082082E" w:rsidRDefault="0082082E" w:rsidP="0082082E">
      <w:pPr>
        <w:tabs>
          <w:tab w:val="left" w:pos="2880"/>
        </w:tabs>
        <w:autoSpaceDE w:val="0"/>
        <w:autoSpaceDN w:val="0"/>
        <w:adjustRightInd w:val="0"/>
        <w:spacing w:after="0"/>
        <w:rPr>
          <w:b/>
          <w:szCs w:val="22"/>
        </w:rPr>
      </w:pPr>
      <w:r w:rsidRPr="0082082E">
        <w:rPr>
          <w:b/>
          <w:szCs w:val="22"/>
        </w:rPr>
        <w:t>Ingredients</w:t>
      </w:r>
    </w:p>
    <w:p w:rsidR="0082082E" w:rsidRPr="0082082E" w:rsidRDefault="0082082E" w:rsidP="0082082E">
      <w:pPr>
        <w:tabs>
          <w:tab w:val="left" w:pos="300"/>
          <w:tab w:val="left" w:pos="3780"/>
        </w:tabs>
        <w:autoSpaceDE w:val="0"/>
        <w:autoSpaceDN w:val="0"/>
        <w:adjustRightInd w:val="0"/>
        <w:spacing w:after="120"/>
        <w:ind w:left="300"/>
        <w:rPr>
          <w:szCs w:val="22"/>
        </w:rPr>
      </w:pPr>
      <w:r w:rsidRPr="0082082E">
        <w:rPr>
          <w:szCs w:val="22"/>
        </w:rPr>
        <w:t xml:space="preserve">1 White or Yellow cake mix </w:t>
      </w:r>
      <w:r w:rsidRPr="0082082E">
        <w:rPr>
          <w:szCs w:val="22"/>
        </w:rPr>
        <w:br/>
        <w:t>1½ sticks butter or margarine</w:t>
      </w:r>
      <w:r w:rsidRPr="0082082E">
        <w:rPr>
          <w:szCs w:val="22"/>
        </w:rPr>
        <w:br/>
        <w:t>brown sugar</w:t>
      </w:r>
      <w:r w:rsidRPr="0082082E">
        <w:rPr>
          <w:szCs w:val="22"/>
        </w:rPr>
        <w:br/>
        <w:t>cinnamon</w:t>
      </w:r>
      <w:r w:rsidRPr="0082082E">
        <w:rPr>
          <w:szCs w:val="22"/>
        </w:rPr>
        <w:br/>
        <w:t xml:space="preserve">2 cans apple filling (or whatever fruit pie filling you prefer) </w:t>
      </w:r>
    </w:p>
    <w:p w:rsidR="0082082E" w:rsidRPr="0082082E" w:rsidRDefault="0082082E" w:rsidP="0082082E">
      <w:pPr>
        <w:tabs>
          <w:tab w:val="left" w:pos="2880"/>
        </w:tabs>
        <w:autoSpaceDE w:val="0"/>
        <w:autoSpaceDN w:val="0"/>
        <w:adjustRightInd w:val="0"/>
        <w:spacing w:after="0"/>
        <w:rPr>
          <w:b/>
          <w:szCs w:val="22"/>
        </w:rPr>
      </w:pPr>
      <w:r w:rsidRPr="0082082E">
        <w:rPr>
          <w:b/>
          <w:szCs w:val="22"/>
        </w:rPr>
        <w:t>Instructions</w:t>
      </w:r>
    </w:p>
    <w:p w:rsidR="0082082E" w:rsidRPr="0082082E" w:rsidRDefault="0082082E" w:rsidP="00B416C1">
      <w:pPr>
        <w:numPr>
          <w:ilvl w:val="0"/>
          <w:numId w:val="37"/>
        </w:numPr>
        <w:tabs>
          <w:tab w:val="left" w:pos="720"/>
          <w:tab w:val="left" w:pos="2325"/>
          <w:tab w:val="left" w:pos="2745"/>
          <w:tab w:val="left" w:pos="5925"/>
          <w:tab w:val="left" w:pos="6345"/>
          <w:tab w:val="left" w:pos="6780"/>
          <w:tab w:val="left" w:pos="7200"/>
          <w:tab w:val="left" w:pos="7950"/>
        </w:tabs>
        <w:autoSpaceDE w:val="0"/>
        <w:autoSpaceDN w:val="0"/>
        <w:adjustRightInd w:val="0"/>
        <w:spacing w:after="0"/>
        <w:rPr>
          <w:szCs w:val="22"/>
        </w:rPr>
      </w:pPr>
      <w:r w:rsidRPr="0082082E">
        <w:rPr>
          <w:szCs w:val="22"/>
        </w:rPr>
        <w:t xml:space="preserve">Put pie filling into Dutch oven together with about 3/4 can of water. </w:t>
      </w:r>
    </w:p>
    <w:p w:rsidR="0082082E" w:rsidRPr="0082082E" w:rsidRDefault="0082082E" w:rsidP="00B416C1">
      <w:pPr>
        <w:numPr>
          <w:ilvl w:val="0"/>
          <w:numId w:val="37"/>
        </w:numPr>
        <w:tabs>
          <w:tab w:val="left" w:pos="720"/>
          <w:tab w:val="left" w:pos="2325"/>
          <w:tab w:val="left" w:pos="2745"/>
          <w:tab w:val="left" w:pos="5925"/>
          <w:tab w:val="left" w:pos="6345"/>
          <w:tab w:val="left" w:pos="6780"/>
          <w:tab w:val="left" w:pos="7200"/>
          <w:tab w:val="left" w:pos="7950"/>
        </w:tabs>
        <w:autoSpaceDE w:val="0"/>
        <w:autoSpaceDN w:val="0"/>
        <w:adjustRightInd w:val="0"/>
        <w:spacing w:after="0"/>
        <w:rPr>
          <w:szCs w:val="22"/>
        </w:rPr>
      </w:pPr>
      <w:r w:rsidRPr="0082082E">
        <w:rPr>
          <w:szCs w:val="22"/>
        </w:rPr>
        <w:t>Sprinkle cinnamon over apples.</w:t>
      </w:r>
    </w:p>
    <w:p w:rsidR="0082082E" w:rsidRPr="0082082E" w:rsidRDefault="0082082E" w:rsidP="00B416C1">
      <w:pPr>
        <w:numPr>
          <w:ilvl w:val="0"/>
          <w:numId w:val="37"/>
        </w:numPr>
        <w:tabs>
          <w:tab w:val="left" w:pos="720"/>
          <w:tab w:val="left" w:pos="2325"/>
          <w:tab w:val="left" w:pos="2745"/>
          <w:tab w:val="left" w:pos="5925"/>
          <w:tab w:val="left" w:pos="6345"/>
          <w:tab w:val="left" w:pos="6780"/>
          <w:tab w:val="left" w:pos="7200"/>
          <w:tab w:val="left" w:pos="7950"/>
        </w:tabs>
        <w:autoSpaceDE w:val="0"/>
        <w:autoSpaceDN w:val="0"/>
        <w:adjustRightInd w:val="0"/>
        <w:spacing w:after="0"/>
        <w:rPr>
          <w:szCs w:val="22"/>
        </w:rPr>
      </w:pPr>
      <w:r w:rsidRPr="0082082E">
        <w:rPr>
          <w:szCs w:val="22"/>
        </w:rPr>
        <w:t xml:space="preserve">Sprinkle dry cake mix evenly into Dutch oven. </w:t>
      </w:r>
    </w:p>
    <w:p w:rsidR="0082082E" w:rsidRPr="0082082E" w:rsidRDefault="0082082E" w:rsidP="00B416C1">
      <w:pPr>
        <w:numPr>
          <w:ilvl w:val="0"/>
          <w:numId w:val="37"/>
        </w:numPr>
        <w:tabs>
          <w:tab w:val="left" w:pos="720"/>
          <w:tab w:val="left" w:pos="2325"/>
          <w:tab w:val="left" w:pos="2745"/>
          <w:tab w:val="left" w:pos="5925"/>
          <w:tab w:val="left" w:pos="6345"/>
          <w:tab w:val="left" w:pos="6780"/>
          <w:tab w:val="left" w:pos="7200"/>
          <w:tab w:val="left" w:pos="7950"/>
        </w:tabs>
        <w:autoSpaceDE w:val="0"/>
        <w:autoSpaceDN w:val="0"/>
        <w:adjustRightInd w:val="0"/>
        <w:spacing w:after="0"/>
        <w:rPr>
          <w:szCs w:val="22"/>
        </w:rPr>
      </w:pPr>
      <w:r w:rsidRPr="0082082E">
        <w:rPr>
          <w:szCs w:val="22"/>
        </w:rPr>
        <w:t xml:space="preserve">Do not mix or stir. </w:t>
      </w:r>
    </w:p>
    <w:p w:rsidR="0082082E" w:rsidRPr="0082082E" w:rsidRDefault="0082082E" w:rsidP="00B416C1">
      <w:pPr>
        <w:numPr>
          <w:ilvl w:val="0"/>
          <w:numId w:val="37"/>
        </w:numPr>
        <w:tabs>
          <w:tab w:val="left" w:pos="720"/>
          <w:tab w:val="left" w:pos="2325"/>
          <w:tab w:val="left" w:pos="2745"/>
          <w:tab w:val="left" w:pos="5925"/>
          <w:tab w:val="left" w:pos="6345"/>
          <w:tab w:val="left" w:pos="6780"/>
          <w:tab w:val="left" w:pos="7200"/>
          <w:tab w:val="left" w:pos="7950"/>
        </w:tabs>
        <w:autoSpaceDE w:val="0"/>
        <w:autoSpaceDN w:val="0"/>
        <w:adjustRightInd w:val="0"/>
        <w:spacing w:after="0"/>
        <w:rPr>
          <w:szCs w:val="22"/>
        </w:rPr>
      </w:pPr>
      <w:r w:rsidRPr="0082082E">
        <w:rPr>
          <w:szCs w:val="22"/>
        </w:rPr>
        <w:t xml:space="preserve">Cut butter into l/4 thick squares and cover cake mix. </w:t>
      </w:r>
    </w:p>
    <w:p w:rsidR="0082082E" w:rsidRPr="0082082E" w:rsidRDefault="0082082E" w:rsidP="00B416C1">
      <w:pPr>
        <w:numPr>
          <w:ilvl w:val="0"/>
          <w:numId w:val="37"/>
        </w:numPr>
        <w:tabs>
          <w:tab w:val="left" w:pos="720"/>
          <w:tab w:val="left" w:pos="2325"/>
          <w:tab w:val="left" w:pos="2745"/>
          <w:tab w:val="left" w:pos="5925"/>
          <w:tab w:val="left" w:pos="6345"/>
          <w:tab w:val="left" w:pos="6780"/>
          <w:tab w:val="left" w:pos="7200"/>
          <w:tab w:val="left" w:pos="7950"/>
        </w:tabs>
        <w:autoSpaceDE w:val="0"/>
        <w:autoSpaceDN w:val="0"/>
        <w:adjustRightInd w:val="0"/>
        <w:spacing w:after="0"/>
        <w:rPr>
          <w:szCs w:val="22"/>
        </w:rPr>
      </w:pPr>
      <w:r w:rsidRPr="0082082E">
        <w:rPr>
          <w:szCs w:val="22"/>
        </w:rPr>
        <w:t>Sprinkle cinnamon and brown sugar on top of butter.</w:t>
      </w:r>
    </w:p>
    <w:p w:rsidR="0082082E" w:rsidRPr="0082082E" w:rsidRDefault="0082082E" w:rsidP="00B416C1">
      <w:pPr>
        <w:numPr>
          <w:ilvl w:val="0"/>
          <w:numId w:val="37"/>
        </w:numPr>
        <w:tabs>
          <w:tab w:val="left" w:pos="720"/>
          <w:tab w:val="left" w:pos="2460"/>
          <w:tab w:val="left" w:pos="4905"/>
          <w:tab w:val="left" w:pos="7785"/>
        </w:tabs>
        <w:autoSpaceDE w:val="0"/>
        <w:autoSpaceDN w:val="0"/>
        <w:adjustRightInd w:val="0"/>
        <w:spacing w:after="0"/>
        <w:rPr>
          <w:szCs w:val="22"/>
        </w:rPr>
      </w:pPr>
      <w:r w:rsidRPr="0082082E">
        <w:rPr>
          <w:szCs w:val="22"/>
        </w:rPr>
        <w:t xml:space="preserve">Place lid on Dutch oven. Put 4 pieces of hot charcoal under Dutch oven and 12 pieces on top of Dutch oven. </w:t>
      </w:r>
    </w:p>
    <w:p w:rsidR="0082082E" w:rsidRPr="0082082E" w:rsidRDefault="0082082E" w:rsidP="00B416C1">
      <w:pPr>
        <w:numPr>
          <w:ilvl w:val="0"/>
          <w:numId w:val="37"/>
        </w:numPr>
        <w:tabs>
          <w:tab w:val="left" w:pos="720"/>
          <w:tab w:val="left" w:pos="2460"/>
          <w:tab w:val="left" w:pos="4905"/>
          <w:tab w:val="left" w:pos="7785"/>
        </w:tabs>
        <w:autoSpaceDE w:val="0"/>
        <w:autoSpaceDN w:val="0"/>
        <w:adjustRightInd w:val="0"/>
        <w:spacing w:after="0"/>
        <w:rPr>
          <w:szCs w:val="22"/>
        </w:rPr>
      </w:pPr>
      <w:r w:rsidRPr="0082082E">
        <w:rPr>
          <w:szCs w:val="22"/>
        </w:rPr>
        <w:t>Cook about 45 minutes or until you can’t resist the aroma.</w:t>
      </w:r>
    </w:p>
    <w:p w:rsidR="0082082E" w:rsidRPr="0082082E" w:rsidRDefault="0082082E" w:rsidP="00B416C1">
      <w:pPr>
        <w:numPr>
          <w:ilvl w:val="0"/>
          <w:numId w:val="37"/>
        </w:numPr>
        <w:tabs>
          <w:tab w:val="left" w:pos="720"/>
          <w:tab w:val="left" w:pos="2040"/>
          <w:tab w:val="left" w:pos="4185"/>
          <w:tab w:val="left" w:pos="7785"/>
        </w:tabs>
        <w:autoSpaceDE w:val="0"/>
        <w:autoSpaceDN w:val="0"/>
        <w:adjustRightInd w:val="0"/>
        <w:spacing w:after="0"/>
        <w:rPr>
          <w:szCs w:val="22"/>
        </w:rPr>
      </w:pPr>
      <w:r w:rsidRPr="0082082E">
        <w:rPr>
          <w:szCs w:val="22"/>
        </w:rPr>
        <w:t>Peach cobbler can be made by using two cans of sliced peaches (29 oz. can) and eliminating the water.</w:t>
      </w:r>
    </w:p>
    <w:p w:rsidR="0082082E" w:rsidRPr="0082082E" w:rsidRDefault="0082082E" w:rsidP="0082082E">
      <w:pPr>
        <w:spacing w:before="60" w:after="0"/>
        <w:jc w:val="center"/>
        <w:rPr>
          <w:b/>
          <w:szCs w:val="22"/>
        </w:rPr>
      </w:pPr>
      <w:r w:rsidRPr="0082082E">
        <w:rPr>
          <w:b/>
          <w:szCs w:val="22"/>
        </w:rPr>
        <w:t>A Pocket Banquet for One</w:t>
      </w:r>
    </w:p>
    <w:p w:rsidR="0082082E" w:rsidRPr="0082082E" w:rsidRDefault="0082082E" w:rsidP="0082082E">
      <w:pPr>
        <w:spacing w:after="0"/>
        <w:jc w:val="center"/>
        <w:rPr>
          <w:i/>
          <w:szCs w:val="22"/>
        </w:rPr>
      </w:pPr>
      <w:r w:rsidRPr="0082082E">
        <w:rPr>
          <w:i/>
          <w:szCs w:val="22"/>
        </w:rPr>
        <w:t>Utah National Parks Council</w:t>
      </w:r>
    </w:p>
    <w:p w:rsidR="0082082E" w:rsidRPr="0082082E" w:rsidRDefault="0082082E" w:rsidP="0082082E">
      <w:pPr>
        <w:rPr>
          <w:szCs w:val="22"/>
        </w:rPr>
      </w:pPr>
      <w:r w:rsidRPr="0082082E">
        <w:rPr>
          <w:szCs w:val="22"/>
        </w:rPr>
        <w:t>Here’s a complete meal for one that you can carry in your pocket… and you can prepare all of it before you leave for a hike. Then all you do is add water where necessary, heat it and feast!</w:t>
      </w:r>
    </w:p>
    <w:p w:rsidR="0082082E" w:rsidRPr="0082082E" w:rsidRDefault="0082082E" w:rsidP="0082082E">
      <w:pPr>
        <w:rPr>
          <w:szCs w:val="22"/>
        </w:rPr>
      </w:pPr>
      <w:r w:rsidRPr="0082082E">
        <w:rPr>
          <w:b/>
          <w:szCs w:val="22"/>
        </w:rPr>
        <w:t xml:space="preserve">Soup – </w:t>
      </w:r>
      <w:r w:rsidRPr="0082082E">
        <w:rPr>
          <w:b/>
          <w:szCs w:val="22"/>
        </w:rPr>
        <w:br/>
      </w:r>
      <w:r w:rsidRPr="0082082E">
        <w:rPr>
          <w:szCs w:val="22"/>
        </w:rPr>
        <w:t xml:space="preserve">Dehydrated soup (like Lipton’s Chicken Noodle – or your preference) packaged in a piece of strong foil. The foil can be molded into a soup bowl when ready to eat just add water and heat. </w:t>
      </w:r>
    </w:p>
    <w:p w:rsidR="0082082E" w:rsidRPr="0082082E" w:rsidRDefault="0082082E" w:rsidP="0082082E">
      <w:pPr>
        <w:rPr>
          <w:szCs w:val="22"/>
        </w:rPr>
      </w:pPr>
      <w:r w:rsidRPr="0082082E">
        <w:rPr>
          <w:b/>
          <w:szCs w:val="22"/>
        </w:rPr>
        <w:t xml:space="preserve">Cocoa – </w:t>
      </w:r>
      <w:r w:rsidRPr="0082082E">
        <w:rPr>
          <w:b/>
          <w:szCs w:val="22"/>
        </w:rPr>
        <w:br/>
      </w:r>
      <w:r w:rsidRPr="0082082E">
        <w:rPr>
          <w:szCs w:val="22"/>
        </w:rPr>
        <w:t>Pack enough instant cocoa mix for two or three cups in small envelopes of foil. Biscuits – Carry enough instant biscuit mix wrapped in foil to make two biscuits. Mix necessary amount of water right in the same foil. Puncture with knife so steam can escape when you put it next to the fire to bake.</w:t>
      </w:r>
    </w:p>
    <w:p w:rsidR="0082082E" w:rsidRPr="0082082E" w:rsidRDefault="0082082E" w:rsidP="0082082E">
      <w:pPr>
        <w:rPr>
          <w:szCs w:val="22"/>
        </w:rPr>
      </w:pPr>
      <w:r w:rsidRPr="0082082E">
        <w:rPr>
          <w:b/>
          <w:szCs w:val="22"/>
        </w:rPr>
        <w:t xml:space="preserve">Main dish – </w:t>
      </w:r>
      <w:r w:rsidRPr="0082082E">
        <w:rPr>
          <w:b/>
          <w:szCs w:val="22"/>
        </w:rPr>
        <w:br/>
      </w:r>
      <w:r w:rsidRPr="0082082E">
        <w:rPr>
          <w:szCs w:val="22"/>
        </w:rPr>
        <w:t>Wrap a quarter pound of beef steak, one potato, one onion, and one carrot (Potato, carrot, and onion cut into small pieces) in a piece of foil. Remember to add seasoning, a tablespoon of water +/-, and a pat of butter. Place foil package on coals. Roll wrap to seal liquids inside. Cook for ten minutes.</w:t>
      </w:r>
    </w:p>
    <w:p w:rsidR="0082082E" w:rsidRPr="0082082E" w:rsidRDefault="0082082E" w:rsidP="0082082E">
      <w:pPr>
        <w:rPr>
          <w:szCs w:val="22"/>
        </w:rPr>
      </w:pPr>
      <w:r>
        <w:rPr>
          <w:b/>
          <w:szCs w:val="22"/>
        </w:rPr>
        <w:br w:type="column"/>
      </w:r>
      <w:r w:rsidRPr="0082082E">
        <w:rPr>
          <w:b/>
          <w:szCs w:val="22"/>
        </w:rPr>
        <w:t xml:space="preserve">Dessert – </w:t>
      </w:r>
      <w:r w:rsidRPr="0082082E">
        <w:rPr>
          <w:b/>
          <w:szCs w:val="22"/>
        </w:rPr>
        <w:br/>
      </w:r>
      <w:r w:rsidRPr="0082082E">
        <w:rPr>
          <w:szCs w:val="22"/>
        </w:rPr>
        <w:t>Core one apple, add cinnamon and sugar. Wrap it in foil. Place it on coals, by the time you are ready for dessert, it will be baked, ready to eat.</w:t>
      </w:r>
    </w:p>
    <w:bookmarkEnd w:id="82"/>
    <w:p w:rsidR="00B842D1" w:rsidRPr="00DE0863" w:rsidRDefault="00B842D1" w:rsidP="00DE0863">
      <w:pPr>
        <w:spacing w:before="120" w:after="0"/>
        <w:jc w:val="center"/>
        <w:rPr>
          <w:rFonts w:ascii="Verdana" w:hAnsi="Verdana"/>
          <w:b/>
          <w:color w:val="333399"/>
          <w:sz w:val="28"/>
          <w:szCs w:val="28"/>
        </w:rPr>
      </w:pPr>
      <w:r w:rsidRPr="00DE0863">
        <w:rPr>
          <w:rFonts w:ascii="Verdana" w:hAnsi="Verdana"/>
          <w:b/>
          <w:color w:val="333399"/>
          <w:sz w:val="28"/>
          <w:szCs w:val="28"/>
        </w:rPr>
        <w:t>Pinewood Derby Ideas</w:t>
      </w:r>
      <w:bookmarkEnd w:id="83"/>
    </w:p>
    <w:p w:rsidR="00B842D1" w:rsidRPr="00B842D1" w:rsidRDefault="00B842D1" w:rsidP="00DE0863">
      <w:pPr>
        <w:spacing w:after="0"/>
        <w:jc w:val="center"/>
        <w:rPr>
          <w:b/>
          <w:szCs w:val="22"/>
        </w:rPr>
      </w:pPr>
      <w:r w:rsidRPr="00B842D1">
        <w:rPr>
          <w:b/>
          <w:szCs w:val="22"/>
        </w:rPr>
        <w:t xml:space="preserve"> “Wheelie Cookies”</w:t>
      </w:r>
    </w:p>
    <w:p w:rsidR="00B842D1" w:rsidRPr="00B842D1" w:rsidRDefault="00B842D1" w:rsidP="00B842D1">
      <w:pPr>
        <w:spacing w:before="60" w:after="0"/>
        <w:rPr>
          <w:b/>
          <w:bCs/>
          <w:szCs w:val="22"/>
        </w:rPr>
      </w:pPr>
      <w:r w:rsidRPr="00B842D1">
        <w:rPr>
          <w:b/>
          <w:bCs/>
          <w:szCs w:val="22"/>
        </w:rPr>
        <w:t>Ingredients:</w:t>
      </w:r>
    </w:p>
    <w:p w:rsidR="00B842D1" w:rsidRPr="00B842D1" w:rsidRDefault="00B842D1" w:rsidP="00B416C1">
      <w:pPr>
        <w:numPr>
          <w:ilvl w:val="0"/>
          <w:numId w:val="25"/>
        </w:numPr>
        <w:spacing w:after="0"/>
        <w:rPr>
          <w:sz w:val="20"/>
        </w:rPr>
      </w:pPr>
      <w:r w:rsidRPr="00B842D1">
        <w:rPr>
          <w:szCs w:val="22"/>
        </w:rPr>
        <w:t xml:space="preserve">1-1/2 cup </w:t>
      </w:r>
      <w:proofErr w:type="spellStart"/>
      <w:r w:rsidRPr="00B842D1">
        <w:rPr>
          <w:szCs w:val="22"/>
        </w:rPr>
        <w:t>all purpose</w:t>
      </w:r>
      <w:proofErr w:type="spellEnd"/>
      <w:r w:rsidRPr="00B842D1">
        <w:rPr>
          <w:szCs w:val="22"/>
        </w:rPr>
        <w:t xml:space="preserve"> flour</w:t>
      </w:r>
    </w:p>
    <w:p w:rsidR="00B842D1" w:rsidRPr="00B842D1" w:rsidRDefault="00B842D1" w:rsidP="00B416C1">
      <w:pPr>
        <w:numPr>
          <w:ilvl w:val="0"/>
          <w:numId w:val="25"/>
        </w:numPr>
        <w:spacing w:after="0"/>
        <w:rPr>
          <w:szCs w:val="22"/>
        </w:rPr>
      </w:pPr>
      <w:r w:rsidRPr="00B842D1">
        <w:rPr>
          <w:szCs w:val="22"/>
        </w:rPr>
        <w:t>1/2 cup softened margarine or butter</w:t>
      </w:r>
    </w:p>
    <w:p w:rsidR="00B842D1" w:rsidRPr="00B842D1" w:rsidRDefault="00B842D1" w:rsidP="00B416C1">
      <w:pPr>
        <w:numPr>
          <w:ilvl w:val="0"/>
          <w:numId w:val="25"/>
        </w:numPr>
        <w:spacing w:after="0"/>
        <w:rPr>
          <w:szCs w:val="22"/>
        </w:rPr>
      </w:pPr>
      <w:r w:rsidRPr="00B842D1">
        <w:rPr>
          <w:szCs w:val="22"/>
        </w:rPr>
        <w:t>1/4 teaspoon of powdered sugar</w:t>
      </w:r>
    </w:p>
    <w:p w:rsidR="00B842D1" w:rsidRPr="00B842D1" w:rsidRDefault="00B842D1" w:rsidP="00B416C1">
      <w:pPr>
        <w:numPr>
          <w:ilvl w:val="0"/>
          <w:numId w:val="25"/>
        </w:numPr>
        <w:spacing w:after="0"/>
        <w:rPr>
          <w:szCs w:val="22"/>
        </w:rPr>
      </w:pPr>
      <w:r w:rsidRPr="00B842D1">
        <w:rPr>
          <w:szCs w:val="22"/>
        </w:rPr>
        <w:t>1/2 teaspoon of baking powder</w:t>
      </w:r>
    </w:p>
    <w:p w:rsidR="00B842D1" w:rsidRPr="00B842D1" w:rsidRDefault="00B842D1" w:rsidP="00B416C1">
      <w:pPr>
        <w:numPr>
          <w:ilvl w:val="0"/>
          <w:numId w:val="25"/>
        </w:numPr>
        <w:spacing w:after="0"/>
        <w:rPr>
          <w:szCs w:val="22"/>
        </w:rPr>
      </w:pPr>
      <w:r w:rsidRPr="00B842D1">
        <w:rPr>
          <w:szCs w:val="22"/>
        </w:rPr>
        <w:t>2 Tablespoons of milk</w:t>
      </w:r>
    </w:p>
    <w:p w:rsidR="00B842D1" w:rsidRPr="00B842D1" w:rsidRDefault="00B842D1" w:rsidP="00B416C1">
      <w:pPr>
        <w:numPr>
          <w:ilvl w:val="0"/>
          <w:numId w:val="25"/>
        </w:numPr>
        <w:spacing w:after="0"/>
        <w:rPr>
          <w:szCs w:val="22"/>
        </w:rPr>
      </w:pPr>
      <w:r w:rsidRPr="00B842D1">
        <w:rPr>
          <w:szCs w:val="22"/>
        </w:rPr>
        <w:t>1 cup of pie filling or jam</w:t>
      </w:r>
    </w:p>
    <w:p w:rsidR="00B842D1" w:rsidRPr="00B842D1" w:rsidRDefault="00B842D1" w:rsidP="00B842D1">
      <w:pPr>
        <w:spacing w:before="60" w:after="0"/>
        <w:rPr>
          <w:b/>
          <w:bCs/>
          <w:sz w:val="20"/>
        </w:rPr>
      </w:pPr>
      <w:r w:rsidRPr="00B842D1">
        <w:rPr>
          <w:b/>
          <w:bCs/>
          <w:szCs w:val="22"/>
        </w:rPr>
        <w:t>Directions:</w:t>
      </w:r>
    </w:p>
    <w:p w:rsidR="00B842D1" w:rsidRPr="00B842D1" w:rsidRDefault="00B842D1" w:rsidP="00B842D1">
      <w:pPr>
        <w:rPr>
          <w:szCs w:val="22"/>
        </w:rPr>
      </w:pPr>
      <w:r w:rsidRPr="00B842D1">
        <w:rPr>
          <w:szCs w:val="22"/>
        </w:rPr>
        <w:t>Pre-heat the oven to 375 degrees.</w:t>
      </w:r>
    </w:p>
    <w:p w:rsidR="00B842D1" w:rsidRPr="00B842D1" w:rsidRDefault="00B842D1" w:rsidP="00B842D1">
      <w:pPr>
        <w:rPr>
          <w:szCs w:val="22"/>
        </w:rPr>
      </w:pPr>
      <w:r w:rsidRPr="00B842D1">
        <w:rPr>
          <w:szCs w:val="22"/>
        </w:rPr>
        <w:t>Mix flour, butter or margarine, powdered sugar, baking powder and a little milk.  (Only enough for the dough to form – if the dough seems dry, mix in 1 teaspoon of milk at a time)</w:t>
      </w:r>
    </w:p>
    <w:p w:rsidR="00B842D1" w:rsidRPr="00B842D1" w:rsidRDefault="00B842D1" w:rsidP="00B842D1">
      <w:pPr>
        <w:rPr>
          <w:szCs w:val="22"/>
        </w:rPr>
      </w:pPr>
      <w:r w:rsidRPr="00B842D1">
        <w:rPr>
          <w:szCs w:val="22"/>
        </w:rPr>
        <w:t>Divide the dough into six equal parts.</w:t>
      </w:r>
    </w:p>
    <w:p w:rsidR="00B842D1" w:rsidRPr="00B842D1" w:rsidRDefault="00B842D1" w:rsidP="00B842D1">
      <w:pPr>
        <w:rPr>
          <w:szCs w:val="22"/>
        </w:rPr>
      </w:pPr>
      <w:r w:rsidRPr="00B842D1">
        <w:rPr>
          <w:szCs w:val="22"/>
        </w:rPr>
        <w:t>Shape each part into a ball, place on an ungreased cookie sheet and flatten slightly.</w:t>
      </w:r>
    </w:p>
    <w:p w:rsidR="00B842D1" w:rsidRPr="00B842D1" w:rsidRDefault="00B842D1" w:rsidP="00B842D1">
      <w:pPr>
        <w:rPr>
          <w:szCs w:val="22"/>
        </w:rPr>
      </w:pPr>
      <w:r w:rsidRPr="00B842D1">
        <w:rPr>
          <w:szCs w:val="22"/>
        </w:rPr>
        <w:t>Make an indentation about 1-3/4” across and ¾” deep in the center of each cookie – I use my finger or thumb.</w:t>
      </w:r>
    </w:p>
    <w:p w:rsidR="00B842D1" w:rsidRPr="00B842D1" w:rsidRDefault="00B842D1" w:rsidP="00B842D1">
      <w:pPr>
        <w:rPr>
          <w:szCs w:val="22"/>
        </w:rPr>
      </w:pPr>
      <w:r w:rsidRPr="00B842D1">
        <w:rPr>
          <w:szCs w:val="22"/>
        </w:rPr>
        <w:t>Fill each indentation with about 2 Tablespoons of either pie filling or jam.</w:t>
      </w:r>
    </w:p>
    <w:p w:rsidR="00B842D1" w:rsidRPr="00B842D1" w:rsidRDefault="00B842D1" w:rsidP="00B842D1">
      <w:pPr>
        <w:rPr>
          <w:szCs w:val="22"/>
        </w:rPr>
      </w:pPr>
      <w:r w:rsidRPr="00B842D1">
        <w:rPr>
          <w:szCs w:val="22"/>
        </w:rPr>
        <w:t>Bake until the edges begin to brown, about 20-25 minutes.</w:t>
      </w:r>
    </w:p>
    <w:p w:rsidR="00B842D1" w:rsidRPr="00B842D1" w:rsidRDefault="00B842D1" w:rsidP="00B842D1">
      <w:pPr>
        <w:rPr>
          <w:szCs w:val="22"/>
        </w:rPr>
      </w:pPr>
      <w:r w:rsidRPr="00B842D1">
        <w:rPr>
          <w:szCs w:val="22"/>
        </w:rPr>
        <w:t>This recipe makes 6 “Wheelies” – easy to double or even triple!</w:t>
      </w:r>
    </w:p>
    <w:p w:rsidR="00B842D1" w:rsidRPr="00B842D1" w:rsidRDefault="00B842D1" w:rsidP="00B842D1">
      <w:pPr>
        <w:spacing w:before="120" w:after="0"/>
        <w:jc w:val="center"/>
        <w:rPr>
          <w:b/>
          <w:szCs w:val="22"/>
        </w:rPr>
      </w:pPr>
      <w:r w:rsidRPr="00B842D1">
        <w:rPr>
          <w:b/>
          <w:szCs w:val="22"/>
        </w:rPr>
        <w:t>Racing Car Treat</w:t>
      </w:r>
    </w:p>
    <w:p w:rsidR="00B842D1" w:rsidRPr="00B842D1" w:rsidRDefault="00B842D1" w:rsidP="00B842D1">
      <w:pPr>
        <w:autoSpaceDE w:val="0"/>
        <w:autoSpaceDN w:val="0"/>
        <w:adjustRightInd w:val="0"/>
        <w:jc w:val="center"/>
        <w:rPr>
          <w:bCs/>
          <w:i/>
          <w:iCs/>
          <w:color w:val="000000"/>
          <w:szCs w:val="22"/>
        </w:rPr>
      </w:pPr>
      <w:r w:rsidRPr="00B842D1">
        <w:rPr>
          <w:bCs/>
          <w:i/>
          <w:iCs/>
          <w:color w:val="000000"/>
          <w:szCs w:val="22"/>
        </w:rPr>
        <w:t>Alice, Golden Empire Council</w:t>
      </w:r>
    </w:p>
    <w:p w:rsidR="00B842D1" w:rsidRPr="00B842D1" w:rsidRDefault="00B842D1" w:rsidP="00B842D1">
      <w:pPr>
        <w:jc w:val="center"/>
        <w:rPr>
          <w:b/>
          <w:szCs w:val="22"/>
        </w:rPr>
      </w:pPr>
      <w:r w:rsidRPr="00B842D1">
        <w:rPr>
          <w:noProof/>
          <w:szCs w:val="22"/>
        </w:rPr>
        <w:drawing>
          <wp:inline distT="0" distB="0" distL="0" distR="0" wp14:anchorId="6BB81D52" wp14:editId="6D748170">
            <wp:extent cx="2094230" cy="875030"/>
            <wp:effectExtent l="0" t="0" r="1270" b="1270"/>
            <wp:docPr id="14359" name="Picture 14359" descr="R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acing"/>
                    <pic:cNvPicPr>
                      <a:picLocks noChangeAspect="1" noChangeArrowheads="1"/>
                    </pic:cNvPicPr>
                  </pic:nvPicPr>
                  <pic:blipFill>
                    <a:blip r:embed="rId301" cstate="print">
                      <a:extLst>
                        <a:ext uri="{28A0092B-C50C-407E-A947-70E740481C1C}">
                          <a14:useLocalDpi xmlns:a14="http://schemas.microsoft.com/office/drawing/2010/main" val="0"/>
                        </a:ext>
                      </a:extLst>
                    </a:blip>
                    <a:srcRect t="6122"/>
                    <a:stretch>
                      <a:fillRect/>
                    </a:stretch>
                  </pic:blipFill>
                  <pic:spPr bwMode="auto">
                    <a:xfrm>
                      <a:off x="0" y="0"/>
                      <a:ext cx="2094230" cy="875030"/>
                    </a:xfrm>
                    <a:prstGeom prst="rect">
                      <a:avLst/>
                    </a:prstGeom>
                    <a:noFill/>
                    <a:ln>
                      <a:noFill/>
                    </a:ln>
                  </pic:spPr>
                </pic:pic>
              </a:graphicData>
            </a:graphic>
          </wp:inline>
        </w:drawing>
      </w:r>
    </w:p>
    <w:p w:rsidR="00B842D1" w:rsidRPr="00B842D1" w:rsidRDefault="00B842D1" w:rsidP="00B842D1">
      <w:pPr>
        <w:rPr>
          <w:szCs w:val="22"/>
        </w:rPr>
      </w:pPr>
      <w:r w:rsidRPr="00B842D1">
        <w:rPr>
          <w:szCs w:val="22"/>
        </w:rPr>
        <w:t>Each boy can build his own racing car.  Begin with a hot dog bun sliced apart, with a slice of cheese in between – this makes racing “stripes” on the side of the “car.”  You could also add a hot dog, or slice the hot dog horizontally to make another “stripe” down the side of the car.  Make wheels out of carrot slices and attach with toothpicks.  Use pimento strips to outline the driver’s seat.  The “driver” is an olive on a toothpick.  Pickles can make bumpers and another carrot slice can make the steering wheel.</w:t>
      </w:r>
    </w:p>
    <w:bookmarkEnd w:id="80"/>
    <w:bookmarkEnd w:id="81"/>
    <w:p w:rsidR="003F7877" w:rsidRPr="00B842D1" w:rsidRDefault="003F7877" w:rsidP="003C2F6C">
      <w:pPr>
        <w:spacing w:before="60" w:after="0"/>
        <w:jc w:val="center"/>
        <w:rPr>
          <w:b/>
          <w:szCs w:val="22"/>
        </w:rPr>
      </w:pPr>
    </w:p>
    <w:p w:rsidR="00CD799E" w:rsidRPr="005458C8" w:rsidRDefault="00A7688A" w:rsidP="00A16175">
      <w:pPr>
        <w:pStyle w:val="Heading1"/>
      </w:pPr>
      <w:bookmarkStart w:id="84" w:name="_Toc339286108"/>
      <w:bookmarkEnd w:id="54"/>
      <w:bookmarkEnd w:id="72"/>
      <w:bookmarkEnd w:id="73"/>
      <w:bookmarkEnd w:id="74"/>
      <w:bookmarkEnd w:id="78"/>
      <w:bookmarkEnd w:id="79"/>
      <w:r w:rsidRPr="00B842D1">
        <w:br w:type="column"/>
      </w:r>
      <w:bookmarkStart w:id="85" w:name="_Toc500871531"/>
      <w:r w:rsidR="00CD799E" w:rsidRPr="005458C8">
        <w:lastRenderedPageBreak/>
        <w:t>LAST THING</w:t>
      </w:r>
      <w:r w:rsidR="00563B97" w:rsidRPr="005458C8">
        <w:t>S</w:t>
      </w:r>
      <w:bookmarkEnd w:id="85"/>
    </w:p>
    <w:bookmarkEnd w:id="84"/>
    <w:p w:rsidR="00FC394B" w:rsidRDefault="00FC394B" w:rsidP="00FC394B">
      <w:pPr>
        <w:spacing w:before="60" w:after="120"/>
        <w:jc w:val="center"/>
        <w:rPr>
          <w:b/>
          <w:i/>
          <w:lang w:eastAsia="x-none"/>
        </w:rPr>
      </w:pPr>
      <w:r w:rsidRPr="00FC394B">
        <w:rPr>
          <w:b/>
          <w:i/>
          <w:lang w:eastAsia="x-none"/>
        </w:rPr>
        <w:t xml:space="preserve">This lady certainly was trying to be HELPFUL. </w:t>
      </w:r>
    </w:p>
    <w:p w:rsidR="008C11D9" w:rsidRPr="00FC394B" w:rsidRDefault="008C11D9" w:rsidP="00FC394B">
      <w:pPr>
        <w:spacing w:before="60" w:after="120"/>
        <w:jc w:val="center"/>
        <w:rPr>
          <w:b/>
          <w:i/>
          <w:lang w:eastAsia="x-none"/>
        </w:rPr>
      </w:pPr>
      <w:r>
        <w:rPr>
          <w:b/>
          <w:i/>
          <w:lang w:eastAsia="x-none"/>
        </w:rPr>
        <w:t>I thought this was great story as you prep for your upcoming Blue and Gold Banquet!!</w:t>
      </w:r>
    </w:p>
    <w:p w:rsidR="00FC394B" w:rsidRPr="00FC394B" w:rsidRDefault="00FC394B" w:rsidP="00A75D5D">
      <w:pPr>
        <w:pStyle w:val="Heading2"/>
      </w:pPr>
      <w:bookmarkStart w:id="86" w:name="_Toc310120230"/>
      <w:bookmarkStart w:id="87" w:name="_Toc500871532"/>
      <w:bookmarkStart w:id="88" w:name="_Toc286488253"/>
      <w:bookmarkStart w:id="89" w:name="_Toc278653599"/>
      <w:r w:rsidRPr="00FC394B">
        <w:t>"Keep Your Fork"</w:t>
      </w:r>
      <w:bookmarkEnd w:id="86"/>
      <w:bookmarkEnd w:id="87"/>
    </w:p>
    <w:bookmarkEnd w:id="88"/>
    <w:bookmarkEnd w:id="89"/>
    <w:p w:rsidR="00FC394B" w:rsidRPr="00FC394B" w:rsidRDefault="00FC394B" w:rsidP="00FC394B">
      <w:pPr>
        <w:spacing w:before="60" w:after="120"/>
        <w:jc w:val="center"/>
        <w:rPr>
          <w:i/>
          <w:lang w:eastAsia="x-none"/>
        </w:rPr>
      </w:pPr>
      <w:r w:rsidRPr="00FC394B">
        <w:rPr>
          <w:b/>
          <w:i/>
          <w:noProof/>
        </w:rPr>
        <w:drawing>
          <wp:inline distT="0" distB="0" distL="0" distR="0" wp14:anchorId="5DE78C5B" wp14:editId="0F14317B">
            <wp:extent cx="1492885" cy="828675"/>
            <wp:effectExtent l="0" t="0" r="0" b="9525"/>
            <wp:docPr id="14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492885" cy="828675"/>
                    </a:xfrm>
                    <a:prstGeom prst="rect">
                      <a:avLst/>
                    </a:prstGeom>
                    <a:noFill/>
                    <a:ln>
                      <a:noFill/>
                    </a:ln>
                  </pic:spPr>
                </pic:pic>
              </a:graphicData>
            </a:graphic>
          </wp:inline>
        </w:drawing>
      </w:r>
    </w:p>
    <w:p w:rsidR="00FC394B" w:rsidRPr="00FC394B" w:rsidRDefault="00FC394B" w:rsidP="00FC394B">
      <w:pPr>
        <w:autoSpaceDE w:val="0"/>
        <w:autoSpaceDN w:val="0"/>
        <w:adjustRightInd w:val="0"/>
        <w:rPr>
          <w:rFonts w:eastAsia="Calibri"/>
          <w:szCs w:val="20"/>
        </w:rPr>
      </w:pPr>
      <w:r w:rsidRPr="00FC394B">
        <w:rPr>
          <w:rFonts w:eastAsia="Calibri"/>
          <w:szCs w:val="20"/>
        </w:rPr>
        <w:t>There was a woman who had been diagnosed with a terminal</w:t>
      </w:r>
      <w:r w:rsidRPr="00FC394B">
        <w:rPr>
          <w:rFonts w:eastAsia="Calibri"/>
          <w:b/>
          <w:szCs w:val="20"/>
        </w:rPr>
        <w:t xml:space="preserve"> </w:t>
      </w:r>
      <w:r w:rsidRPr="00FC394B">
        <w:rPr>
          <w:rFonts w:eastAsia="Calibri"/>
          <w:szCs w:val="20"/>
        </w:rPr>
        <w:t>illness and had been given three months to live. So as she</w:t>
      </w:r>
      <w:r w:rsidRPr="00FC394B">
        <w:rPr>
          <w:rFonts w:eastAsia="Calibri"/>
          <w:b/>
          <w:szCs w:val="20"/>
        </w:rPr>
        <w:t xml:space="preserve"> </w:t>
      </w:r>
      <w:r w:rsidRPr="00FC394B">
        <w:rPr>
          <w:rFonts w:eastAsia="Calibri"/>
          <w:szCs w:val="20"/>
        </w:rPr>
        <w:t>was getting her things "in order," she contacted her pastor</w:t>
      </w:r>
      <w:r w:rsidRPr="00FC394B">
        <w:rPr>
          <w:rFonts w:eastAsia="Calibri"/>
          <w:b/>
          <w:szCs w:val="20"/>
        </w:rPr>
        <w:t xml:space="preserve"> </w:t>
      </w:r>
      <w:r w:rsidRPr="00FC394B">
        <w:rPr>
          <w:rFonts w:eastAsia="Calibri"/>
          <w:szCs w:val="20"/>
        </w:rPr>
        <w:t>and had him come to her house to discuss certain aspects of</w:t>
      </w:r>
      <w:r w:rsidRPr="00FC394B">
        <w:rPr>
          <w:rFonts w:eastAsia="Calibri"/>
          <w:b/>
          <w:szCs w:val="20"/>
        </w:rPr>
        <w:t xml:space="preserve"> </w:t>
      </w:r>
      <w:r w:rsidRPr="00FC394B">
        <w:rPr>
          <w:rFonts w:eastAsia="Calibri"/>
          <w:szCs w:val="20"/>
        </w:rPr>
        <w:t>her final wishes. She told him which songs she wanted sung</w:t>
      </w:r>
      <w:r w:rsidRPr="00FC394B">
        <w:rPr>
          <w:rFonts w:eastAsia="Calibri"/>
          <w:b/>
          <w:szCs w:val="20"/>
        </w:rPr>
        <w:t xml:space="preserve"> </w:t>
      </w:r>
      <w:r w:rsidRPr="00FC394B">
        <w:rPr>
          <w:rFonts w:eastAsia="Calibri"/>
          <w:szCs w:val="20"/>
        </w:rPr>
        <w:t>at the service, what scriptures she would like read, and what</w:t>
      </w:r>
      <w:r w:rsidRPr="00FC394B">
        <w:rPr>
          <w:rFonts w:eastAsia="Calibri"/>
          <w:b/>
          <w:szCs w:val="20"/>
        </w:rPr>
        <w:t xml:space="preserve"> </w:t>
      </w:r>
      <w:r w:rsidRPr="00FC394B">
        <w:rPr>
          <w:rFonts w:eastAsia="Calibri"/>
          <w:szCs w:val="20"/>
        </w:rPr>
        <w:t>outfit she wanted to be buried in. The woman also requested</w:t>
      </w:r>
      <w:r w:rsidRPr="00FC394B">
        <w:rPr>
          <w:rFonts w:eastAsia="Calibri"/>
          <w:b/>
          <w:szCs w:val="20"/>
        </w:rPr>
        <w:t xml:space="preserve"> </w:t>
      </w:r>
      <w:r w:rsidRPr="00FC394B">
        <w:rPr>
          <w:rFonts w:eastAsia="Calibri"/>
          <w:szCs w:val="20"/>
        </w:rPr>
        <w:t>to be buried with her favorite Bible.</w:t>
      </w:r>
    </w:p>
    <w:p w:rsidR="00FC394B" w:rsidRPr="00FC394B" w:rsidRDefault="00FC394B" w:rsidP="00FC394B">
      <w:pPr>
        <w:autoSpaceDE w:val="0"/>
        <w:autoSpaceDN w:val="0"/>
        <w:adjustRightInd w:val="0"/>
        <w:rPr>
          <w:rFonts w:eastAsia="Calibri"/>
          <w:szCs w:val="20"/>
        </w:rPr>
      </w:pPr>
      <w:r w:rsidRPr="00FC394B">
        <w:rPr>
          <w:rFonts w:eastAsia="Calibri"/>
          <w:szCs w:val="20"/>
        </w:rPr>
        <w:t>Everything was in order and the pastor was preparing to leave when the woman suddenly remembered something very important to her.</w:t>
      </w:r>
    </w:p>
    <w:p w:rsidR="00FC394B" w:rsidRPr="00FC394B" w:rsidRDefault="00FC394B" w:rsidP="00FC394B">
      <w:pPr>
        <w:autoSpaceDE w:val="0"/>
        <w:autoSpaceDN w:val="0"/>
        <w:adjustRightInd w:val="0"/>
        <w:rPr>
          <w:rFonts w:eastAsia="Calibri"/>
          <w:szCs w:val="20"/>
        </w:rPr>
      </w:pPr>
      <w:r w:rsidRPr="00FC394B">
        <w:rPr>
          <w:rFonts w:eastAsia="Calibri"/>
          <w:szCs w:val="20"/>
        </w:rPr>
        <w:t>"There's one more thing," she said excitedly.</w:t>
      </w:r>
    </w:p>
    <w:p w:rsidR="00FC394B" w:rsidRPr="00FC394B" w:rsidRDefault="00FC394B" w:rsidP="00FC394B">
      <w:pPr>
        <w:autoSpaceDE w:val="0"/>
        <w:autoSpaceDN w:val="0"/>
        <w:adjustRightInd w:val="0"/>
        <w:rPr>
          <w:rFonts w:eastAsia="Calibri"/>
          <w:szCs w:val="20"/>
        </w:rPr>
      </w:pPr>
      <w:r w:rsidRPr="00FC394B">
        <w:rPr>
          <w:rFonts w:eastAsia="Calibri"/>
          <w:szCs w:val="20"/>
        </w:rPr>
        <w:t>"What's that?" came the pastor's reply.</w:t>
      </w:r>
    </w:p>
    <w:p w:rsidR="00FC394B" w:rsidRPr="00FC394B" w:rsidRDefault="00FC394B" w:rsidP="00FC394B">
      <w:pPr>
        <w:autoSpaceDE w:val="0"/>
        <w:autoSpaceDN w:val="0"/>
        <w:adjustRightInd w:val="0"/>
        <w:rPr>
          <w:rFonts w:eastAsia="Calibri"/>
          <w:szCs w:val="20"/>
        </w:rPr>
      </w:pPr>
      <w:r w:rsidRPr="00FC394B">
        <w:rPr>
          <w:rFonts w:eastAsia="Calibri"/>
          <w:szCs w:val="20"/>
        </w:rPr>
        <w:t>"This is very important," the woman continued. "I want to be buried with a fork in my right hand."</w:t>
      </w:r>
    </w:p>
    <w:p w:rsidR="00FC394B" w:rsidRPr="00FC394B" w:rsidRDefault="00FC394B" w:rsidP="00FC394B">
      <w:pPr>
        <w:autoSpaceDE w:val="0"/>
        <w:autoSpaceDN w:val="0"/>
        <w:adjustRightInd w:val="0"/>
        <w:rPr>
          <w:rFonts w:eastAsia="Calibri"/>
          <w:szCs w:val="20"/>
        </w:rPr>
      </w:pPr>
      <w:r w:rsidRPr="00FC394B">
        <w:rPr>
          <w:rFonts w:eastAsia="Calibri"/>
          <w:szCs w:val="20"/>
        </w:rPr>
        <w:t>The pastor stood looking at the woman, not knowing quite what to say.</w:t>
      </w:r>
    </w:p>
    <w:p w:rsidR="00FC394B" w:rsidRPr="00FC394B" w:rsidRDefault="00FC394B" w:rsidP="00FC394B">
      <w:pPr>
        <w:autoSpaceDE w:val="0"/>
        <w:autoSpaceDN w:val="0"/>
        <w:adjustRightInd w:val="0"/>
        <w:rPr>
          <w:rFonts w:eastAsia="Calibri"/>
          <w:szCs w:val="20"/>
        </w:rPr>
      </w:pPr>
      <w:r w:rsidRPr="00FC394B">
        <w:rPr>
          <w:rFonts w:eastAsia="Calibri"/>
          <w:szCs w:val="20"/>
        </w:rPr>
        <w:t>"That surprises you, doesn't it?" the woman asked.</w:t>
      </w:r>
    </w:p>
    <w:p w:rsidR="00FC394B" w:rsidRPr="00FC394B" w:rsidRDefault="00FC394B" w:rsidP="00FC394B">
      <w:pPr>
        <w:autoSpaceDE w:val="0"/>
        <w:autoSpaceDN w:val="0"/>
        <w:adjustRightInd w:val="0"/>
        <w:rPr>
          <w:rFonts w:eastAsia="Calibri"/>
          <w:szCs w:val="20"/>
        </w:rPr>
      </w:pPr>
      <w:r w:rsidRPr="00FC394B">
        <w:rPr>
          <w:rFonts w:eastAsia="Calibri"/>
          <w:szCs w:val="20"/>
        </w:rPr>
        <w:t>"Well, to be honest, I'm puzzled by the request," said the pastor.</w:t>
      </w:r>
    </w:p>
    <w:p w:rsidR="00FC394B" w:rsidRPr="00FC394B" w:rsidRDefault="00FC394B" w:rsidP="00FC394B">
      <w:pPr>
        <w:autoSpaceDE w:val="0"/>
        <w:autoSpaceDN w:val="0"/>
        <w:adjustRightInd w:val="0"/>
        <w:rPr>
          <w:rFonts w:eastAsia="Calibri"/>
          <w:szCs w:val="20"/>
        </w:rPr>
      </w:pPr>
      <w:r w:rsidRPr="00FC394B">
        <w:rPr>
          <w:rFonts w:eastAsia="Calibri"/>
          <w:szCs w:val="20"/>
        </w:rPr>
        <w:t>The woman explained. "In all my years of attending church</w:t>
      </w:r>
      <w:r w:rsidRPr="00FC394B">
        <w:rPr>
          <w:rFonts w:eastAsia="Calibri"/>
          <w:b/>
          <w:szCs w:val="20"/>
        </w:rPr>
        <w:t xml:space="preserve"> </w:t>
      </w:r>
      <w:r w:rsidRPr="00FC394B">
        <w:rPr>
          <w:rFonts w:eastAsia="Calibri"/>
          <w:szCs w:val="20"/>
        </w:rPr>
        <w:t>socials and potluck dinners, I always remember that when</w:t>
      </w:r>
      <w:r w:rsidRPr="00FC394B">
        <w:rPr>
          <w:rFonts w:eastAsia="Calibri"/>
          <w:b/>
          <w:szCs w:val="20"/>
        </w:rPr>
        <w:t xml:space="preserve"> </w:t>
      </w:r>
      <w:r w:rsidRPr="00FC394B">
        <w:rPr>
          <w:rFonts w:eastAsia="Calibri"/>
          <w:szCs w:val="20"/>
        </w:rPr>
        <w:t>the dishes of the main course were being cleared, someone</w:t>
      </w:r>
      <w:r w:rsidRPr="00FC394B">
        <w:rPr>
          <w:rFonts w:eastAsia="Calibri"/>
          <w:b/>
          <w:szCs w:val="20"/>
        </w:rPr>
        <w:t xml:space="preserve"> </w:t>
      </w:r>
      <w:r w:rsidRPr="00FC394B">
        <w:rPr>
          <w:rFonts w:eastAsia="Calibri"/>
          <w:szCs w:val="20"/>
        </w:rPr>
        <w:t>would inevitably lean over and say, 'Keep your fork.' It was</w:t>
      </w:r>
      <w:r w:rsidRPr="00FC394B">
        <w:rPr>
          <w:rFonts w:eastAsia="Calibri"/>
          <w:b/>
          <w:szCs w:val="20"/>
        </w:rPr>
        <w:t xml:space="preserve"> </w:t>
      </w:r>
      <w:r w:rsidRPr="00FC394B">
        <w:rPr>
          <w:rFonts w:eastAsia="Calibri"/>
          <w:szCs w:val="20"/>
        </w:rPr>
        <w:t>my favorite part because I knew that something better was</w:t>
      </w:r>
      <w:r w:rsidRPr="00FC394B">
        <w:rPr>
          <w:rFonts w:eastAsia="Calibri"/>
          <w:b/>
          <w:szCs w:val="20"/>
        </w:rPr>
        <w:t xml:space="preserve"> </w:t>
      </w:r>
      <w:r w:rsidRPr="00FC394B">
        <w:rPr>
          <w:rFonts w:eastAsia="Calibri"/>
          <w:szCs w:val="20"/>
        </w:rPr>
        <w:t>coming...like velvety chocolate cake or deep-dish apple pie.</w:t>
      </w:r>
      <w:r w:rsidRPr="00FC394B">
        <w:rPr>
          <w:rFonts w:eastAsia="Calibri"/>
          <w:b/>
          <w:szCs w:val="20"/>
        </w:rPr>
        <w:t xml:space="preserve"> </w:t>
      </w:r>
      <w:r w:rsidRPr="00FC394B">
        <w:rPr>
          <w:rFonts w:eastAsia="Calibri"/>
          <w:szCs w:val="20"/>
        </w:rPr>
        <w:t>Something wonderful, and with substance! So, I just want</w:t>
      </w:r>
      <w:r w:rsidRPr="00FC394B">
        <w:rPr>
          <w:rFonts w:eastAsia="Calibri"/>
          <w:b/>
          <w:szCs w:val="20"/>
        </w:rPr>
        <w:t xml:space="preserve"> </w:t>
      </w:r>
      <w:r w:rsidRPr="00FC394B">
        <w:rPr>
          <w:rFonts w:eastAsia="Calibri"/>
          <w:szCs w:val="20"/>
        </w:rPr>
        <w:t>people to see me there in that casket with a fork in my hand</w:t>
      </w:r>
      <w:r w:rsidRPr="00FC394B">
        <w:rPr>
          <w:rFonts w:eastAsia="Calibri"/>
          <w:b/>
          <w:szCs w:val="20"/>
        </w:rPr>
        <w:t xml:space="preserve"> </w:t>
      </w:r>
      <w:r w:rsidRPr="00FC394B">
        <w:rPr>
          <w:rFonts w:eastAsia="Calibri"/>
          <w:szCs w:val="20"/>
        </w:rPr>
        <w:t>and I want them to wonder - "What's with the fork?"</w:t>
      </w:r>
    </w:p>
    <w:p w:rsidR="00FC394B" w:rsidRPr="00FC394B" w:rsidRDefault="00FC394B" w:rsidP="00FC394B">
      <w:pPr>
        <w:autoSpaceDE w:val="0"/>
        <w:autoSpaceDN w:val="0"/>
        <w:adjustRightInd w:val="0"/>
        <w:rPr>
          <w:rFonts w:eastAsia="Calibri"/>
          <w:szCs w:val="20"/>
        </w:rPr>
      </w:pPr>
      <w:r w:rsidRPr="00FC394B">
        <w:rPr>
          <w:rFonts w:eastAsia="Calibri"/>
          <w:szCs w:val="20"/>
        </w:rPr>
        <w:t>Then I want you to tell them:</w:t>
      </w:r>
      <w:r w:rsidRPr="00FC394B">
        <w:rPr>
          <w:rFonts w:eastAsia="Calibri"/>
          <w:szCs w:val="20"/>
        </w:rPr>
        <w:br/>
        <w:t>"Keep your fork.... the best is yet to come".</w:t>
      </w:r>
    </w:p>
    <w:p w:rsidR="00FC394B" w:rsidRPr="00FC394B" w:rsidRDefault="00FC394B" w:rsidP="00FC394B">
      <w:pPr>
        <w:autoSpaceDE w:val="0"/>
        <w:autoSpaceDN w:val="0"/>
        <w:adjustRightInd w:val="0"/>
        <w:rPr>
          <w:rFonts w:eastAsia="Calibri"/>
          <w:szCs w:val="20"/>
        </w:rPr>
      </w:pPr>
      <w:r w:rsidRPr="00FC394B">
        <w:rPr>
          <w:rFonts w:eastAsia="Calibri"/>
          <w:szCs w:val="20"/>
        </w:rPr>
        <w:t>The pastor's eyes welled up with tears of joy as he hugged</w:t>
      </w:r>
      <w:r w:rsidRPr="00FC394B">
        <w:rPr>
          <w:rFonts w:eastAsia="Calibri"/>
          <w:b/>
          <w:szCs w:val="20"/>
        </w:rPr>
        <w:t xml:space="preserve"> </w:t>
      </w:r>
      <w:r w:rsidRPr="00FC394B">
        <w:rPr>
          <w:rFonts w:eastAsia="Calibri"/>
          <w:szCs w:val="20"/>
        </w:rPr>
        <w:t>the woman good-bye. He knew this would be one of the last</w:t>
      </w:r>
      <w:r w:rsidRPr="00FC394B">
        <w:rPr>
          <w:rFonts w:eastAsia="Calibri"/>
          <w:b/>
          <w:szCs w:val="20"/>
        </w:rPr>
        <w:t xml:space="preserve"> </w:t>
      </w:r>
      <w:r w:rsidRPr="00FC394B">
        <w:rPr>
          <w:rFonts w:eastAsia="Calibri"/>
          <w:szCs w:val="20"/>
        </w:rPr>
        <w:t>times he would see her before her death. But he also knew</w:t>
      </w:r>
      <w:r w:rsidRPr="00FC394B">
        <w:rPr>
          <w:rFonts w:eastAsia="Calibri"/>
          <w:b/>
          <w:szCs w:val="20"/>
        </w:rPr>
        <w:t xml:space="preserve"> </w:t>
      </w:r>
      <w:r w:rsidRPr="00FC394B">
        <w:rPr>
          <w:rFonts w:eastAsia="Calibri"/>
          <w:szCs w:val="20"/>
        </w:rPr>
        <w:t>that the woman had a better grasp of heaven than he did. She</w:t>
      </w:r>
      <w:r w:rsidRPr="00FC394B">
        <w:rPr>
          <w:rFonts w:eastAsia="Calibri"/>
          <w:b/>
          <w:szCs w:val="20"/>
        </w:rPr>
        <w:t xml:space="preserve"> </w:t>
      </w:r>
      <w:r w:rsidRPr="00FC394B">
        <w:rPr>
          <w:rFonts w:eastAsia="Calibri"/>
          <w:szCs w:val="20"/>
        </w:rPr>
        <w:t>KNEW that something better was coming.</w:t>
      </w:r>
    </w:p>
    <w:p w:rsidR="00FC394B" w:rsidRPr="00FC394B" w:rsidRDefault="00FC394B" w:rsidP="00FC394B">
      <w:pPr>
        <w:autoSpaceDE w:val="0"/>
        <w:autoSpaceDN w:val="0"/>
        <w:adjustRightInd w:val="0"/>
        <w:rPr>
          <w:rFonts w:eastAsia="Calibri"/>
          <w:szCs w:val="20"/>
        </w:rPr>
      </w:pPr>
      <w:r w:rsidRPr="00FC394B">
        <w:rPr>
          <w:rFonts w:eastAsia="Calibri"/>
          <w:szCs w:val="20"/>
        </w:rPr>
        <w:t>At the funeral people were walking by the woman's casket</w:t>
      </w:r>
      <w:r w:rsidRPr="00FC394B">
        <w:rPr>
          <w:rFonts w:eastAsia="Calibri"/>
          <w:b/>
          <w:szCs w:val="20"/>
        </w:rPr>
        <w:t xml:space="preserve"> </w:t>
      </w:r>
      <w:r w:rsidRPr="00FC394B">
        <w:rPr>
          <w:rFonts w:eastAsia="Calibri"/>
          <w:szCs w:val="20"/>
        </w:rPr>
        <w:t>and they saw the pretty dress she was wearing, her favorite</w:t>
      </w:r>
      <w:r w:rsidRPr="00FC394B">
        <w:rPr>
          <w:rFonts w:eastAsia="Calibri"/>
          <w:b/>
          <w:szCs w:val="20"/>
        </w:rPr>
        <w:t xml:space="preserve"> </w:t>
      </w:r>
      <w:r w:rsidRPr="00FC394B">
        <w:rPr>
          <w:rFonts w:eastAsia="Calibri"/>
          <w:szCs w:val="20"/>
        </w:rPr>
        <w:t>Bible and the fork placed in her right hand. Over and over,</w:t>
      </w:r>
      <w:r w:rsidRPr="00FC394B">
        <w:rPr>
          <w:rFonts w:eastAsia="Calibri"/>
          <w:b/>
          <w:szCs w:val="20"/>
        </w:rPr>
        <w:t xml:space="preserve"> </w:t>
      </w:r>
      <w:r w:rsidRPr="00FC394B">
        <w:rPr>
          <w:rFonts w:eastAsia="Calibri"/>
          <w:szCs w:val="20"/>
        </w:rPr>
        <w:t>the pastor heard the question, "What's with the fork?" And</w:t>
      </w:r>
      <w:r w:rsidRPr="00FC394B">
        <w:rPr>
          <w:rFonts w:eastAsia="Calibri"/>
          <w:b/>
          <w:szCs w:val="20"/>
        </w:rPr>
        <w:t xml:space="preserve"> </w:t>
      </w:r>
      <w:r w:rsidRPr="00FC394B">
        <w:rPr>
          <w:rFonts w:eastAsia="Calibri"/>
          <w:szCs w:val="20"/>
        </w:rPr>
        <w:t>over and over he smiled.</w:t>
      </w:r>
    </w:p>
    <w:p w:rsidR="00FC394B" w:rsidRPr="00FC394B" w:rsidRDefault="00FC394B" w:rsidP="00FC394B">
      <w:pPr>
        <w:autoSpaceDE w:val="0"/>
        <w:autoSpaceDN w:val="0"/>
        <w:adjustRightInd w:val="0"/>
        <w:rPr>
          <w:rFonts w:eastAsia="Calibri"/>
          <w:szCs w:val="20"/>
        </w:rPr>
      </w:pPr>
      <w:r w:rsidRPr="00FC394B">
        <w:rPr>
          <w:rFonts w:eastAsia="Calibri"/>
          <w:szCs w:val="20"/>
        </w:rPr>
        <w:t>During his message, the pastor told the people of the</w:t>
      </w:r>
      <w:r w:rsidRPr="00FC394B">
        <w:rPr>
          <w:rFonts w:eastAsia="Calibri"/>
          <w:b/>
          <w:szCs w:val="20"/>
        </w:rPr>
        <w:t xml:space="preserve"> </w:t>
      </w:r>
      <w:r w:rsidRPr="00FC394B">
        <w:rPr>
          <w:rFonts w:eastAsia="Calibri"/>
          <w:szCs w:val="20"/>
        </w:rPr>
        <w:t>conversation he had with the woman shortly before she died.</w:t>
      </w:r>
      <w:r w:rsidRPr="00FC394B">
        <w:rPr>
          <w:rFonts w:eastAsia="Calibri"/>
          <w:b/>
          <w:szCs w:val="20"/>
        </w:rPr>
        <w:t xml:space="preserve"> </w:t>
      </w:r>
      <w:r w:rsidRPr="00FC394B">
        <w:rPr>
          <w:rFonts w:eastAsia="Calibri"/>
          <w:szCs w:val="20"/>
        </w:rPr>
        <w:t>He also told them about the fork and about what it</w:t>
      </w:r>
      <w:r w:rsidRPr="00FC394B">
        <w:rPr>
          <w:rFonts w:eastAsia="Calibri"/>
          <w:b/>
          <w:szCs w:val="20"/>
        </w:rPr>
        <w:t xml:space="preserve"> </w:t>
      </w:r>
      <w:r w:rsidRPr="00FC394B">
        <w:rPr>
          <w:rFonts w:eastAsia="Calibri"/>
          <w:szCs w:val="20"/>
        </w:rPr>
        <w:t>symbolized to her. The pastor told the people how he could</w:t>
      </w:r>
      <w:r w:rsidRPr="00FC394B">
        <w:rPr>
          <w:rFonts w:eastAsia="Calibri"/>
          <w:b/>
          <w:szCs w:val="20"/>
        </w:rPr>
        <w:t xml:space="preserve"> </w:t>
      </w:r>
      <w:r w:rsidRPr="00FC394B">
        <w:rPr>
          <w:rFonts w:eastAsia="Calibri"/>
          <w:szCs w:val="20"/>
        </w:rPr>
        <w:t>not stop thinking about the fork and told them that they</w:t>
      </w:r>
      <w:r w:rsidRPr="00FC394B">
        <w:rPr>
          <w:rFonts w:eastAsia="Calibri"/>
          <w:b/>
          <w:szCs w:val="20"/>
        </w:rPr>
        <w:t xml:space="preserve"> </w:t>
      </w:r>
      <w:r w:rsidRPr="00FC394B">
        <w:rPr>
          <w:rFonts w:eastAsia="Calibri"/>
          <w:szCs w:val="20"/>
        </w:rPr>
        <w:t>probably would not be able to stop thinking about it either.</w:t>
      </w:r>
    </w:p>
    <w:p w:rsidR="00FC394B" w:rsidRPr="00FC394B" w:rsidRDefault="00FC394B" w:rsidP="00FC394B">
      <w:pPr>
        <w:autoSpaceDE w:val="0"/>
        <w:autoSpaceDN w:val="0"/>
        <w:adjustRightInd w:val="0"/>
        <w:rPr>
          <w:rFonts w:eastAsia="Calibri"/>
          <w:szCs w:val="20"/>
        </w:rPr>
      </w:pPr>
      <w:r w:rsidRPr="00FC394B">
        <w:rPr>
          <w:rFonts w:eastAsia="Calibri"/>
          <w:szCs w:val="20"/>
        </w:rPr>
        <w:t>He was right.</w:t>
      </w:r>
    </w:p>
    <w:p w:rsidR="00FC394B" w:rsidRPr="00FC394B" w:rsidRDefault="008C11D9" w:rsidP="00FC394B">
      <w:pPr>
        <w:autoSpaceDE w:val="0"/>
        <w:autoSpaceDN w:val="0"/>
        <w:adjustRightInd w:val="0"/>
        <w:spacing w:after="120"/>
        <w:rPr>
          <w:rFonts w:eastAsia="Calibri"/>
          <w:szCs w:val="20"/>
        </w:rPr>
      </w:pPr>
      <w:r w:rsidRPr="00FC394B">
        <w:rPr>
          <w:rFonts w:eastAsia="Calibri"/>
          <w:szCs w:val="20"/>
        </w:rPr>
        <w:t>So,</w:t>
      </w:r>
      <w:r w:rsidR="00FC394B" w:rsidRPr="00FC394B">
        <w:rPr>
          <w:rFonts w:eastAsia="Calibri"/>
          <w:szCs w:val="20"/>
        </w:rPr>
        <w:t xml:space="preserve"> the next time you reach down for your fork, let it remind you oh so gently, that the best is yet to come</w:t>
      </w:r>
    </w:p>
    <w:p w:rsidR="00FC394B" w:rsidRPr="00FC394B" w:rsidRDefault="00FC394B" w:rsidP="00FC394B"/>
    <w:p w:rsidR="008C11D9" w:rsidRPr="008C11D9" w:rsidRDefault="008C11D9" w:rsidP="00A75D5D">
      <w:pPr>
        <w:pStyle w:val="Heading2"/>
      </w:pPr>
      <w:bookmarkStart w:id="90" w:name="_Toc315937352"/>
      <w:bookmarkStart w:id="91" w:name="_Toc500871533"/>
      <w:r w:rsidRPr="008C11D9">
        <w:t>What Cubs Are Made Of</w:t>
      </w:r>
      <w:bookmarkEnd w:id="90"/>
      <w:bookmarkEnd w:id="91"/>
    </w:p>
    <w:p w:rsidR="008C11D9" w:rsidRPr="008C11D9" w:rsidRDefault="008C11D9" w:rsidP="008C11D9">
      <w:pPr>
        <w:autoSpaceDE w:val="0"/>
        <w:jc w:val="center"/>
        <w:rPr>
          <w:sz w:val="20"/>
          <w:lang w:eastAsia="ar-SA"/>
        </w:rPr>
      </w:pPr>
      <w:r w:rsidRPr="008C11D9">
        <w:rPr>
          <w:i/>
          <w:iCs/>
          <w:lang w:eastAsia="ar-SA"/>
        </w:rPr>
        <w:t>Baltimore Area Council</w:t>
      </w:r>
    </w:p>
    <w:p w:rsidR="008C11D9" w:rsidRPr="008C11D9" w:rsidRDefault="008C11D9" w:rsidP="008C11D9">
      <w:pPr>
        <w:autoSpaceDE w:val="0"/>
        <w:jc w:val="center"/>
        <w:rPr>
          <w:sz w:val="24"/>
          <w:lang w:eastAsia="ar-SA"/>
        </w:rPr>
      </w:pPr>
      <w:r w:rsidRPr="008C11D9">
        <w:rPr>
          <w:sz w:val="24"/>
          <w:lang w:eastAsia="ar-SA"/>
        </w:rPr>
        <w:t>Cub Scouts are made of all of these,</w:t>
      </w:r>
    </w:p>
    <w:p w:rsidR="008C11D9" w:rsidRPr="008C11D9" w:rsidRDefault="008C11D9" w:rsidP="008C11D9">
      <w:pPr>
        <w:autoSpaceDE w:val="0"/>
        <w:jc w:val="center"/>
        <w:rPr>
          <w:sz w:val="24"/>
          <w:lang w:eastAsia="ar-SA"/>
        </w:rPr>
      </w:pPr>
      <w:r w:rsidRPr="008C11D9">
        <w:rPr>
          <w:sz w:val="24"/>
          <w:lang w:eastAsia="ar-SA"/>
        </w:rPr>
        <w:t>Scarves of gold, patches on sleeves,</w:t>
      </w:r>
    </w:p>
    <w:p w:rsidR="008C11D9" w:rsidRPr="008C11D9" w:rsidRDefault="008C11D9" w:rsidP="008C11D9">
      <w:pPr>
        <w:autoSpaceDE w:val="0"/>
        <w:jc w:val="center"/>
        <w:rPr>
          <w:sz w:val="24"/>
          <w:lang w:eastAsia="ar-SA"/>
        </w:rPr>
      </w:pPr>
      <w:r w:rsidRPr="008C11D9">
        <w:rPr>
          <w:sz w:val="24"/>
          <w:lang w:eastAsia="ar-SA"/>
        </w:rPr>
        <w:t>Trousers of blue and well-worn knees,</w:t>
      </w:r>
    </w:p>
    <w:p w:rsidR="008C11D9" w:rsidRPr="008C11D9" w:rsidRDefault="008C11D9" w:rsidP="008C11D9">
      <w:pPr>
        <w:autoSpaceDE w:val="0"/>
        <w:jc w:val="center"/>
        <w:rPr>
          <w:sz w:val="24"/>
          <w:lang w:eastAsia="ar-SA"/>
        </w:rPr>
      </w:pPr>
      <w:r w:rsidRPr="008C11D9">
        <w:rPr>
          <w:sz w:val="24"/>
          <w:lang w:eastAsia="ar-SA"/>
        </w:rPr>
        <w:t>That’s what Cub Scouts are made of.</w:t>
      </w:r>
    </w:p>
    <w:p w:rsidR="008C11D9" w:rsidRPr="008C11D9" w:rsidRDefault="008C11D9" w:rsidP="008C11D9">
      <w:pPr>
        <w:autoSpaceDE w:val="0"/>
        <w:jc w:val="center"/>
        <w:rPr>
          <w:sz w:val="24"/>
          <w:lang w:eastAsia="ar-SA"/>
        </w:rPr>
      </w:pPr>
      <w:r w:rsidRPr="008C11D9">
        <w:rPr>
          <w:sz w:val="24"/>
          <w:lang w:eastAsia="ar-SA"/>
        </w:rPr>
        <w:t>They’re partly Indians, of fringe and feather,</w:t>
      </w:r>
    </w:p>
    <w:p w:rsidR="008C11D9" w:rsidRPr="008C11D9" w:rsidRDefault="008C11D9" w:rsidP="008C11D9">
      <w:pPr>
        <w:autoSpaceDE w:val="0"/>
        <w:jc w:val="center"/>
        <w:rPr>
          <w:sz w:val="24"/>
          <w:lang w:eastAsia="ar-SA"/>
        </w:rPr>
      </w:pPr>
      <w:r w:rsidRPr="008C11D9">
        <w:rPr>
          <w:sz w:val="24"/>
          <w:lang w:eastAsia="ar-SA"/>
        </w:rPr>
        <w:t>And beads and buttons and bits of leather,</w:t>
      </w:r>
    </w:p>
    <w:p w:rsidR="008C11D9" w:rsidRPr="008C11D9" w:rsidRDefault="008C11D9" w:rsidP="008C11D9">
      <w:pPr>
        <w:autoSpaceDE w:val="0"/>
        <w:jc w:val="center"/>
        <w:rPr>
          <w:sz w:val="24"/>
          <w:lang w:eastAsia="ar-SA"/>
        </w:rPr>
      </w:pPr>
      <w:r w:rsidRPr="008C11D9">
        <w:rPr>
          <w:sz w:val="24"/>
          <w:lang w:eastAsia="ar-SA"/>
        </w:rPr>
        <w:t>With war-paint and freckles mixed together,</w:t>
      </w:r>
    </w:p>
    <w:p w:rsidR="008C11D9" w:rsidRPr="008C11D9" w:rsidRDefault="008C11D9" w:rsidP="008C11D9">
      <w:pPr>
        <w:autoSpaceDE w:val="0"/>
        <w:jc w:val="center"/>
        <w:rPr>
          <w:sz w:val="24"/>
          <w:lang w:eastAsia="ar-SA"/>
        </w:rPr>
      </w:pPr>
      <w:r w:rsidRPr="008C11D9">
        <w:rPr>
          <w:sz w:val="24"/>
          <w:lang w:eastAsia="ar-SA"/>
        </w:rPr>
        <w:t>That’s what Cub Scouts are made of.</w:t>
      </w:r>
    </w:p>
    <w:p w:rsidR="008C11D9" w:rsidRPr="008C11D9" w:rsidRDefault="008C11D9" w:rsidP="008C11D9">
      <w:pPr>
        <w:autoSpaceDE w:val="0"/>
        <w:jc w:val="center"/>
        <w:rPr>
          <w:sz w:val="24"/>
          <w:lang w:eastAsia="ar-SA"/>
        </w:rPr>
      </w:pPr>
      <w:r w:rsidRPr="008C11D9">
        <w:rPr>
          <w:sz w:val="24"/>
          <w:lang w:eastAsia="ar-SA"/>
        </w:rPr>
        <w:t>They’re made of a</w:t>
      </w:r>
      <w:r w:rsidR="009C4A88">
        <w:rPr>
          <w:sz w:val="24"/>
          <w:lang w:eastAsia="ar-SA"/>
        </w:rPr>
        <w:t>n oath</w:t>
      </w:r>
      <w:r w:rsidRPr="008C11D9">
        <w:rPr>
          <w:sz w:val="24"/>
          <w:lang w:eastAsia="ar-SA"/>
        </w:rPr>
        <w:t>, a pledge, and a prayer</w:t>
      </w:r>
    </w:p>
    <w:p w:rsidR="008C11D9" w:rsidRPr="008C11D9" w:rsidRDefault="008C11D9" w:rsidP="008C11D9">
      <w:pPr>
        <w:autoSpaceDE w:val="0"/>
        <w:jc w:val="center"/>
        <w:rPr>
          <w:sz w:val="24"/>
          <w:lang w:eastAsia="ar-SA"/>
        </w:rPr>
      </w:pPr>
      <w:r w:rsidRPr="008C11D9">
        <w:rPr>
          <w:sz w:val="24"/>
          <w:lang w:eastAsia="ar-SA"/>
        </w:rPr>
        <w:t>Of hands that are willing, of hearts that play fair,</w:t>
      </w:r>
    </w:p>
    <w:p w:rsidR="008C11D9" w:rsidRPr="008C11D9" w:rsidRDefault="008C11D9" w:rsidP="008C11D9">
      <w:pPr>
        <w:autoSpaceDE w:val="0"/>
        <w:jc w:val="center"/>
        <w:rPr>
          <w:sz w:val="24"/>
          <w:lang w:eastAsia="ar-SA"/>
        </w:rPr>
      </w:pPr>
      <w:r w:rsidRPr="008C11D9">
        <w:rPr>
          <w:sz w:val="24"/>
          <w:lang w:eastAsia="ar-SA"/>
        </w:rPr>
        <w:t>With something inside them that God put there,</w:t>
      </w:r>
    </w:p>
    <w:p w:rsidR="008C11D9" w:rsidRPr="008C11D9" w:rsidRDefault="008C11D9" w:rsidP="008C11D9">
      <w:pPr>
        <w:autoSpaceDE w:val="0"/>
        <w:jc w:val="center"/>
        <w:rPr>
          <w:sz w:val="24"/>
          <w:lang w:eastAsia="ar-SA"/>
        </w:rPr>
      </w:pPr>
      <w:r w:rsidRPr="008C11D9">
        <w:rPr>
          <w:sz w:val="24"/>
          <w:lang w:eastAsia="ar-SA"/>
        </w:rPr>
        <w:t>And that’s what Cub Scouts are made of.</w:t>
      </w:r>
    </w:p>
    <w:p w:rsidR="00C827D3" w:rsidRDefault="00C827D3" w:rsidP="00FC394B">
      <w:pPr>
        <w:tabs>
          <w:tab w:val="right" w:pos="4680"/>
        </w:tabs>
        <w:jc w:val="center"/>
        <w:rPr>
          <w:rFonts w:eastAsia="Calibri"/>
          <w:strike/>
          <w:noProof/>
        </w:rPr>
      </w:pPr>
    </w:p>
    <w:p w:rsidR="008C11D9" w:rsidRPr="003518B2" w:rsidRDefault="008C11D9" w:rsidP="00FC394B">
      <w:pPr>
        <w:tabs>
          <w:tab w:val="right" w:pos="4680"/>
        </w:tabs>
        <w:jc w:val="center"/>
        <w:rPr>
          <w:rFonts w:eastAsia="Calibri"/>
          <w:strike/>
          <w:noProof/>
        </w:rPr>
      </w:pPr>
      <w:r>
        <w:rPr>
          <w:noProof/>
        </w:rPr>
        <w:drawing>
          <wp:inline distT="0" distB="0" distL="0" distR="0">
            <wp:extent cx="3108960" cy="2128028"/>
            <wp:effectExtent l="0" t="0" r="0" b="5715"/>
            <wp:docPr id="14385" name="Picture 14385" descr="Image result for cub sc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result for cub scout"/>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108960" cy="2128028"/>
                    </a:xfrm>
                    <a:prstGeom prst="rect">
                      <a:avLst/>
                    </a:prstGeom>
                    <a:noFill/>
                    <a:ln>
                      <a:noFill/>
                    </a:ln>
                  </pic:spPr>
                </pic:pic>
              </a:graphicData>
            </a:graphic>
          </wp:inline>
        </w:drawing>
      </w:r>
    </w:p>
    <w:sectPr w:rsidR="008C11D9" w:rsidRPr="003518B2" w:rsidSect="00731928">
      <w:headerReference w:type="default" r:id="rId304"/>
      <w:headerReference w:type="first" r:id="rId305"/>
      <w:type w:val="continuous"/>
      <w:pgSz w:w="12240" w:h="15840"/>
      <w:pgMar w:top="864" w:right="864" w:bottom="864" w:left="864" w:header="720" w:footer="720" w:gutter="0"/>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0EA9" w:rsidRDefault="00680EA9">
      <w:pPr>
        <w:spacing w:after="0"/>
      </w:pPr>
      <w:r>
        <w:separator/>
      </w:r>
    </w:p>
  </w:endnote>
  <w:endnote w:type="continuationSeparator" w:id="0">
    <w:p w:rsidR="00680EA9" w:rsidRDefault="00680EA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Bold">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AFF" w:usb1="C0007841" w:usb2="00000009" w:usb3="00000000" w:csb0="000001FF" w:csb1="00000000"/>
  </w:font>
  <w:font w:name="Verdana Bold">
    <w:panose1 w:val="020B0804030504040204"/>
    <w:charset w:val="00"/>
    <w:family w:val="auto"/>
    <w:pitch w:val="variable"/>
    <w:sig w:usb0="03000000" w:usb1="00000000" w:usb2="00000000" w:usb3="00000000" w:csb0="00000001" w:csb1="00000000"/>
  </w:font>
  <w:font w:name="Times New Roman Bold Italic">
    <w:panose1 w:val="00000000000000000000"/>
    <w:charset w:val="00"/>
    <w:family w:val="roman"/>
    <w:notTrueType/>
    <w:pitch w:val="default"/>
  </w:font>
  <w:font w:name="Andy">
    <w:altName w:val="Courier New"/>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0EA9" w:rsidRDefault="00680EA9">
      <w:pPr>
        <w:spacing w:after="0"/>
      </w:pPr>
      <w:r>
        <w:separator/>
      </w:r>
    </w:p>
  </w:footnote>
  <w:footnote w:type="continuationSeparator" w:id="0">
    <w:p w:rsidR="00680EA9" w:rsidRDefault="00680EA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3B7" w:rsidRPr="003A192E" w:rsidRDefault="006643B7" w:rsidP="00364957">
    <w:pPr>
      <w:tabs>
        <w:tab w:val="right" w:pos="10260"/>
      </w:tabs>
      <w:rPr>
        <w:b/>
        <w:sz w:val="28"/>
        <w:szCs w:val="28"/>
        <w:u w:val="single"/>
      </w:rPr>
    </w:pPr>
    <w:r w:rsidRPr="003A192E">
      <w:rPr>
        <w:b/>
        <w:sz w:val="28"/>
        <w:szCs w:val="28"/>
        <w:u w:val="single"/>
      </w:rPr>
      <w:t xml:space="preserve">BALOO'S BUGLE </w:t>
    </w:r>
    <w:r>
      <w:rPr>
        <w:b/>
        <w:sz w:val="28"/>
        <w:szCs w:val="28"/>
        <w:u w:val="single"/>
      </w:rPr>
      <w:t>–</w:t>
    </w:r>
    <w:r w:rsidRPr="003A192E">
      <w:rPr>
        <w:b/>
        <w:sz w:val="28"/>
        <w:szCs w:val="28"/>
        <w:u w:val="single"/>
      </w:rPr>
      <w:t xml:space="preserve"> </w:t>
    </w:r>
    <w:r w:rsidRPr="000064CA">
      <w:rPr>
        <w:b/>
        <w:sz w:val="18"/>
        <w:szCs w:val="18"/>
        <w:u w:val="single"/>
      </w:rPr>
      <w:t xml:space="preserve">(Part I – </w:t>
    </w:r>
    <w:r>
      <w:rPr>
        <w:b/>
        <w:sz w:val="18"/>
        <w:szCs w:val="18"/>
        <w:u w:val="single"/>
      </w:rPr>
      <w:t>Monthly Fun Stuff</w:t>
    </w:r>
    <w:r w:rsidRPr="000064CA">
      <w:rPr>
        <w:b/>
        <w:sz w:val="18"/>
        <w:szCs w:val="18"/>
        <w:u w:val="single"/>
      </w:rPr>
      <w:t xml:space="preserve"> - </w:t>
    </w:r>
    <w:r>
      <w:rPr>
        <w:b/>
        <w:sz w:val="18"/>
        <w:szCs w:val="18"/>
        <w:u w:val="single"/>
      </w:rPr>
      <w:t>Dec</w:t>
    </w:r>
    <w:r w:rsidRPr="000064CA">
      <w:rPr>
        <w:b/>
        <w:sz w:val="18"/>
        <w:szCs w:val="18"/>
        <w:u w:val="single"/>
      </w:rPr>
      <w:t xml:space="preserve"> 2017 RT, </w:t>
    </w:r>
    <w:r>
      <w:rPr>
        <w:b/>
        <w:sz w:val="18"/>
        <w:szCs w:val="18"/>
        <w:u w:val="single"/>
      </w:rPr>
      <w:t>Jan</w:t>
    </w:r>
    <w:r w:rsidRPr="000064CA">
      <w:rPr>
        <w:b/>
        <w:sz w:val="18"/>
        <w:szCs w:val="18"/>
        <w:u w:val="single"/>
      </w:rPr>
      <w:t xml:space="preserve"> 201</w:t>
    </w:r>
    <w:r>
      <w:rPr>
        <w:b/>
        <w:sz w:val="18"/>
        <w:szCs w:val="18"/>
        <w:u w:val="single"/>
      </w:rPr>
      <w:t>8</w:t>
    </w:r>
    <w:r w:rsidRPr="000064CA">
      <w:rPr>
        <w:b/>
        <w:sz w:val="18"/>
        <w:szCs w:val="18"/>
        <w:u w:val="single"/>
      </w:rPr>
      <w:t xml:space="preserve"> Prog</w:t>
    </w:r>
    <w:r>
      <w:rPr>
        <w:b/>
        <w:sz w:val="18"/>
        <w:szCs w:val="18"/>
        <w:u w:val="single"/>
      </w:rPr>
      <w:t>ram</w:t>
    </w:r>
    <w:r w:rsidRPr="000064CA">
      <w:rPr>
        <w:b/>
        <w:sz w:val="18"/>
        <w:szCs w:val="18"/>
        <w:u w:val="single"/>
      </w:rPr>
      <w:t>)</w:t>
    </w:r>
    <w:r w:rsidRPr="003A192E">
      <w:rPr>
        <w:b/>
        <w:sz w:val="28"/>
        <w:szCs w:val="28"/>
        <w:u w:val="single"/>
      </w:rPr>
      <w:tab/>
      <w:t xml:space="preserve">Page </w:t>
    </w:r>
    <w:r w:rsidRPr="003A192E">
      <w:rPr>
        <w:b/>
        <w:sz w:val="28"/>
        <w:szCs w:val="28"/>
        <w:u w:val="single"/>
      </w:rPr>
      <w:fldChar w:fldCharType="begin"/>
    </w:r>
    <w:r w:rsidRPr="003A192E">
      <w:rPr>
        <w:b/>
        <w:sz w:val="28"/>
        <w:szCs w:val="28"/>
        <w:u w:val="single"/>
      </w:rPr>
      <w:instrText xml:space="preserve"> PAGE </w:instrText>
    </w:r>
    <w:r w:rsidRPr="003A192E">
      <w:rPr>
        <w:b/>
        <w:sz w:val="28"/>
        <w:szCs w:val="28"/>
        <w:u w:val="single"/>
      </w:rPr>
      <w:fldChar w:fldCharType="separate"/>
    </w:r>
    <w:r w:rsidR="0097113B">
      <w:rPr>
        <w:b/>
        <w:noProof/>
        <w:sz w:val="28"/>
        <w:szCs w:val="28"/>
        <w:u w:val="single"/>
      </w:rPr>
      <w:t>22</w:t>
    </w:r>
    <w:r w:rsidRPr="003A192E">
      <w:rPr>
        <w:b/>
        <w:sz w:val="28"/>
        <w:szCs w:val="28"/>
        <w:u w:val="singl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3B7" w:rsidRDefault="006643B7" w:rsidP="00364957">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color w:val="000000"/>
        <w:sz w:val="72"/>
      </w:rPr>
    </w:pPr>
    <w:r>
      <w:rPr>
        <w:noProof/>
        <w:color w:val="000000"/>
      </w:rPr>
      <w:drawing>
        <wp:inline distT="0" distB="0" distL="0" distR="0" wp14:anchorId="0E15ED04" wp14:editId="7A325930">
          <wp:extent cx="609600" cy="790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790575"/>
                  </a:xfrm>
                  <a:prstGeom prst="rect">
                    <a:avLst/>
                  </a:prstGeom>
                  <a:noFill/>
                  <a:ln>
                    <a:noFill/>
                  </a:ln>
                </pic:spPr>
              </pic:pic>
            </a:graphicData>
          </a:graphic>
        </wp:inline>
      </w:drawing>
    </w:r>
    <w:r>
      <w:rPr>
        <w:b/>
        <w:color w:val="000000"/>
        <w:sz w:val="72"/>
      </w:rPr>
      <w:t>BALOO'S BUGLE</w:t>
    </w:r>
    <w:r>
      <w:rPr>
        <w:noProof/>
        <w:color w:val="000000"/>
      </w:rPr>
      <w:drawing>
        <wp:inline distT="0" distB="0" distL="0" distR="0" wp14:anchorId="7894831D" wp14:editId="7476F953">
          <wp:extent cx="914400" cy="847725"/>
          <wp:effectExtent l="0" t="0" r="0" b="9525"/>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p>
  <w:p w:rsidR="006643B7" w:rsidRDefault="006643B7" w:rsidP="00364957">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Pr>
        <w:b/>
      </w:rPr>
      <w:t>Volume 24, Number 5</w:t>
    </w:r>
  </w:p>
  <w:p w:rsidR="006643B7" w:rsidRPr="00FF408C" w:rsidRDefault="006643B7" w:rsidP="00BB4E80">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bookmarkStart w:id="92" w:name="_Hlk491792460"/>
    <w:r w:rsidRPr="00FF408C">
      <w:rPr>
        <w:b/>
        <w:bCs/>
        <w:sz w:val="28"/>
        <w:szCs w:val="28"/>
      </w:rPr>
      <w:tab/>
    </w:r>
  </w:p>
  <w:p w:rsidR="006643B7" w:rsidRPr="00F634A4" w:rsidRDefault="006643B7" w:rsidP="00BB4E80">
    <w:pPr>
      <w:pBdr>
        <w:top w:val="double" w:sz="12" w:space="1" w:color="auto"/>
        <w:left w:val="double" w:sz="12" w:space="4" w:color="auto"/>
        <w:bottom w:val="double" w:sz="12" w:space="1" w:color="auto"/>
        <w:right w:val="double" w:sz="12" w:space="4" w:color="auto"/>
      </w:pBdr>
      <w:spacing w:after="0"/>
      <w:jc w:val="center"/>
      <w:rPr>
        <w:bCs/>
        <w:spacing w:val="-2"/>
      </w:rPr>
    </w:pPr>
    <w:r w:rsidRPr="00FA3C8E">
      <w:rPr>
        <w:b/>
        <w:bCs/>
        <w:spacing w:val="-2"/>
      </w:rPr>
      <w:t xml:space="preserve"> “</w:t>
    </w:r>
    <w:r w:rsidRPr="00BB4E80">
      <w:rPr>
        <w:b/>
        <w:bCs/>
        <w:spacing w:val="-2"/>
      </w:rPr>
      <w:t>If you want children to keep their feet on the ground, put some responsibility on their shoulders.</w:t>
    </w:r>
    <w:r>
      <w:rPr>
        <w:b/>
        <w:bCs/>
        <w:spacing w:val="-2"/>
      </w:rPr>
      <w:t>”</w:t>
    </w:r>
    <w:r w:rsidRPr="00BB4E80">
      <w:rPr>
        <w:b/>
        <w:bCs/>
        <w:spacing w:val="-2"/>
      </w:rPr>
      <w:t xml:space="preserve"> </w:t>
    </w:r>
    <w:r>
      <w:rPr>
        <w:b/>
        <w:bCs/>
        <w:spacing w:val="-2"/>
      </w:rPr>
      <w:br/>
    </w:r>
    <w:r w:rsidRPr="00BB4E80">
      <w:rPr>
        <w:bCs/>
        <w:spacing w:val="-2"/>
      </w:rPr>
      <w:t>Abigail Van Buren</w:t>
    </w:r>
  </w:p>
  <w:p w:rsidR="006643B7" w:rsidRPr="00FF408C" w:rsidRDefault="006643B7" w:rsidP="00364957">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bookmarkEnd w:id="92"/>
  <w:p w:rsidR="006643B7" w:rsidRDefault="006643B7" w:rsidP="00364957">
    <w:pPr>
      <w:pBdr>
        <w:top w:val="double" w:sz="12" w:space="1" w:color="auto"/>
        <w:left w:val="double" w:sz="12" w:space="4" w:color="auto"/>
        <w:bottom w:val="double" w:sz="12" w:space="1" w:color="auto"/>
        <w:right w:val="double" w:sz="12" w:space="4" w:color="auto"/>
      </w:pBdr>
      <w:tabs>
        <w:tab w:val="right" w:pos="10260"/>
      </w:tabs>
      <w:spacing w:after="0"/>
      <w:rPr>
        <w:b/>
        <w:bCs/>
      </w:rPr>
    </w:pPr>
    <w:r>
      <w:rPr>
        <w:b/>
        <w:bCs/>
      </w:rPr>
      <w:t>December 2017 Cub Scout Roundtable</w:t>
    </w:r>
    <w:r>
      <w:rPr>
        <w:b/>
        <w:bCs/>
      </w:rPr>
      <w:tab/>
      <w:t>January 2018 Program Ideas</w:t>
    </w:r>
  </w:p>
  <w:p w:rsidR="006643B7" w:rsidRDefault="006643B7" w:rsidP="00EB5854">
    <w:pPr>
      <w:pBdr>
        <w:top w:val="double" w:sz="12" w:space="1" w:color="auto"/>
        <w:left w:val="double" w:sz="12" w:space="4" w:color="auto"/>
        <w:bottom w:val="double" w:sz="12" w:space="1" w:color="auto"/>
        <w:right w:val="double" w:sz="12" w:space="4" w:color="auto"/>
      </w:pBdr>
      <w:spacing w:after="0"/>
      <w:jc w:val="center"/>
      <w:rPr>
        <w:b/>
        <w:i/>
        <w:iCs/>
        <w:color w:val="333399"/>
        <w:sz w:val="44"/>
        <w:szCs w:val="44"/>
        <w:u w:val="single"/>
      </w:rPr>
    </w:pPr>
    <w:r>
      <w:rPr>
        <w:b/>
        <w:i/>
        <w:iCs/>
        <w:color w:val="333399"/>
        <w:sz w:val="44"/>
        <w:szCs w:val="44"/>
        <w:u w:val="single"/>
      </w:rPr>
      <w:t>HELPFUL / JOBS! JOBS! JOBS!</w:t>
    </w:r>
  </w:p>
  <w:p w:rsidR="006643B7" w:rsidRDefault="006643B7" w:rsidP="00EB5854">
    <w:pPr>
      <w:pBdr>
        <w:top w:val="double" w:sz="12" w:space="1" w:color="auto"/>
        <w:left w:val="double" w:sz="12" w:space="4" w:color="auto"/>
        <w:bottom w:val="double" w:sz="12" w:space="1" w:color="auto"/>
        <w:right w:val="double" w:sz="12" w:space="4" w:color="auto"/>
      </w:pBdr>
      <w:spacing w:after="0"/>
      <w:jc w:val="center"/>
      <w:rPr>
        <w:b/>
        <w:i/>
        <w:iCs/>
        <w:color w:val="333399"/>
        <w:sz w:val="24"/>
        <w:u w:val="single"/>
      </w:rPr>
    </w:pPr>
    <w:r>
      <w:rPr>
        <w:b/>
        <w:i/>
        <w:iCs/>
        <w:color w:val="333399"/>
        <w:sz w:val="24"/>
        <w:u w:val="single"/>
      </w:rPr>
      <w:t>2017-2018 CS Roundtable Planning Guide –</w:t>
    </w:r>
    <w:bookmarkStart w:id="93" w:name="_Hlk496536850"/>
    <w:r>
      <w:rPr>
        <w:b/>
        <w:i/>
        <w:iCs/>
        <w:color w:val="333399"/>
        <w:sz w:val="24"/>
        <w:u w:val="single"/>
      </w:rPr>
      <w:t>No themes or month specified material</w:t>
    </w:r>
    <w:bookmarkEnd w:id="93"/>
  </w:p>
  <w:p w:rsidR="006643B7" w:rsidRDefault="006643B7" w:rsidP="00EB5854">
    <w:pPr>
      <w:pBdr>
        <w:top w:val="double" w:sz="12" w:space="1" w:color="auto"/>
        <w:left w:val="double" w:sz="12" w:space="4" w:color="auto"/>
        <w:bottom w:val="double" w:sz="12" w:space="1" w:color="auto"/>
        <w:right w:val="double" w:sz="12" w:space="4" w:color="auto"/>
      </w:pBdr>
      <w:spacing w:after="120"/>
      <w:jc w:val="center"/>
      <w:rPr>
        <w:b/>
        <w:i/>
        <w:iCs/>
        <w:color w:val="333399"/>
        <w:sz w:val="24"/>
        <w:u w:val="single"/>
      </w:rPr>
    </w:pPr>
  </w:p>
  <w:p w:rsidR="006643B7" w:rsidRPr="00F256EA" w:rsidRDefault="006643B7" w:rsidP="00907639">
    <w:pPr>
      <w:pStyle w:val="Heading1"/>
      <w:pBdr>
        <w:top w:val="single" w:sz="18" w:space="1" w:color="auto" w:shadow="1"/>
        <w:left w:val="single" w:sz="18" w:space="4" w:color="auto" w:shadow="1"/>
        <w:bottom w:val="single" w:sz="18" w:space="1" w:color="auto" w:shadow="1"/>
        <w:right w:val="single" w:sz="18" w:space="4" w:color="auto" w:shadow="1"/>
      </w:pBdr>
      <w:spacing w:before="0" w:after="240"/>
      <w:rPr>
        <w:rFonts w:ascii="Verdana Bold" w:hAnsi="Verdana Bold"/>
        <w:sz w:val="52"/>
        <w:szCs w:val="52"/>
      </w:rPr>
    </w:pPr>
    <w:bookmarkStart w:id="94" w:name="_Toc465718228"/>
    <w:r>
      <w:rPr>
        <w:rFonts w:ascii="Verdana Bold" w:hAnsi="Verdana Bold"/>
        <w:sz w:val="52"/>
        <w:szCs w:val="52"/>
      </w:rPr>
      <w:t xml:space="preserve">PART I – </w:t>
    </w:r>
    <w:r>
      <w:rPr>
        <w:rFonts w:ascii="Verdana Bold" w:hAnsi="Verdana Bold"/>
        <w:sz w:val="52"/>
        <w:szCs w:val="52"/>
      </w:rPr>
      <w:br/>
      <w:t>MONTHLY FUN STUFF</w:t>
    </w:r>
    <w:bookmarkEnd w:id="9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B"/>
    <w:multiLevelType w:val="singleLevel"/>
    <w:tmpl w:val="EB105302"/>
    <w:name w:val="WW8Num171"/>
    <w:lvl w:ilvl="0">
      <w:start w:val="1"/>
      <w:numFmt w:val="upperLetter"/>
      <w:lvlText w:val="%1."/>
      <w:lvlJc w:val="left"/>
      <w:pPr>
        <w:tabs>
          <w:tab w:val="num" w:pos="795"/>
        </w:tabs>
      </w:pPr>
      <w:rPr>
        <w:rFonts w:ascii="Times New Roman Bold" w:hAnsi="Times New Roman Bold"/>
        <w:b/>
        <w:i w:val="0"/>
        <w:sz w:val="24"/>
      </w:rPr>
    </w:lvl>
  </w:abstractNum>
  <w:abstractNum w:abstractNumId="1" w15:restartNumberingAfterBreak="0">
    <w:nsid w:val="00AE3CE9"/>
    <w:multiLevelType w:val="hybridMultilevel"/>
    <w:tmpl w:val="F83A8CDC"/>
    <w:lvl w:ilvl="0" w:tplc="C56AE526">
      <w:start w:val="1"/>
      <w:numFmt w:val="decimal"/>
      <w:lvlText w:val="%1."/>
      <w:lvlJc w:val="left"/>
      <w:pPr>
        <w:ind w:left="720" w:hanging="360"/>
      </w:pPr>
      <w:rPr>
        <w:b/>
      </w:rPr>
    </w:lvl>
    <w:lvl w:ilvl="1" w:tplc="D110FD3E">
      <w:start w:val="1"/>
      <w:numFmt w:val="bullet"/>
      <w:lvlText w:val=""/>
      <w:lvlJc w:val="left"/>
      <w:pPr>
        <w:ind w:left="1440" w:hanging="360"/>
      </w:pPr>
      <w:rPr>
        <w:rFonts w:ascii="Wingdings" w:hAnsi="Wingdings" w:hint="default"/>
        <w:b/>
        <w:i w:val="0"/>
        <w:color w:val="auto"/>
        <w:sz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5769A4"/>
    <w:multiLevelType w:val="multilevel"/>
    <w:tmpl w:val="F3BE8760"/>
    <w:lvl w:ilvl="0">
      <w:start w:val="1"/>
      <w:numFmt w:val="bullet"/>
      <w:lvlText w:val=""/>
      <w:lvlJc w:val="left"/>
      <w:pPr>
        <w:tabs>
          <w:tab w:val="num" w:pos="720"/>
        </w:tabs>
        <w:ind w:left="720" w:hanging="360"/>
      </w:pPr>
      <w:rPr>
        <w:rFonts w:ascii="Wingdings" w:hAnsi="Wingdings" w:hint="default"/>
      </w:rPr>
    </w:lvl>
    <w:lvl w:ilvl="1">
      <w:start w:val="1"/>
      <w:numFmt w:val="upp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2DC4E5B"/>
    <w:multiLevelType w:val="hybridMultilevel"/>
    <w:tmpl w:val="835271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EE0119"/>
    <w:multiLevelType w:val="hybridMultilevel"/>
    <w:tmpl w:val="A5E6E9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29752FF"/>
    <w:multiLevelType w:val="hybridMultilevel"/>
    <w:tmpl w:val="7484692E"/>
    <w:lvl w:ilvl="0" w:tplc="5AD4F3AE">
      <w:start w:val="1"/>
      <w:numFmt w:val="decimal"/>
      <w:lvlText w:val="%1."/>
      <w:lvlJc w:val="left"/>
      <w:pPr>
        <w:ind w:left="720" w:hanging="360"/>
      </w:pPr>
      <w:rPr>
        <w:rFonts w:ascii="Times New Roman" w:hAnsi="Times New Roman" w:cs="Times New Roman" w:hint="default"/>
        <w:b/>
        <w:i w:val="0"/>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2C0755B"/>
    <w:multiLevelType w:val="hybridMultilevel"/>
    <w:tmpl w:val="09764424"/>
    <w:lvl w:ilvl="0" w:tplc="31E0CFDA">
      <w:start w:val="1"/>
      <w:numFmt w:val="bullet"/>
      <w:lvlText w:val=""/>
      <w:lvlJc w:val="left"/>
      <w:pPr>
        <w:ind w:left="720" w:hanging="360"/>
      </w:pPr>
      <w:rPr>
        <w:rFonts w:ascii="Wingdings" w:hAnsi="Wingdings" w:hint="default"/>
        <w:sz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7B354DD"/>
    <w:multiLevelType w:val="multilevel"/>
    <w:tmpl w:val="427E483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8" w15:restartNumberingAfterBreak="0">
    <w:nsid w:val="1846773F"/>
    <w:multiLevelType w:val="hybridMultilevel"/>
    <w:tmpl w:val="D60AC71C"/>
    <w:lvl w:ilvl="0" w:tplc="202A76F6">
      <w:start w:val="1"/>
      <w:numFmt w:val="decimal"/>
      <w:lvlText w:val="Cub # %1:"/>
      <w:lvlJc w:val="left"/>
      <w:pPr>
        <w:tabs>
          <w:tab w:val="num" w:pos="900"/>
        </w:tabs>
        <w:ind w:left="900" w:hanging="900"/>
      </w:pPr>
      <w:rPr>
        <w:rFonts w:ascii="Times New Roman" w:hAnsi="Times New Roman" w:cs="Times New Roman" w:hint="default"/>
        <w:b/>
        <w:i w:val="0"/>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1DD766A4"/>
    <w:multiLevelType w:val="hybridMultilevel"/>
    <w:tmpl w:val="ECAAB4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E1B39F6"/>
    <w:multiLevelType w:val="hybridMultilevel"/>
    <w:tmpl w:val="B49687D0"/>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217D35"/>
    <w:multiLevelType w:val="hybridMultilevel"/>
    <w:tmpl w:val="3DAC53E2"/>
    <w:lvl w:ilvl="0" w:tplc="6B726C68">
      <w:start w:val="6"/>
      <w:numFmt w:val="decimal"/>
      <w:lvlText w:val="# %1:"/>
      <w:lvlJc w:val="left"/>
      <w:pPr>
        <w:ind w:left="720" w:hanging="360"/>
      </w:pPr>
      <w:rPr>
        <w:rFonts w:ascii="Times New Roman Bold" w:hAnsi="Times New Roman Bold" w:hint="default"/>
        <w:b/>
        <w:i w:val="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8A5372"/>
    <w:multiLevelType w:val="multilevel"/>
    <w:tmpl w:val="FEC45A10"/>
    <w:styleLink w:val="List31"/>
    <w:lvl w:ilvl="0">
      <w:numFmt w:val="bullet"/>
      <w:lvlText w:val="•"/>
      <w:lvlJc w:val="left"/>
      <w:pPr>
        <w:tabs>
          <w:tab w:val="num" w:pos="360"/>
        </w:tabs>
        <w:ind w:left="360" w:hanging="360"/>
      </w:pPr>
      <w:rPr>
        <w:b/>
        <w:bCs/>
        <w:position w:val="0"/>
        <w:sz w:val="20"/>
        <w:szCs w:val="20"/>
      </w:rPr>
    </w:lvl>
    <w:lvl w:ilvl="1">
      <w:start w:val="1"/>
      <w:numFmt w:val="bullet"/>
      <w:lvlText w:val="o"/>
      <w:lvlJc w:val="left"/>
      <w:pPr>
        <w:tabs>
          <w:tab w:val="num" w:pos="1080"/>
        </w:tabs>
        <w:ind w:left="1080" w:hanging="360"/>
      </w:pPr>
      <w:rPr>
        <w:b/>
        <w:bCs/>
        <w:position w:val="0"/>
        <w:sz w:val="24"/>
        <w:szCs w:val="24"/>
      </w:rPr>
    </w:lvl>
    <w:lvl w:ilvl="2">
      <w:start w:val="1"/>
      <w:numFmt w:val="bullet"/>
      <w:lvlText w:val="▪"/>
      <w:lvlJc w:val="left"/>
      <w:pPr>
        <w:tabs>
          <w:tab w:val="num" w:pos="1800"/>
        </w:tabs>
        <w:ind w:left="1800" w:hanging="360"/>
      </w:pPr>
      <w:rPr>
        <w:b/>
        <w:bCs/>
        <w:position w:val="0"/>
        <w:sz w:val="24"/>
        <w:szCs w:val="24"/>
      </w:rPr>
    </w:lvl>
    <w:lvl w:ilvl="3">
      <w:start w:val="1"/>
      <w:numFmt w:val="bullet"/>
      <w:lvlText w:val="▪"/>
      <w:lvlJc w:val="left"/>
      <w:pPr>
        <w:tabs>
          <w:tab w:val="num" w:pos="2520"/>
        </w:tabs>
        <w:ind w:left="2520" w:hanging="360"/>
      </w:pPr>
      <w:rPr>
        <w:b/>
        <w:bCs/>
        <w:position w:val="0"/>
        <w:sz w:val="24"/>
        <w:szCs w:val="24"/>
      </w:rPr>
    </w:lvl>
    <w:lvl w:ilvl="4">
      <w:start w:val="1"/>
      <w:numFmt w:val="bullet"/>
      <w:lvlText w:val="▪"/>
      <w:lvlJc w:val="left"/>
      <w:pPr>
        <w:tabs>
          <w:tab w:val="num" w:pos="3240"/>
        </w:tabs>
        <w:ind w:left="3240" w:hanging="360"/>
      </w:pPr>
      <w:rPr>
        <w:b/>
        <w:bCs/>
        <w:position w:val="0"/>
        <w:sz w:val="24"/>
        <w:szCs w:val="24"/>
      </w:rPr>
    </w:lvl>
    <w:lvl w:ilvl="5">
      <w:start w:val="1"/>
      <w:numFmt w:val="bullet"/>
      <w:lvlText w:val="▪"/>
      <w:lvlJc w:val="left"/>
      <w:pPr>
        <w:tabs>
          <w:tab w:val="num" w:pos="3960"/>
        </w:tabs>
        <w:ind w:left="3960" w:hanging="360"/>
      </w:pPr>
      <w:rPr>
        <w:b/>
        <w:bCs/>
        <w:position w:val="0"/>
        <w:sz w:val="24"/>
        <w:szCs w:val="24"/>
      </w:rPr>
    </w:lvl>
    <w:lvl w:ilvl="6">
      <w:start w:val="1"/>
      <w:numFmt w:val="bullet"/>
      <w:lvlText w:val="▪"/>
      <w:lvlJc w:val="left"/>
      <w:pPr>
        <w:tabs>
          <w:tab w:val="num" w:pos="4680"/>
        </w:tabs>
        <w:ind w:left="4680" w:hanging="360"/>
      </w:pPr>
      <w:rPr>
        <w:b/>
        <w:bCs/>
        <w:position w:val="0"/>
        <w:sz w:val="24"/>
        <w:szCs w:val="24"/>
      </w:rPr>
    </w:lvl>
    <w:lvl w:ilvl="7">
      <w:start w:val="1"/>
      <w:numFmt w:val="bullet"/>
      <w:lvlText w:val="▪"/>
      <w:lvlJc w:val="left"/>
      <w:pPr>
        <w:tabs>
          <w:tab w:val="num" w:pos="5400"/>
        </w:tabs>
        <w:ind w:left="5400" w:hanging="360"/>
      </w:pPr>
      <w:rPr>
        <w:b/>
        <w:bCs/>
        <w:position w:val="0"/>
        <w:sz w:val="24"/>
        <w:szCs w:val="24"/>
      </w:rPr>
    </w:lvl>
    <w:lvl w:ilvl="8">
      <w:start w:val="1"/>
      <w:numFmt w:val="bullet"/>
      <w:lvlText w:val="▪"/>
      <w:lvlJc w:val="left"/>
      <w:pPr>
        <w:tabs>
          <w:tab w:val="num" w:pos="6120"/>
        </w:tabs>
        <w:ind w:left="6120" w:hanging="360"/>
      </w:pPr>
      <w:rPr>
        <w:b/>
        <w:bCs/>
        <w:position w:val="0"/>
        <w:sz w:val="24"/>
        <w:szCs w:val="24"/>
      </w:rPr>
    </w:lvl>
  </w:abstractNum>
  <w:abstractNum w:abstractNumId="13" w15:restartNumberingAfterBreak="0">
    <w:nsid w:val="21C07E90"/>
    <w:multiLevelType w:val="hybridMultilevel"/>
    <w:tmpl w:val="675E04D4"/>
    <w:lvl w:ilvl="0" w:tplc="D110FD3E">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3E4DBF"/>
    <w:multiLevelType w:val="hybridMultilevel"/>
    <w:tmpl w:val="0AE2DAF6"/>
    <w:lvl w:ilvl="0" w:tplc="0409000D">
      <w:start w:val="1"/>
      <w:numFmt w:val="bullet"/>
      <w:lvlText w:val=""/>
      <w:lvlJc w:val="left"/>
      <w:pPr>
        <w:ind w:left="1080" w:hanging="360"/>
      </w:pPr>
      <w:rPr>
        <w:rFonts w:ascii="Wingdings" w:hAnsi="Wingdings" w:hint="default"/>
      </w:rPr>
    </w:lvl>
    <w:lvl w:ilvl="1" w:tplc="B3368B46">
      <w:numFmt w:val="bullet"/>
      <w:lvlText w:val="•"/>
      <w:lvlJc w:val="left"/>
      <w:pPr>
        <w:ind w:left="1800" w:hanging="360"/>
      </w:pPr>
      <w:rPr>
        <w:rFonts w:ascii="Times New Roman" w:eastAsia="Times New Roman"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5C70F87"/>
    <w:multiLevelType w:val="hybridMultilevel"/>
    <w:tmpl w:val="CF7A22BC"/>
    <w:lvl w:ilvl="0" w:tplc="8570B0D6">
      <w:start w:val="1"/>
      <w:numFmt w:val="decimal"/>
      <w:lvlText w:val="%1."/>
      <w:lvlJc w:val="left"/>
      <w:pPr>
        <w:ind w:left="720" w:hanging="360"/>
      </w:pPr>
      <w:rPr>
        <w:rFonts w:ascii="Times New Roman Bold" w:hAnsi="Times New Roman Bold" w:hint="default"/>
        <w:b/>
        <w:i w:val="0"/>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29E85AF3"/>
    <w:multiLevelType w:val="hybridMultilevel"/>
    <w:tmpl w:val="D3B2E5F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285600C"/>
    <w:multiLevelType w:val="hybridMultilevel"/>
    <w:tmpl w:val="D8ACB9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217F97"/>
    <w:multiLevelType w:val="hybridMultilevel"/>
    <w:tmpl w:val="3DA8EAF8"/>
    <w:lvl w:ilvl="0" w:tplc="E1123526">
      <w:start w:val="1"/>
      <w:numFmt w:val="bullet"/>
      <w:lvlText w:val=""/>
      <w:lvlJc w:val="left"/>
      <w:pPr>
        <w:ind w:left="720" w:hanging="360"/>
      </w:pPr>
      <w:rPr>
        <w:rFonts w:ascii="Wingdings" w:hAnsi="Wingdings" w:hint="default"/>
        <w:b/>
        <w:i w:val="0"/>
        <w:color w:val="auto"/>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5827FCA"/>
    <w:multiLevelType w:val="hybridMultilevel"/>
    <w:tmpl w:val="627458FE"/>
    <w:lvl w:ilvl="0" w:tplc="5394E9AC">
      <w:start w:val="1"/>
      <w:numFmt w:val="bullet"/>
      <w:lvlText w:val=""/>
      <w:lvlJc w:val="left"/>
      <w:pPr>
        <w:ind w:left="720" w:hanging="360"/>
      </w:pPr>
      <w:rPr>
        <w:rFonts w:ascii="Wingdings" w:hAnsi="Wingdings" w:hint="default"/>
        <w:b/>
        <w:i w:val="0"/>
        <w:color w:val="auto"/>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5E3002F"/>
    <w:multiLevelType w:val="hybridMultilevel"/>
    <w:tmpl w:val="6F9047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B206DE"/>
    <w:multiLevelType w:val="hybridMultilevel"/>
    <w:tmpl w:val="35E857B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7173176"/>
    <w:multiLevelType w:val="hybridMultilevel"/>
    <w:tmpl w:val="641613FA"/>
    <w:lvl w:ilvl="0" w:tplc="5AD4F3AE">
      <w:start w:val="1"/>
      <w:numFmt w:val="decimal"/>
      <w:lvlText w:val="%1."/>
      <w:lvlJc w:val="left"/>
      <w:pPr>
        <w:ind w:left="720" w:hanging="360"/>
      </w:pPr>
      <w:rPr>
        <w:rFonts w:ascii="Times New Roman" w:hAnsi="Times New Roman" w:cs="Times New Roman" w:hint="default"/>
        <w:b/>
        <w:i w:val="0"/>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38943C0F"/>
    <w:multiLevelType w:val="hybridMultilevel"/>
    <w:tmpl w:val="9E662B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7402E9"/>
    <w:multiLevelType w:val="hybridMultilevel"/>
    <w:tmpl w:val="98928A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A37B92"/>
    <w:multiLevelType w:val="hybridMultilevel"/>
    <w:tmpl w:val="B88090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3D4637B"/>
    <w:multiLevelType w:val="multilevel"/>
    <w:tmpl w:val="427E483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7" w15:restartNumberingAfterBreak="0">
    <w:nsid w:val="46044BDA"/>
    <w:multiLevelType w:val="hybridMultilevel"/>
    <w:tmpl w:val="5FD85D2E"/>
    <w:lvl w:ilvl="0" w:tplc="5394E9AC">
      <w:start w:val="1"/>
      <w:numFmt w:val="bullet"/>
      <w:lvlText w:val=""/>
      <w:lvlJc w:val="left"/>
      <w:pPr>
        <w:ind w:left="720" w:hanging="360"/>
      </w:pPr>
      <w:rPr>
        <w:rFonts w:ascii="Wingdings" w:hAnsi="Wingdings" w:hint="default"/>
        <w:b/>
        <w:i w:val="0"/>
        <w:color w:val="auto"/>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14B7F97"/>
    <w:multiLevelType w:val="hybridMultilevel"/>
    <w:tmpl w:val="2104FAD0"/>
    <w:lvl w:ilvl="0" w:tplc="8570B0D6">
      <w:start w:val="1"/>
      <w:numFmt w:val="decimal"/>
      <w:lvlText w:val="%1."/>
      <w:lvlJc w:val="left"/>
      <w:pPr>
        <w:ind w:left="720" w:hanging="360"/>
      </w:pPr>
      <w:rPr>
        <w:rFonts w:ascii="Times New Roman Bold" w:hAnsi="Times New Roman Bold" w:hint="default"/>
        <w:b/>
        <w:i w:val="0"/>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39721DC"/>
    <w:multiLevelType w:val="hybridMultilevel"/>
    <w:tmpl w:val="7A84AAF2"/>
    <w:lvl w:ilvl="0" w:tplc="5394E9AC">
      <w:start w:val="1"/>
      <w:numFmt w:val="bullet"/>
      <w:lvlText w:val=""/>
      <w:lvlJc w:val="left"/>
      <w:pPr>
        <w:ind w:left="720" w:hanging="360"/>
      </w:pPr>
      <w:rPr>
        <w:rFonts w:ascii="Wingdings" w:hAnsi="Wingdings" w:hint="default"/>
        <w:b/>
        <w:i w:val="0"/>
        <w:color w:val="auto"/>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4103987"/>
    <w:multiLevelType w:val="hybridMultilevel"/>
    <w:tmpl w:val="672EB95C"/>
    <w:lvl w:ilvl="0" w:tplc="04090005">
      <w:start w:val="1"/>
      <w:numFmt w:val="bullet"/>
      <w:lvlText w:val=""/>
      <w:lvlJc w:val="left"/>
      <w:pPr>
        <w:ind w:left="720" w:hanging="360"/>
      </w:pPr>
      <w:rPr>
        <w:rFonts w:ascii="Wingdings" w:hAnsi="Wingdings" w:hint="default"/>
        <w:b/>
        <w:i w:val="0"/>
        <w:color w:val="auto"/>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5F977CC"/>
    <w:multiLevelType w:val="hybridMultilevel"/>
    <w:tmpl w:val="31DC2FD8"/>
    <w:lvl w:ilvl="0" w:tplc="1CAEB28E">
      <w:start w:val="1"/>
      <w:numFmt w:val="bullet"/>
      <w:lvlText w:val=""/>
      <w:lvlJc w:val="left"/>
      <w:pPr>
        <w:ind w:left="720" w:hanging="360"/>
      </w:pPr>
      <w:rPr>
        <w:rFonts w:ascii="Wingdings" w:hAnsi="Wingdings" w:hint="default"/>
        <w:b/>
        <w:i w:val="0"/>
        <w:color w:val="auto"/>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D695A21"/>
    <w:multiLevelType w:val="hybridMultilevel"/>
    <w:tmpl w:val="07BADC3E"/>
    <w:lvl w:ilvl="0" w:tplc="C56AE526">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4B017F"/>
    <w:multiLevelType w:val="hybridMultilevel"/>
    <w:tmpl w:val="12849722"/>
    <w:lvl w:ilvl="0" w:tplc="DA78A646">
      <w:start w:val="1"/>
      <w:numFmt w:val="decimal"/>
      <w:lvlText w:val="# %1:"/>
      <w:lvlJc w:val="left"/>
      <w:pPr>
        <w:ind w:left="720" w:hanging="360"/>
      </w:pPr>
      <w:rPr>
        <w:rFonts w:ascii="Times New Roman Bold" w:hAnsi="Times New Roman Bold"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7754BC"/>
    <w:multiLevelType w:val="hybridMultilevel"/>
    <w:tmpl w:val="E912FC3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9F93A62"/>
    <w:multiLevelType w:val="hybridMultilevel"/>
    <w:tmpl w:val="DFE6031C"/>
    <w:lvl w:ilvl="0" w:tplc="E1123526">
      <w:start w:val="1"/>
      <w:numFmt w:val="bullet"/>
      <w:lvlText w:val=""/>
      <w:lvlJc w:val="left"/>
      <w:pPr>
        <w:ind w:left="720" w:hanging="360"/>
      </w:pPr>
      <w:rPr>
        <w:rFonts w:ascii="Wingdings" w:hAnsi="Wingdings" w:hint="default"/>
        <w:b/>
        <w:i w:val="0"/>
        <w:color w:val="auto"/>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F8F1362"/>
    <w:multiLevelType w:val="multilevel"/>
    <w:tmpl w:val="B0869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466DCF"/>
    <w:multiLevelType w:val="multilevel"/>
    <w:tmpl w:val="E712633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55F1C0A"/>
    <w:multiLevelType w:val="hybridMultilevel"/>
    <w:tmpl w:val="E8A0FBF2"/>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222B2A"/>
    <w:multiLevelType w:val="hybridMultilevel"/>
    <w:tmpl w:val="6CAEAA1C"/>
    <w:lvl w:ilvl="0" w:tplc="5FCED8CE">
      <w:start w:val="1"/>
      <w:numFmt w:val="bullet"/>
      <w:lvlText w:val=""/>
      <w:lvlJc w:val="left"/>
      <w:pPr>
        <w:ind w:left="720" w:hanging="360"/>
      </w:pPr>
      <w:rPr>
        <w:rFonts w:ascii="Wingdings" w:hAnsi="Wingdings"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A4A49F8"/>
    <w:multiLevelType w:val="hybridMultilevel"/>
    <w:tmpl w:val="08C6D37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3"/>
  </w:num>
  <w:num w:numId="2">
    <w:abstractNumId w:val="38"/>
  </w:num>
  <w:num w:numId="3">
    <w:abstractNumId w:val="12"/>
  </w:num>
  <w:num w:numId="4">
    <w:abstractNumId w:val="37"/>
  </w:num>
  <w:num w:numId="5">
    <w:abstractNumId w:val="14"/>
  </w:num>
  <w:num w:numId="6">
    <w:abstractNumId w:val="13"/>
  </w:num>
  <w:num w:numId="7">
    <w:abstractNumId w:val="9"/>
  </w:num>
  <w:num w:numId="8">
    <w:abstractNumId w:val="39"/>
  </w:num>
  <w:num w:numId="9">
    <w:abstractNumId w:val="33"/>
  </w:num>
  <w:num w:numId="10">
    <w:abstractNumId w:val="11"/>
  </w:num>
  <w:num w:numId="11">
    <w:abstractNumId w:val="36"/>
  </w:num>
  <w:num w:numId="12">
    <w:abstractNumId w:val="32"/>
  </w:num>
  <w:num w:numId="13">
    <w:abstractNumId w:val="1"/>
  </w:num>
  <w:num w:numId="14">
    <w:abstractNumId w:val="10"/>
  </w:num>
  <w:num w:numId="15">
    <w:abstractNumId w:val="31"/>
  </w:num>
  <w:num w:numId="16">
    <w:abstractNumId w:val="0"/>
    <w:lvlOverride w:ilvl="0">
      <w:startOverride w:val="1"/>
    </w:lvlOverride>
  </w:num>
  <w:num w:numId="17">
    <w:abstractNumId w:val="21"/>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25"/>
  </w:num>
  <w:num w:numId="2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34"/>
  </w:num>
  <w:num w:numId="26">
    <w:abstractNumId w:val="3"/>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29"/>
  </w:num>
  <w:num w:numId="30">
    <w:abstractNumId w:val="18"/>
  </w:num>
  <w:num w:numId="31">
    <w:abstractNumId w:val="30"/>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35"/>
  </w:num>
  <w:num w:numId="38">
    <w:abstractNumId w:val="27"/>
  </w:num>
  <w:num w:numId="39">
    <w:abstractNumId w:val="17"/>
  </w:num>
  <w:num w:numId="40">
    <w:abstractNumId w:val="24"/>
  </w:num>
  <w:num w:numId="41">
    <w:abstractNumId w:val="2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4CE"/>
    <w:rsid w:val="0000155A"/>
    <w:rsid w:val="000023E7"/>
    <w:rsid w:val="000064CA"/>
    <w:rsid w:val="0000777C"/>
    <w:rsid w:val="00014FD6"/>
    <w:rsid w:val="00021794"/>
    <w:rsid w:val="00023BA8"/>
    <w:rsid w:val="00024DBD"/>
    <w:rsid w:val="000272C5"/>
    <w:rsid w:val="00041403"/>
    <w:rsid w:val="00043B2A"/>
    <w:rsid w:val="00052E4D"/>
    <w:rsid w:val="0005483C"/>
    <w:rsid w:val="00056695"/>
    <w:rsid w:val="000627F5"/>
    <w:rsid w:val="00062EB0"/>
    <w:rsid w:val="00063C38"/>
    <w:rsid w:val="00070CF3"/>
    <w:rsid w:val="00077200"/>
    <w:rsid w:val="00081E0C"/>
    <w:rsid w:val="000847A1"/>
    <w:rsid w:val="00085191"/>
    <w:rsid w:val="000865CD"/>
    <w:rsid w:val="0009127E"/>
    <w:rsid w:val="0009267C"/>
    <w:rsid w:val="00095B52"/>
    <w:rsid w:val="00095F8E"/>
    <w:rsid w:val="00096580"/>
    <w:rsid w:val="00097192"/>
    <w:rsid w:val="000A1CE2"/>
    <w:rsid w:val="000B162E"/>
    <w:rsid w:val="000B2226"/>
    <w:rsid w:val="000B24B0"/>
    <w:rsid w:val="000B513A"/>
    <w:rsid w:val="000B7E9D"/>
    <w:rsid w:val="000C0B3F"/>
    <w:rsid w:val="000C509F"/>
    <w:rsid w:val="000C704E"/>
    <w:rsid w:val="000D0117"/>
    <w:rsid w:val="000D0253"/>
    <w:rsid w:val="000D148D"/>
    <w:rsid w:val="000D2BC0"/>
    <w:rsid w:val="000D3616"/>
    <w:rsid w:val="000D4839"/>
    <w:rsid w:val="000D7283"/>
    <w:rsid w:val="000E09F3"/>
    <w:rsid w:val="000E1950"/>
    <w:rsid w:val="000E22A7"/>
    <w:rsid w:val="000E3BB7"/>
    <w:rsid w:val="000E4502"/>
    <w:rsid w:val="000F0513"/>
    <w:rsid w:val="000F11CD"/>
    <w:rsid w:val="000F2CC6"/>
    <w:rsid w:val="000F37B2"/>
    <w:rsid w:val="000F50A8"/>
    <w:rsid w:val="00100D61"/>
    <w:rsid w:val="00104196"/>
    <w:rsid w:val="00104861"/>
    <w:rsid w:val="00105354"/>
    <w:rsid w:val="00105959"/>
    <w:rsid w:val="00106637"/>
    <w:rsid w:val="00107B85"/>
    <w:rsid w:val="00115439"/>
    <w:rsid w:val="001239F7"/>
    <w:rsid w:val="00127660"/>
    <w:rsid w:val="001339AB"/>
    <w:rsid w:val="0013464B"/>
    <w:rsid w:val="0013483F"/>
    <w:rsid w:val="00140F27"/>
    <w:rsid w:val="0014241A"/>
    <w:rsid w:val="00142DEE"/>
    <w:rsid w:val="00146AD7"/>
    <w:rsid w:val="00147C96"/>
    <w:rsid w:val="00151181"/>
    <w:rsid w:val="00151E05"/>
    <w:rsid w:val="00156309"/>
    <w:rsid w:val="001576D0"/>
    <w:rsid w:val="00161EF7"/>
    <w:rsid w:val="001754F3"/>
    <w:rsid w:val="00183E35"/>
    <w:rsid w:val="001841A5"/>
    <w:rsid w:val="001866D8"/>
    <w:rsid w:val="00190325"/>
    <w:rsid w:val="0019034B"/>
    <w:rsid w:val="00191505"/>
    <w:rsid w:val="001939B8"/>
    <w:rsid w:val="00194F5D"/>
    <w:rsid w:val="0019520C"/>
    <w:rsid w:val="001A3DC1"/>
    <w:rsid w:val="001A633A"/>
    <w:rsid w:val="001A6D2B"/>
    <w:rsid w:val="001A7CEE"/>
    <w:rsid w:val="001B0030"/>
    <w:rsid w:val="001B28E0"/>
    <w:rsid w:val="001B5184"/>
    <w:rsid w:val="001B6965"/>
    <w:rsid w:val="001C3F15"/>
    <w:rsid w:val="001C5DB3"/>
    <w:rsid w:val="001D0735"/>
    <w:rsid w:val="001D0926"/>
    <w:rsid w:val="001D11BF"/>
    <w:rsid w:val="001D4E1E"/>
    <w:rsid w:val="001E03F2"/>
    <w:rsid w:val="001E45AC"/>
    <w:rsid w:val="001E572F"/>
    <w:rsid w:val="001F1A9F"/>
    <w:rsid w:val="0020461C"/>
    <w:rsid w:val="00204EF4"/>
    <w:rsid w:val="002056C9"/>
    <w:rsid w:val="00205A5B"/>
    <w:rsid w:val="00207687"/>
    <w:rsid w:val="00207AF3"/>
    <w:rsid w:val="00207C07"/>
    <w:rsid w:val="00214BD8"/>
    <w:rsid w:val="00214EBC"/>
    <w:rsid w:val="002214B8"/>
    <w:rsid w:val="0022242B"/>
    <w:rsid w:val="002272C7"/>
    <w:rsid w:val="00245B4B"/>
    <w:rsid w:val="002475AB"/>
    <w:rsid w:val="00250599"/>
    <w:rsid w:val="002542F8"/>
    <w:rsid w:val="00255B11"/>
    <w:rsid w:val="002565EB"/>
    <w:rsid w:val="0026138C"/>
    <w:rsid w:val="00262C65"/>
    <w:rsid w:val="002644A6"/>
    <w:rsid w:val="00265B1F"/>
    <w:rsid w:val="00275D6C"/>
    <w:rsid w:val="00281072"/>
    <w:rsid w:val="002815AC"/>
    <w:rsid w:val="00285905"/>
    <w:rsid w:val="00294559"/>
    <w:rsid w:val="002946BD"/>
    <w:rsid w:val="002A1223"/>
    <w:rsid w:val="002A23FB"/>
    <w:rsid w:val="002A2707"/>
    <w:rsid w:val="002A792C"/>
    <w:rsid w:val="002A7E68"/>
    <w:rsid w:val="002B03EF"/>
    <w:rsid w:val="002B20F6"/>
    <w:rsid w:val="002B2443"/>
    <w:rsid w:val="002B7964"/>
    <w:rsid w:val="002C3A30"/>
    <w:rsid w:val="002C3AFD"/>
    <w:rsid w:val="002C4AAC"/>
    <w:rsid w:val="002C5B18"/>
    <w:rsid w:val="002C6E19"/>
    <w:rsid w:val="002D046B"/>
    <w:rsid w:val="002D0634"/>
    <w:rsid w:val="002D26F8"/>
    <w:rsid w:val="002D6DAF"/>
    <w:rsid w:val="002D7F14"/>
    <w:rsid w:val="002E064E"/>
    <w:rsid w:val="002E6EEA"/>
    <w:rsid w:val="002F2F6F"/>
    <w:rsid w:val="002F45C9"/>
    <w:rsid w:val="002F4725"/>
    <w:rsid w:val="002F69CF"/>
    <w:rsid w:val="002F7046"/>
    <w:rsid w:val="002F7E36"/>
    <w:rsid w:val="003008C8"/>
    <w:rsid w:val="00301C5C"/>
    <w:rsid w:val="00303F7E"/>
    <w:rsid w:val="003127D9"/>
    <w:rsid w:val="00312D52"/>
    <w:rsid w:val="003143FF"/>
    <w:rsid w:val="003168AD"/>
    <w:rsid w:val="00316C20"/>
    <w:rsid w:val="00321F41"/>
    <w:rsid w:val="00322992"/>
    <w:rsid w:val="00324306"/>
    <w:rsid w:val="003270DA"/>
    <w:rsid w:val="00327EBB"/>
    <w:rsid w:val="00331698"/>
    <w:rsid w:val="00333AF4"/>
    <w:rsid w:val="003343B9"/>
    <w:rsid w:val="00336BDA"/>
    <w:rsid w:val="003422D7"/>
    <w:rsid w:val="003424D7"/>
    <w:rsid w:val="003450DB"/>
    <w:rsid w:val="003479F7"/>
    <w:rsid w:val="003518B2"/>
    <w:rsid w:val="00352421"/>
    <w:rsid w:val="00353586"/>
    <w:rsid w:val="0035497B"/>
    <w:rsid w:val="003568CA"/>
    <w:rsid w:val="00357AD4"/>
    <w:rsid w:val="00364957"/>
    <w:rsid w:val="0037027C"/>
    <w:rsid w:val="00370CFD"/>
    <w:rsid w:val="00372BA6"/>
    <w:rsid w:val="0037572C"/>
    <w:rsid w:val="00375B18"/>
    <w:rsid w:val="00380BA0"/>
    <w:rsid w:val="00381665"/>
    <w:rsid w:val="00383088"/>
    <w:rsid w:val="003907D4"/>
    <w:rsid w:val="00392690"/>
    <w:rsid w:val="003A54E7"/>
    <w:rsid w:val="003A563E"/>
    <w:rsid w:val="003A5FF9"/>
    <w:rsid w:val="003A7471"/>
    <w:rsid w:val="003B2737"/>
    <w:rsid w:val="003B7BBA"/>
    <w:rsid w:val="003C0DC8"/>
    <w:rsid w:val="003C0ED0"/>
    <w:rsid w:val="003C2F6C"/>
    <w:rsid w:val="003D3825"/>
    <w:rsid w:val="003D3FE3"/>
    <w:rsid w:val="003E21C9"/>
    <w:rsid w:val="003F092F"/>
    <w:rsid w:val="003F7877"/>
    <w:rsid w:val="0040055B"/>
    <w:rsid w:val="00400A7A"/>
    <w:rsid w:val="004013E7"/>
    <w:rsid w:val="0040205D"/>
    <w:rsid w:val="00406782"/>
    <w:rsid w:val="00407681"/>
    <w:rsid w:val="00411888"/>
    <w:rsid w:val="0042417A"/>
    <w:rsid w:val="00440B6D"/>
    <w:rsid w:val="00443F97"/>
    <w:rsid w:val="00445A4E"/>
    <w:rsid w:val="004520CE"/>
    <w:rsid w:val="00452BE7"/>
    <w:rsid w:val="0045389D"/>
    <w:rsid w:val="004551C2"/>
    <w:rsid w:val="0045582D"/>
    <w:rsid w:val="00455B29"/>
    <w:rsid w:val="00464498"/>
    <w:rsid w:val="004647BE"/>
    <w:rsid w:val="00466520"/>
    <w:rsid w:val="00467DA1"/>
    <w:rsid w:val="00470AC5"/>
    <w:rsid w:val="0047176E"/>
    <w:rsid w:val="00472136"/>
    <w:rsid w:val="00472CBE"/>
    <w:rsid w:val="0047326E"/>
    <w:rsid w:val="00476106"/>
    <w:rsid w:val="00476109"/>
    <w:rsid w:val="00476601"/>
    <w:rsid w:val="00477293"/>
    <w:rsid w:val="004800DE"/>
    <w:rsid w:val="004849F0"/>
    <w:rsid w:val="00485D50"/>
    <w:rsid w:val="004907E3"/>
    <w:rsid w:val="004944D5"/>
    <w:rsid w:val="00494E86"/>
    <w:rsid w:val="00495B0B"/>
    <w:rsid w:val="00495F65"/>
    <w:rsid w:val="0049761A"/>
    <w:rsid w:val="004A08AB"/>
    <w:rsid w:val="004A08BD"/>
    <w:rsid w:val="004A6BBC"/>
    <w:rsid w:val="004A6CDE"/>
    <w:rsid w:val="004B17FD"/>
    <w:rsid w:val="004B2644"/>
    <w:rsid w:val="004B2B59"/>
    <w:rsid w:val="004B2E16"/>
    <w:rsid w:val="004B4927"/>
    <w:rsid w:val="004B5AAF"/>
    <w:rsid w:val="004B67ED"/>
    <w:rsid w:val="004B7F2C"/>
    <w:rsid w:val="004C0168"/>
    <w:rsid w:val="004C4BE2"/>
    <w:rsid w:val="004C7808"/>
    <w:rsid w:val="004D551B"/>
    <w:rsid w:val="004D589E"/>
    <w:rsid w:val="004D5B3C"/>
    <w:rsid w:val="004E17D9"/>
    <w:rsid w:val="004E2164"/>
    <w:rsid w:val="004E360C"/>
    <w:rsid w:val="004E3943"/>
    <w:rsid w:val="004E5DCA"/>
    <w:rsid w:val="004F006E"/>
    <w:rsid w:val="004F0D7B"/>
    <w:rsid w:val="004F303F"/>
    <w:rsid w:val="004F39DE"/>
    <w:rsid w:val="004F532E"/>
    <w:rsid w:val="004F5C5B"/>
    <w:rsid w:val="004F6785"/>
    <w:rsid w:val="00500BF1"/>
    <w:rsid w:val="00502A62"/>
    <w:rsid w:val="00504D3A"/>
    <w:rsid w:val="005060BB"/>
    <w:rsid w:val="00507CD4"/>
    <w:rsid w:val="00512DC3"/>
    <w:rsid w:val="00520ED8"/>
    <w:rsid w:val="005301DE"/>
    <w:rsid w:val="005307AF"/>
    <w:rsid w:val="00532556"/>
    <w:rsid w:val="00535E9F"/>
    <w:rsid w:val="0053688B"/>
    <w:rsid w:val="0053709A"/>
    <w:rsid w:val="00537B8E"/>
    <w:rsid w:val="005417E7"/>
    <w:rsid w:val="005458C8"/>
    <w:rsid w:val="00545AF7"/>
    <w:rsid w:val="00546E2E"/>
    <w:rsid w:val="00547E64"/>
    <w:rsid w:val="0055227A"/>
    <w:rsid w:val="0055419F"/>
    <w:rsid w:val="00557609"/>
    <w:rsid w:val="00557DAB"/>
    <w:rsid w:val="005609D2"/>
    <w:rsid w:val="005622E9"/>
    <w:rsid w:val="00563B97"/>
    <w:rsid w:val="00575379"/>
    <w:rsid w:val="00575652"/>
    <w:rsid w:val="00582628"/>
    <w:rsid w:val="00583953"/>
    <w:rsid w:val="005873C8"/>
    <w:rsid w:val="005978D0"/>
    <w:rsid w:val="005A0BAE"/>
    <w:rsid w:val="005A1613"/>
    <w:rsid w:val="005A3297"/>
    <w:rsid w:val="005A7FAC"/>
    <w:rsid w:val="005C0847"/>
    <w:rsid w:val="005C21F3"/>
    <w:rsid w:val="005C2C4B"/>
    <w:rsid w:val="005C368D"/>
    <w:rsid w:val="005D3DC8"/>
    <w:rsid w:val="005D3E3F"/>
    <w:rsid w:val="005D41E0"/>
    <w:rsid w:val="005D778F"/>
    <w:rsid w:val="005E04DD"/>
    <w:rsid w:val="005E3241"/>
    <w:rsid w:val="005E4663"/>
    <w:rsid w:val="005E5977"/>
    <w:rsid w:val="005E79AD"/>
    <w:rsid w:val="005F3790"/>
    <w:rsid w:val="005F409A"/>
    <w:rsid w:val="005F48E3"/>
    <w:rsid w:val="00601691"/>
    <w:rsid w:val="006074A5"/>
    <w:rsid w:val="0061269F"/>
    <w:rsid w:val="0061514C"/>
    <w:rsid w:val="006340CE"/>
    <w:rsid w:val="00634693"/>
    <w:rsid w:val="00643EE2"/>
    <w:rsid w:val="00644476"/>
    <w:rsid w:val="00646C2D"/>
    <w:rsid w:val="00647B71"/>
    <w:rsid w:val="0065462C"/>
    <w:rsid w:val="00654DE9"/>
    <w:rsid w:val="00655C22"/>
    <w:rsid w:val="0066144E"/>
    <w:rsid w:val="00663F67"/>
    <w:rsid w:val="006643B7"/>
    <w:rsid w:val="00666729"/>
    <w:rsid w:val="00667E87"/>
    <w:rsid w:val="00672EB2"/>
    <w:rsid w:val="006752D6"/>
    <w:rsid w:val="00680EA9"/>
    <w:rsid w:val="00682CCC"/>
    <w:rsid w:val="006838FA"/>
    <w:rsid w:val="00687E71"/>
    <w:rsid w:val="0069027C"/>
    <w:rsid w:val="006932DF"/>
    <w:rsid w:val="006941E6"/>
    <w:rsid w:val="006952A9"/>
    <w:rsid w:val="0069676A"/>
    <w:rsid w:val="006A424C"/>
    <w:rsid w:val="006B2C06"/>
    <w:rsid w:val="006B3C49"/>
    <w:rsid w:val="006B7B63"/>
    <w:rsid w:val="006C0CB8"/>
    <w:rsid w:val="006C1B03"/>
    <w:rsid w:val="006C41FD"/>
    <w:rsid w:val="006D4B56"/>
    <w:rsid w:val="006E606F"/>
    <w:rsid w:val="006E719E"/>
    <w:rsid w:val="006F021A"/>
    <w:rsid w:val="006F1BE0"/>
    <w:rsid w:val="006F23BB"/>
    <w:rsid w:val="006F78AA"/>
    <w:rsid w:val="00703E4F"/>
    <w:rsid w:val="00704A4D"/>
    <w:rsid w:val="0070602E"/>
    <w:rsid w:val="00713006"/>
    <w:rsid w:val="00715609"/>
    <w:rsid w:val="00723B57"/>
    <w:rsid w:val="00724EFB"/>
    <w:rsid w:val="00725A6B"/>
    <w:rsid w:val="0072724A"/>
    <w:rsid w:val="00731928"/>
    <w:rsid w:val="00733143"/>
    <w:rsid w:val="00740299"/>
    <w:rsid w:val="00742CD5"/>
    <w:rsid w:val="00742F1D"/>
    <w:rsid w:val="00747AA5"/>
    <w:rsid w:val="00751C78"/>
    <w:rsid w:val="00752B7C"/>
    <w:rsid w:val="00752D8E"/>
    <w:rsid w:val="007552F9"/>
    <w:rsid w:val="00762EF5"/>
    <w:rsid w:val="007716A6"/>
    <w:rsid w:val="0078032C"/>
    <w:rsid w:val="007816AE"/>
    <w:rsid w:val="00781B1A"/>
    <w:rsid w:val="00782403"/>
    <w:rsid w:val="00783A55"/>
    <w:rsid w:val="00786A7C"/>
    <w:rsid w:val="00787919"/>
    <w:rsid w:val="00787C0F"/>
    <w:rsid w:val="00792F6C"/>
    <w:rsid w:val="00793372"/>
    <w:rsid w:val="00793A94"/>
    <w:rsid w:val="00795CE2"/>
    <w:rsid w:val="007972F9"/>
    <w:rsid w:val="007A2BFD"/>
    <w:rsid w:val="007A6078"/>
    <w:rsid w:val="007A7170"/>
    <w:rsid w:val="007B3672"/>
    <w:rsid w:val="007B462C"/>
    <w:rsid w:val="007B59E5"/>
    <w:rsid w:val="007C1B29"/>
    <w:rsid w:val="007C2B75"/>
    <w:rsid w:val="007C2F91"/>
    <w:rsid w:val="007C5783"/>
    <w:rsid w:val="007C62BC"/>
    <w:rsid w:val="007C6961"/>
    <w:rsid w:val="007D285B"/>
    <w:rsid w:val="007D2AF5"/>
    <w:rsid w:val="007D3108"/>
    <w:rsid w:val="007D73D7"/>
    <w:rsid w:val="007E0136"/>
    <w:rsid w:val="007E41AA"/>
    <w:rsid w:val="007E548E"/>
    <w:rsid w:val="007E5949"/>
    <w:rsid w:val="007E5D55"/>
    <w:rsid w:val="007F009C"/>
    <w:rsid w:val="007F240A"/>
    <w:rsid w:val="007F35C6"/>
    <w:rsid w:val="007F5534"/>
    <w:rsid w:val="007F7D27"/>
    <w:rsid w:val="007F7E2F"/>
    <w:rsid w:val="0080339B"/>
    <w:rsid w:val="00806738"/>
    <w:rsid w:val="008152E3"/>
    <w:rsid w:val="00816A9F"/>
    <w:rsid w:val="00816DC5"/>
    <w:rsid w:val="0082082E"/>
    <w:rsid w:val="008217E3"/>
    <w:rsid w:val="00821A3E"/>
    <w:rsid w:val="00837360"/>
    <w:rsid w:val="00841D32"/>
    <w:rsid w:val="00843B94"/>
    <w:rsid w:val="00850201"/>
    <w:rsid w:val="00853581"/>
    <w:rsid w:val="008541E1"/>
    <w:rsid w:val="0085520B"/>
    <w:rsid w:val="0085574E"/>
    <w:rsid w:val="008562BD"/>
    <w:rsid w:val="008566DF"/>
    <w:rsid w:val="0086008A"/>
    <w:rsid w:val="00860579"/>
    <w:rsid w:val="00864AA2"/>
    <w:rsid w:val="00871DB9"/>
    <w:rsid w:val="00883B6A"/>
    <w:rsid w:val="0088561E"/>
    <w:rsid w:val="00897BF3"/>
    <w:rsid w:val="008A1BCF"/>
    <w:rsid w:val="008A370B"/>
    <w:rsid w:val="008B2CBA"/>
    <w:rsid w:val="008B6A31"/>
    <w:rsid w:val="008C11D9"/>
    <w:rsid w:val="008C3C73"/>
    <w:rsid w:val="008C4C38"/>
    <w:rsid w:val="008C62DC"/>
    <w:rsid w:val="008D0BBD"/>
    <w:rsid w:val="008D3BF2"/>
    <w:rsid w:val="008D3CE6"/>
    <w:rsid w:val="008D7D20"/>
    <w:rsid w:val="008E06EF"/>
    <w:rsid w:val="008E0F65"/>
    <w:rsid w:val="008E2E8B"/>
    <w:rsid w:val="008F0C08"/>
    <w:rsid w:val="008F7AE1"/>
    <w:rsid w:val="00900655"/>
    <w:rsid w:val="00901300"/>
    <w:rsid w:val="00902CC9"/>
    <w:rsid w:val="00903918"/>
    <w:rsid w:val="00907639"/>
    <w:rsid w:val="00910E3D"/>
    <w:rsid w:val="00913999"/>
    <w:rsid w:val="00915AE4"/>
    <w:rsid w:val="0092070D"/>
    <w:rsid w:val="00921A2C"/>
    <w:rsid w:val="009307D2"/>
    <w:rsid w:val="00931F8D"/>
    <w:rsid w:val="00935009"/>
    <w:rsid w:val="009368B1"/>
    <w:rsid w:val="009413D8"/>
    <w:rsid w:val="00941D1E"/>
    <w:rsid w:val="00944C4D"/>
    <w:rsid w:val="009455D9"/>
    <w:rsid w:val="00954156"/>
    <w:rsid w:val="0095511C"/>
    <w:rsid w:val="009565BD"/>
    <w:rsid w:val="0096271A"/>
    <w:rsid w:val="00963E3C"/>
    <w:rsid w:val="00964036"/>
    <w:rsid w:val="009641F4"/>
    <w:rsid w:val="009662BC"/>
    <w:rsid w:val="0097113B"/>
    <w:rsid w:val="0097352F"/>
    <w:rsid w:val="009750F0"/>
    <w:rsid w:val="00977195"/>
    <w:rsid w:val="009772BC"/>
    <w:rsid w:val="00977857"/>
    <w:rsid w:val="00981E8D"/>
    <w:rsid w:val="0098528D"/>
    <w:rsid w:val="00997912"/>
    <w:rsid w:val="00997C22"/>
    <w:rsid w:val="009A3BB3"/>
    <w:rsid w:val="009A4EE6"/>
    <w:rsid w:val="009A63C6"/>
    <w:rsid w:val="009A7028"/>
    <w:rsid w:val="009A73D7"/>
    <w:rsid w:val="009B324B"/>
    <w:rsid w:val="009B3FEF"/>
    <w:rsid w:val="009C4A88"/>
    <w:rsid w:val="009C7AF9"/>
    <w:rsid w:val="009D0D9C"/>
    <w:rsid w:val="009D2AC0"/>
    <w:rsid w:val="009D4418"/>
    <w:rsid w:val="009E1137"/>
    <w:rsid w:val="009E405E"/>
    <w:rsid w:val="009E46B0"/>
    <w:rsid w:val="009E4B2B"/>
    <w:rsid w:val="009E5450"/>
    <w:rsid w:val="009F01F2"/>
    <w:rsid w:val="009F0F90"/>
    <w:rsid w:val="009F5BF0"/>
    <w:rsid w:val="009F65F3"/>
    <w:rsid w:val="009F73C1"/>
    <w:rsid w:val="00A0033C"/>
    <w:rsid w:val="00A00F52"/>
    <w:rsid w:val="00A037FD"/>
    <w:rsid w:val="00A03CF1"/>
    <w:rsid w:val="00A046B5"/>
    <w:rsid w:val="00A04E9B"/>
    <w:rsid w:val="00A10BE9"/>
    <w:rsid w:val="00A11C47"/>
    <w:rsid w:val="00A12A7E"/>
    <w:rsid w:val="00A14DEE"/>
    <w:rsid w:val="00A14EAB"/>
    <w:rsid w:val="00A16175"/>
    <w:rsid w:val="00A20711"/>
    <w:rsid w:val="00A20E91"/>
    <w:rsid w:val="00A21D84"/>
    <w:rsid w:val="00A238C8"/>
    <w:rsid w:val="00A3353B"/>
    <w:rsid w:val="00A35876"/>
    <w:rsid w:val="00A416B2"/>
    <w:rsid w:val="00A45ABD"/>
    <w:rsid w:val="00A46566"/>
    <w:rsid w:val="00A465AE"/>
    <w:rsid w:val="00A54EB2"/>
    <w:rsid w:val="00A55668"/>
    <w:rsid w:val="00A577C3"/>
    <w:rsid w:val="00A60BE9"/>
    <w:rsid w:val="00A62DFF"/>
    <w:rsid w:val="00A63264"/>
    <w:rsid w:val="00A647C0"/>
    <w:rsid w:val="00A667EF"/>
    <w:rsid w:val="00A66828"/>
    <w:rsid w:val="00A675E3"/>
    <w:rsid w:val="00A7092E"/>
    <w:rsid w:val="00A71154"/>
    <w:rsid w:val="00A73206"/>
    <w:rsid w:val="00A752AA"/>
    <w:rsid w:val="00A75D5D"/>
    <w:rsid w:val="00A7688A"/>
    <w:rsid w:val="00A826B1"/>
    <w:rsid w:val="00A93B6F"/>
    <w:rsid w:val="00A93EF8"/>
    <w:rsid w:val="00A96DB5"/>
    <w:rsid w:val="00A97A43"/>
    <w:rsid w:val="00AA0D6D"/>
    <w:rsid w:val="00AA229C"/>
    <w:rsid w:val="00AA4535"/>
    <w:rsid w:val="00AA6912"/>
    <w:rsid w:val="00AA6C26"/>
    <w:rsid w:val="00AA7595"/>
    <w:rsid w:val="00AA7772"/>
    <w:rsid w:val="00AA7C71"/>
    <w:rsid w:val="00AB2EF0"/>
    <w:rsid w:val="00AB6357"/>
    <w:rsid w:val="00AC1D06"/>
    <w:rsid w:val="00AC3F14"/>
    <w:rsid w:val="00AD3ECD"/>
    <w:rsid w:val="00AD425A"/>
    <w:rsid w:val="00AD44C9"/>
    <w:rsid w:val="00AE07A0"/>
    <w:rsid w:val="00AE29BC"/>
    <w:rsid w:val="00AE3B1D"/>
    <w:rsid w:val="00AF094D"/>
    <w:rsid w:val="00AF0E2A"/>
    <w:rsid w:val="00AF6E5F"/>
    <w:rsid w:val="00B02477"/>
    <w:rsid w:val="00B036EE"/>
    <w:rsid w:val="00B04C01"/>
    <w:rsid w:val="00B0545D"/>
    <w:rsid w:val="00B06A0A"/>
    <w:rsid w:val="00B07298"/>
    <w:rsid w:val="00B07415"/>
    <w:rsid w:val="00B075D3"/>
    <w:rsid w:val="00B076E7"/>
    <w:rsid w:val="00B10D6D"/>
    <w:rsid w:val="00B13A30"/>
    <w:rsid w:val="00B147C2"/>
    <w:rsid w:val="00B23715"/>
    <w:rsid w:val="00B24DA8"/>
    <w:rsid w:val="00B321FD"/>
    <w:rsid w:val="00B34A0F"/>
    <w:rsid w:val="00B416AF"/>
    <w:rsid w:val="00B416C1"/>
    <w:rsid w:val="00B441CC"/>
    <w:rsid w:val="00B466DF"/>
    <w:rsid w:val="00B50EC5"/>
    <w:rsid w:val="00B6321B"/>
    <w:rsid w:val="00B70C3A"/>
    <w:rsid w:val="00B73042"/>
    <w:rsid w:val="00B7318E"/>
    <w:rsid w:val="00B7391D"/>
    <w:rsid w:val="00B77910"/>
    <w:rsid w:val="00B77BE6"/>
    <w:rsid w:val="00B842D1"/>
    <w:rsid w:val="00B86C6C"/>
    <w:rsid w:val="00B90464"/>
    <w:rsid w:val="00B904EA"/>
    <w:rsid w:val="00B9126D"/>
    <w:rsid w:val="00B923FC"/>
    <w:rsid w:val="00B94CAE"/>
    <w:rsid w:val="00B94E8A"/>
    <w:rsid w:val="00B97EA2"/>
    <w:rsid w:val="00BA2DE8"/>
    <w:rsid w:val="00BA543E"/>
    <w:rsid w:val="00BB2F91"/>
    <w:rsid w:val="00BB4E80"/>
    <w:rsid w:val="00BC42DF"/>
    <w:rsid w:val="00BC44B0"/>
    <w:rsid w:val="00BC472C"/>
    <w:rsid w:val="00BD0019"/>
    <w:rsid w:val="00BD155F"/>
    <w:rsid w:val="00BD2486"/>
    <w:rsid w:val="00BD38E5"/>
    <w:rsid w:val="00BD7AE2"/>
    <w:rsid w:val="00BE1EB6"/>
    <w:rsid w:val="00BE2224"/>
    <w:rsid w:val="00BE3264"/>
    <w:rsid w:val="00BE47C6"/>
    <w:rsid w:val="00BE748F"/>
    <w:rsid w:val="00BE762E"/>
    <w:rsid w:val="00BE7A52"/>
    <w:rsid w:val="00BF5E82"/>
    <w:rsid w:val="00BF6536"/>
    <w:rsid w:val="00BF7C60"/>
    <w:rsid w:val="00C00B59"/>
    <w:rsid w:val="00C01ECA"/>
    <w:rsid w:val="00C0241C"/>
    <w:rsid w:val="00C07C94"/>
    <w:rsid w:val="00C124E4"/>
    <w:rsid w:val="00C26975"/>
    <w:rsid w:val="00C2721C"/>
    <w:rsid w:val="00C31309"/>
    <w:rsid w:val="00C35C49"/>
    <w:rsid w:val="00C460F1"/>
    <w:rsid w:val="00C47FAF"/>
    <w:rsid w:val="00C500B7"/>
    <w:rsid w:val="00C5143C"/>
    <w:rsid w:val="00C51E0D"/>
    <w:rsid w:val="00C549B7"/>
    <w:rsid w:val="00C54E8C"/>
    <w:rsid w:val="00C56142"/>
    <w:rsid w:val="00C56402"/>
    <w:rsid w:val="00C62BD9"/>
    <w:rsid w:val="00C63789"/>
    <w:rsid w:val="00C642EF"/>
    <w:rsid w:val="00C67887"/>
    <w:rsid w:val="00C740A3"/>
    <w:rsid w:val="00C76BFD"/>
    <w:rsid w:val="00C826F6"/>
    <w:rsid w:val="00C827D3"/>
    <w:rsid w:val="00C874BC"/>
    <w:rsid w:val="00C92F33"/>
    <w:rsid w:val="00C944EE"/>
    <w:rsid w:val="00C95563"/>
    <w:rsid w:val="00C97726"/>
    <w:rsid w:val="00CA0CC6"/>
    <w:rsid w:val="00CA1E10"/>
    <w:rsid w:val="00CA33A8"/>
    <w:rsid w:val="00CA545F"/>
    <w:rsid w:val="00CB0E8C"/>
    <w:rsid w:val="00CB26C5"/>
    <w:rsid w:val="00CB5BF2"/>
    <w:rsid w:val="00CC15C9"/>
    <w:rsid w:val="00CC1DDB"/>
    <w:rsid w:val="00CC2D91"/>
    <w:rsid w:val="00CC4149"/>
    <w:rsid w:val="00CD0307"/>
    <w:rsid w:val="00CD0D82"/>
    <w:rsid w:val="00CD0E68"/>
    <w:rsid w:val="00CD48FC"/>
    <w:rsid w:val="00CD799E"/>
    <w:rsid w:val="00CE0E15"/>
    <w:rsid w:val="00CE24CE"/>
    <w:rsid w:val="00CE25E6"/>
    <w:rsid w:val="00CE6928"/>
    <w:rsid w:val="00CE6C5F"/>
    <w:rsid w:val="00CF18B4"/>
    <w:rsid w:val="00CF2A58"/>
    <w:rsid w:val="00CF5D67"/>
    <w:rsid w:val="00CF6C79"/>
    <w:rsid w:val="00CF6D7D"/>
    <w:rsid w:val="00CF75B0"/>
    <w:rsid w:val="00D048A8"/>
    <w:rsid w:val="00D0491A"/>
    <w:rsid w:val="00D04D1A"/>
    <w:rsid w:val="00D058EE"/>
    <w:rsid w:val="00D07C13"/>
    <w:rsid w:val="00D11708"/>
    <w:rsid w:val="00D1462A"/>
    <w:rsid w:val="00D15F91"/>
    <w:rsid w:val="00D228EF"/>
    <w:rsid w:val="00D243F9"/>
    <w:rsid w:val="00D26C73"/>
    <w:rsid w:val="00D2738A"/>
    <w:rsid w:val="00D31E34"/>
    <w:rsid w:val="00D35C18"/>
    <w:rsid w:val="00D41042"/>
    <w:rsid w:val="00D55E66"/>
    <w:rsid w:val="00D56825"/>
    <w:rsid w:val="00D650BC"/>
    <w:rsid w:val="00D66519"/>
    <w:rsid w:val="00D668B1"/>
    <w:rsid w:val="00D66BC7"/>
    <w:rsid w:val="00D77F1C"/>
    <w:rsid w:val="00D80103"/>
    <w:rsid w:val="00D818E1"/>
    <w:rsid w:val="00D81F77"/>
    <w:rsid w:val="00D821CD"/>
    <w:rsid w:val="00D827FE"/>
    <w:rsid w:val="00D8320B"/>
    <w:rsid w:val="00D835C1"/>
    <w:rsid w:val="00D87F9F"/>
    <w:rsid w:val="00DA00BE"/>
    <w:rsid w:val="00DA0BEA"/>
    <w:rsid w:val="00DA3952"/>
    <w:rsid w:val="00DA74BA"/>
    <w:rsid w:val="00DB08D9"/>
    <w:rsid w:val="00DB2F11"/>
    <w:rsid w:val="00DB3617"/>
    <w:rsid w:val="00DB6303"/>
    <w:rsid w:val="00DB6785"/>
    <w:rsid w:val="00DB6C4F"/>
    <w:rsid w:val="00DC0CB9"/>
    <w:rsid w:val="00DC2493"/>
    <w:rsid w:val="00DC24EF"/>
    <w:rsid w:val="00DC3F5A"/>
    <w:rsid w:val="00DC5983"/>
    <w:rsid w:val="00DC5A8F"/>
    <w:rsid w:val="00DD661D"/>
    <w:rsid w:val="00DE0863"/>
    <w:rsid w:val="00DE19DC"/>
    <w:rsid w:val="00DE26D4"/>
    <w:rsid w:val="00DE5AB1"/>
    <w:rsid w:val="00DE77C5"/>
    <w:rsid w:val="00DF2003"/>
    <w:rsid w:val="00DF5019"/>
    <w:rsid w:val="00DF70FC"/>
    <w:rsid w:val="00E0019A"/>
    <w:rsid w:val="00E0094F"/>
    <w:rsid w:val="00E00E56"/>
    <w:rsid w:val="00E0194C"/>
    <w:rsid w:val="00E07207"/>
    <w:rsid w:val="00E13144"/>
    <w:rsid w:val="00E21917"/>
    <w:rsid w:val="00E2205D"/>
    <w:rsid w:val="00E22075"/>
    <w:rsid w:val="00E246FE"/>
    <w:rsid w:val="00E24CFA"/>
    <w:rsid w:val="00E31D91"/>
    <w:rsid w:val="00E323F0"/>
    <w:rsid w:val="00E33FB3"/>
    <w:rsid w:val="00E34029"/>
    <w:rsid w:val="00E35822"/>
    <w:rsid w:val="00E36203"/>
    <w:rsid w:val="00E36229"/>
    <w:rsid w:val="00E366E5"/>
    <w:rsid w:val="00E40139"/>
    <w:rsid w:val="00E42F24"/>
    <w:rsid w:val="00E46089"/>
    <w:rsid w:val="00E46AE7"/>
    <w:rsid w:val="00E473CF"/>
    <w:rsid w:val="00E50074"/>
    <w:rsid w:val="00E5123F"/>
    <w:rsid w:val="00E72954"/>
    <w:rsid w:val="00E92182"/>
    <w:rsid w:val="00E95697"/>
    <w:rsid w:val="00E96D9C"/>
    <w:rsid w:val="00EA371A"/>
    <w:rsid w:val="00EA5E0F"/>
    <w:rsid w:val="00EA7C69"/>
    <w:rsid w:val="00EB5854"/>
    <w:rsid w:val="00EC6DF8"/>
    <w:rsid w:val="00EC7E4C"/>
    <w:rsid w:val="00ED1B15"/>
    <w:rsid w:val="00ED2FA0"/>
    <w:rsid w:val="00ED4349"/>
    <w:rsid w:val="00ED57FA"/>
    <w:rsid w:val="00EF1EF8"/>
    <w:rsid w:val="00EF7E2C"/>
    <w:rsid w:val="00F02B0F"/>
    <w:rsid w:val="00F02CBF"/>
    <w:rsid w:val="00F04905"/>
    <w:rsid w:val="00F06799"/>
    <w:rsid w:val="00F14268"/>
    <w:rsid w:val="00F14460"/>
    <w:rsid w:val="00F22187"/>
    <w:rsid w:val="00F34D78"/>
    <w:rsid w:val="00F34EAA"/>
    <w:rsid w:val="00F355D3"/>
    <w:rsid w:val="00F37F71"/>
    <w:rsid w:val="00F44350"/>
    <w:rsid w:val="00F448BE"/>
    <w:rsid w:val="00F44FA5"/>
    <w:rsid w:val="00F46B6A"/>
    <w:rsid w:val="00F517DC"/>
    <w:rsid w:val="00F519DE"/>
    <w:rsid w:val="00F51D35"/>
    <w:rsid w:val="00F57C20"/>
    <w:rsid w:val="00F60E3B"/>
    <w:rsid w:val="00F66A84"/>
    <w:rsid w:val="00F707D7"/>
    <w:rsid w:val="00F7199C"/>
    <w:rsid w:val="00F7279D"/>
    <w:rsid w:val="00F734E2"/>
    <w:rsid w:val="00F739C5"/>
    <w:rsid w:val="00F8045F"/>
    <w:rsid w:val="00F848A2"/>
    <w:rsid w:val="00F85051"/>
    <w:rsid w:val="00F87583"/>
    <w:rsid w:val="00F90AAB"/>
    <w:rsid w:val="00F91B8B"/>
    <w:rsid w:val="00F9296E"/>
    <w:rsid w:val="00F93438"/>
    <w:rsid w:val="00F95797"/>
    <w:rsid w:val="00F9738A"/>
    <w:rsid w:val="00F97E77"/>
    <w:rsid w:val="00FA0B4C"/>
    <w:rsid w:val="00FA3C2D"/>
    <w:rsid w:val="00FA4C1C"/>
    <w:rsid w:val="00FA5A63"/>
    <w:rsid w:val="00FA6E9B"/>
    <w:rsid w:val="00FB2FF6"/>
    <w:rsid w:val="00FB5F60"/>
    <w:rsid w:val="00FC394B"/>
    <w:rsid w:val="00FD1FB6"/>
    <w:rsid w:val="00FD2A36"/>
    <w:rsid w:val="00FD4F39"/>
    <w:rsid w:val="00FE0479"/>
    <w:rsid w:val="00FE224F"/>
    <w:rsid w:val="00FE24D2"/>
    <w:rsid w:val="00FE42B5"/>
    <w:rsid w:val="00FE4362"/>
    <w:rsid w:val="00FE50CD"/>
    <w:rsid w:val="00FE5AB6"/>
    <w:rsid w:val="00FF02AB"/>
    <w:rsid w:val="00FF72AD"/>
    <w:rsid w:val="00FF7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F7BD59B-DC95-4D96-A216-F8D48D78F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721C"/>
    <w:pPr>
      <w:spacing w:after="60" w:line="240" w:lineRule="auto"/>
    </w:pPr>
    <w:rPr>
      <w:rFonts w:ascii="Times New Roman" w:eastAsia="Times New Roman" w:hAnsi="Times New Roman" w:cs="Times New Roman"/>
      <w:szCs w:val="24"/>
    </w:rPr>
  </w:style>
  <w:style w:type="paragraph" w:styleId="Heading1">
    <w:name w:val="heading 1"/>
    <w:basedOn w:val="Normal"/>
    <w:next w:val="Normal"/>
    <w:link w:val="Heading1Char"/>
    <w:uiPriority w:val="9"/>
    <w:qFormat/>
    <w:rsid w:val="005E79AD"/>
    <w:pPr>
      <w:keepNext/>
      <w:keepLines/>
      <w:spacing w:before="120"/>
      <w:jc w:val="center"/>
      <w:outlineLvl w:val="0"/>
    </w:pPr>
    <w:rPr>
      <w:rFonts w:ascii="Verdana" w:eastAsiaTheme="majorEastAsia" w:hAnsi="Verdana" w:cstheme="majorBidi"/>
      <w:b/>
      <w:color w:val="333399"/>
      <w:sz w:val="32"/>
      <w:szCs w:val="32"/>
    </w:rPr>
  </w:style>
  <w:style w:type="paragraph" w:styleId="Heading2">
    <w:name w:val="heading 2"/>
    <w:basedOn w:val="Normal"/>
    <w:next w:val="Normal"/>
    <w:link w:val="Heading2Char"/>
    <w:uiPriority w:val="9"/>
    <w:unhideWhenUsed/>
    <w:qFormat/>
    <w:rsid w:val="005E79AD"/>
    <w:pPr>
      <w:keepNext/>
      <w:keepLines/>
      <w:spacing w:before="120" w:after="0"/>
      <w:jc w:val="center"/>
      <w:outlineLvl w:val="1"/>
    </w:pPr>
    <w:rPr>
      <w:rFonts w:ascii="Verdana" w:eastAsiaTheme="majorEastAsia" w:hAnsi="Verdana" w:cstheme="majorBidi"/>
      <w:b/>
      <w:color w:val="333399"/>
      <w:sz w:val="28"/>
      <w:szCs w:val="26"/>
    </w:rPr>
  </w:style>
  <w:style w:type="paragraph" w:styleId="Heading3">
    <w:name w:val="heading 3"/>
    <w:basedOn w:val="Normal"/>
    <w:link w:val="Heading3Char"/>
    <w:qFormat/>
    <w:rsid w:val="00CE24CE"/>
    <w:pPr>
      <w:spacing w:before="100" w:after="100"/>
      <w:outlineLvl w:val="2"/>
    </w:pPr>
    <w:rPr>
      <w:b/>
      <w:sz w:val="27"/>
      <w:szCs w:val="20"/>
    </w:rPr>
  </w:style>
  <w:style w:type="paragraph" w:styleId="Heading4">
    <w:name w:val="heading 4"/>
    <w:basedOn w:val="Normal"/>
    <w:next w:val="Normal"/>
    <w:link w:val="Heading4Char"/>
    <w:unhideWhenUsed/>
    <w:qFormat/>
    <w:rsid w:val="00CE24CE"/>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unhideWhenUsed/>
    <w:qFormat/>
    <w:rsid w:val="00CE24CE"/>
    <w:pPr>
      <w:spacing w:before="240"/>
      <w:outlineLvl w:val="4"/>
    </w:pPr>
    <w:rPr>
      <w:rFonts w:ascii="Calibri" w:hAnsi="Calibri"/>
      <w:b/>
      <w:bCs/>
      <w:i/>
      <w:iCs/>
      <w:sz w:val="26"/>
      <w:szCs w:val="26"/>
    </w:rPr>
  </w:style>
  <w:style w:type="paragraph" w:styleId="Heading6">
    <w:name w:val="heading 6"/>
    <w:basedOn w:val="Normal"/>
    <w:next w:val="Normal"/>
    <w:link w:val="Heading6Char"/>
    <w:qFormat/>
    <w:rsid w:val="00CE24CE"/>
    <w:pPr>
      <w:keepNext/>
      <w:overflowPunct w:val="0"/>
      <w:autoSpaceDE w:val="0"/>
      <w:autoSpaceDN w:val="0"/>
      <w:adjustRightInd w:val="0"/>
      <w:spacing w:after="0"/>
      <w:textAlignment w:val="baseline"/>
      <w:outlineLvl w:val="5"/>
    </w:pPr>
    <w:rPr>
      <w:szCs w:val="20"/>
      <w:u w:val="single"/>
    </w:rPr>
  </w:style>
  <w:style w:type="paragraph" w:styleId="Heading7">
    <w:name w:val="heading 7"/>
    <w:basedOn w:val="Normal"/>
    <w:next w:val="Normal"/>
    <w:link w:val="Heading7Char"/>
    <w:qFormat/>
    <w:rsid w:val="00CE24CE"/>
    <w:pPr>
      <w:keepNext/>
      <w:overflowPunct w:val="0"/>
      <w:autoSpaceDE w:val="0"/>
      <w:autoSpaceDN w:val="0"/>
      <w:adjustRightInd w:val="0"/>
      <w:spacing w:after="0"/>
      <w:jc w:val="center"/>
      <w:textAlignment w:val="baseline"/>
      <w:outlineLvl w:val="6"/>
    </w:pPr>
    <w:rPr>
      <w:b/>
      <w:sz w:val="48"/>
      <w:szCs w:val="20"/>
    </w:rPr>
  </w:style>
  <w:style w:type="paragraph" w:styleId="Heading8">
    <w:name w:val="heading 8"/>
    <w:basedOn w:val="Normal"/>
    <w:next w:val="Normal"/>
    <w:link w:val="Heading8Char"/>
    <w:uiPriority w:val="9"/>
    <w:unhideWhenUsed/>
    <w:qFormat/>
    <w:rsid w:val="00CE24C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CE24CE"/>
    <w:pPr>
      <w:keepNext/>
      <w:framePr w:wrap="auto" w:vAnchor="text" w:hAnchor="text"/>
      <w:overflowPunct w:val="0"/>
      <w:autoSpaceDE w:val="0"/>
      <w:autoSpaceDN w:val="0"/>
      <w:adjustRightInd w:val="0"/>
      <w:spacing w:after="0" w:line="720" w:lineRule="exact"/>
      <w:textAlignment w:val="baseline"/>
      <w:outlineLvl w:val="8"/>
    </w:pPr>
    <w:rPr>
      <w:color w:val="000000"/>
      <w:position w:val="-10"/>
      <w:sz w:val="9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79AD"/>
    <w:rPr>
      <w:rFonts w:ascii="Verdana" w:eastAsiaTheme="majorEastAsia" w:hAnsi="Verdana" w:cstheme="majorBidi"/>
      <w:b/>
      <w:color w:val="333399"/>
      <w:sz w:val="32"/>
      <w:szCs w:val="32"/>
    </w:rPr>
  </w:style>
  <w:style w:type="character" w:customStyle="1" w:styleId="Heading2Char">
    <w:name w:val="Heading 2 Char"/>
    <w:basedOn w:val="DefaultParagraphFont"/>
    <w:link w:val="Heading2"/>
    <w:uiPriority w:val="9"/>
    <w:rsid w:val="005E79AD"/>
    <w:rPr>
      <w:rFonts w:ascii="Verdana" w:eastAsiaTheme="majorEastAsia" w:hAnsi="Verdana" w:cstheme="majorBidi"/>
      <w:b/>
      <w:color w:val="333399"/>
      <w:sz w:val="28"/>
      <w:szCs w:val="26"/>
    </w:rPr>
  </w:style>
  <w:style w:type="character" w:customStyle="1" w:styleId="Heading3Char">
    <w:name w:val="Heading 3 Char"/>
    <w:basedOn w:val="DefaultParagraphFont"/>
    <w:link w:val="Heading3"/>
    <w:rsid w:val="00CE24CE"/>
    <w:rPr>
      <w:rFonts w:ascii="Times New Roman" w:eastAsia="Times New Roman" w:hAnsi="Times New Roman" w:cs="Times New Roman"/>
      <w:b/>
      <w:sz w:val="27"/>
      <w:szCs w:val="20"/>
    </w:rPr>
  </w:style>
  <w:style w:type="character" w:customStyle="1" w:styleId="Heading4Char">
    <w:name w:val="Heading 4 Char"/>
    <w:basedOn w:val="DefaultParagraphFont"/>
    <w:link w:val="Heading4"/>
    <w:rsid w:val="00CE24CE"/>
    <w:rPr>
      <w:rFonts w:ascii="Calibri Light" w:eastAsia="Times New Roman" w:hAnsi="Calibri Light" w:cs="Times New Roman"/>
      <w:i/>
      <w:iCs/>
      <w:color w:val="2E74B5"/>
      <w:szCs w:val="24"/>
    </w:rPr>
  </w:style>
  <w:style w:type="character" w:customStyle="1" w:styleId="Heading5Char">
    <w:name w:val="Heading 5 Char"/>
    <w:basedOn w:val="DefaultParagraphFont"/>
    <w:link w:val="Heading5"/>
    <w:rsid w:val="00CE24CE"/>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CE24CE"/>
    <w:rPr>
      <w:rFonts w:ascii="Times New Roman" w:eastAsia="Times New Roman" w:hAnsi="Times New Roman" w:cs="Times New Roman"/>
      <w:szCs w:val="20"/>
      <w:u w:val="single"/>
    </w:rPr>
  </w:style>
  <w:style w:type="character" w:customStyle="1" w:styleId="Heading7Char">
    <w:name w:val="Heading 7 Char"/>
    <w:basedOn w:val="DefaultParagraphFont"/>
    <w:link w:val="Heading7"/>
    <w:rsid w:val="00CE24CE"/>
    <w:rPr>
      <w:rFonts w:ascii="Times New Roman" w:eastAsia="Times New Roman" w:hAnsi="Times New Roman" w:cs="Times New Roman"/>
      <w:b/>
      <w:sz w:val="48"/>
      <w:szCs w:val="20"/>
    </w:rPr>
  </w:style>
  <w:style w:type="character" w:customStyle="1" w:styleId="Heading8Char">
    <w:name w:val="Heading 8 Char"/>
    <w:basedOn w:val="DefaultParagraphFont"/>
    <w:link w:val="Heading8"/>
    <w:uiPriority w:val="9"/>
    <w:rsid w:val="00CE24C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CE24CE"/>
    <w:rPr>
      <w:rFonts w:ascii="Times New Roman" w:eastAsia="Times New Roman" w:hAnsi="Times New Roman" w:cs="Times New Roman"/>
      <w:color w:val="000000"/>
      <w:position w:val="-10"/>
      <w:sz w:val="95"/>
      <w:szCs w:val="20"/>
    </w:rPr>
  </w:style>
  <w:style w:type="character" w:styleId="Hyperlink">
    <w:name w:val="Hyperlink"/>
    <w:uiPriority w:val="99"/>
    <w:rsid w:val="00CE24CE"/>
    <w:rPr>
      <w:color w:val="0000FF"/>
      <w:u w:val="single"/>
    </w:rPr>
  </w:style>
  <w:style w:type="paragraph" w:styleId="BalloonText">
    <w:name w:val="Balloon Text"/>
    <w:basedOn w:val="Normal"/>
    <w:link w:val="BalloonTextChar"/>
    <w:uiPriority w:val="99"/>
    <w:semiHidden/>
    <w:unhideWhenUsed/>
    <w:rsid w:val="00CE24C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24CE"/>
    <w:rPr>
      <w:rFonts w:ascii="Tahoma" w:eastAsia="Times New Roman" w:hAnsi="Tahoma" w:cs="Tahoma"/>
      <w:sz w:val="16"/>
      <w:szCs w:val="16"/>
    </w:rPr>
  </w:style>
  <w:style w:type="paragraph" w:styleId="ListParagraph">
    <w:name w:val="List Paragraph"/>
    <w:basedOn w:val="Normal"/>
    <w:uiPriority w:val="34"/>
    <w:qFormat/>
    <w:rsid w:val="00CE24CE"/>
    <w:pPr>
      <w:ind w:left="720"/>
      <w:contextualSpacing/>
    </w:pPr>
    <w:rPr>
      <w:rFonts w:eastAsia="Calibri"/>
      <w:szCs w:val="22"/>
    </w:rPr>
  </w:style>
  <w:style w:type="paragraph" w:customStyle="1" w:styleId="FreeForm">
    <w:name w:val="Free Form"/>
    <w:rsid w:val="00CE24CE"/>
    <w:pPr>
      <w:spacing w:after="0" w:line="240" w:lineRule="auto"/>
    </w:pPr>
    <w:rPr>
      <w:rFonts w:ascii="Times New Roman" w:eastAsia="ヒラギノ角ゴ Pro W3" w:hAnsi="Times New Roman" w:cs="Times New Roman"/>
      <w:color w:val="000000"/>
      <w:sz w:val="20"/>
      <w:szCs w:val="20"/>
    </w:rPr>
  </w:style>
  <w:style w:type="paragraph" w:styleId="NormalWeb">
    <w:name w:val="Normal (Web)"/>
    <w:basedOn w:val="Normal"/>
    <w:uiPriority w:val="99"/>
    <w:unhideWhenUsed/>
    <w:rsid w:val="00CE24CE"/>
    <w:pPr>
      <w:spacing w:before="100" w:beforeAutospacing="1" w:after="100" w:afterAutospacing="1"/>
    </w:pPr>
    <w:rPr>
      <w:sz w:val="24"/>
    </w:rPr>
  </w:style>
  <w:style w:type="character" w:customStyle="1" w:styleId="apple-converted-space">
    <w:name w:val="apple-converted-space"/>
    <w:basedOn w:val="DefaultParagraphFont"/>
    <w:rsid w:val="00CE24CE"/>
  </w:style>
  <w:style w:type="character" w:styleId="Emphasis">
    <w:name w:val="Emphasis"/>
    <w:uiPriority w:val="20"/>
    <w:qFormat/>
    <w:rsid w:val="00CE24CE"/>
    <w:rPr>
      <w:i/>
      <w:iCs/>
    </w:rPr>
  </w:style>
  <w:style w:type="character" w:styleId="FollowedHyperlink">
    <w:name w:val="FollowedHyperlink"/>
    <w:uiPriority w:val="99"/>
    <w:unhideWhenUsed/>
    <w:rsid w:val="00CE24CE"/>
    <w:rPr>
      <w:color w:val="800080"/>
      <w:u w:val="single"/>
    </w:rPr>
  </w:style>
  <w:style w:type="paragraph" w:customStyle="1" w:styleId="Skit2">
    <w:name w:val="Skit2"/>
    <w:basedOn w:val="Normal"/>
    <w:rsid w:val="00CE24CE"/>
    <w:pPr>
      <w:tabs>
        <w:tab w:val="left" w:pos="-2340"/>
        <w:tab w:val="left" w:pos="1440"/>
        <w:tab w:val="left" w:pos="3960"/>
        <w:tab w:val="left" w:pos="6120"/>
      </w:tabs>
      <w:overflowPunct w:val="0"/>
      <w:autoSpaceDE w:val="0"/>
      <w:autoSpaceDN w:val="0"/>
      <w:adjustRightInd w:val="0"/>
      <w:spacing w:after="120"/>
      <w:ind w:left="720" w:hanging="360"/>
      <w:textAlignment w:val="baseline"/>
    </w:pPr>
    <w:rPr>
      <w:szCs w:val="32"/>
    </w:rPr>
  </w:style>
  <w:style w:type="character" w:styleId="Strong">
    <w:name w:val="Strong"/>
    <w:uiPriority w:val="22"/>
    <w:qFormat/>
    <w:rsid w:val="00CE24CE"/>
    <w:rPr>
      <w:b/>
      <w:bCs/>
    </w:rPr>
  </w:style>
  <w:style w:type="paragraph" w:styleId="BodyText">
    <w:name w:val="Body Text"/>
    <w:basedOn w:val="Normal"/>
    <w:link w:val="BodyTextChar"/>
    <w:semiHidden/>
    <w:rsid w:val="00CE24CE"/>
    <w:pPr>
      <w:spacing w:before="100" w:beforeAutospacing="1" w:after="100" w:afterAutospacing="1"/>
    </w:pPr>
    <w:rPr>
      <w:rFonts w:ascii="Arial Unicode MS" w:eastAsia="Arial Unicode MS" w:hAnsi="Arial Unicode MS" w:cs="Arial Unicode MS"/>
      <w:sz w:val="24"/>
    </w:rPr>
  </w:style>
  <w:style w:type="character" w:customStyle="1" w:styleId="BodyTextChar">
    <w:name w:val="Body Text Char"/>
    <w:basedOn w:val="DefaultParagraphFont"/>
    <w:link w:val="BodyText"/>
    <w:semiHidden/>
    <w:rsid w:val="00CE24CE"/>
    <w:rPr>
      <w:rFonts w:ascii="Arial Unicode MS" w:eastAsia="Arial Unicode MS" w:hAnsi="Arial Unicode MS" w:cs="Arial Unicode MS"/>
      <w:sz w:val="24"/>
      <w:szCs w:val="24"/>
    </w:rPr>
  </w:style>
  <w:style w:type="paragraph" w:customStyle="1" w:styleId="Normal10">
    <w:name w:val="Normal 10"/>
    <w:basedOn w:val="Normal"/>
    <w:link w:val="Normal10Char"/>
    <w:rsid w:val="00CE24CE"/>
    <w:pPr>
      <w:spacing w:after="0"/>
    </w:pPr>
    <w:rPr>
      <w:szCs w:val="20"/>
    </w:rPr>
  </w:style>
  <w:style w:type="character" w:customStyle="1" w:styleId="Normal10Char">
    <w:name w:val="Normal 10 Char"/>
    <w:link w:val="Normal10"/>
    <w:rsid w:val="00CE24CE"/>
    <w:rPr>
      <w:rFonts w:ascii="Times New Roman" w:eastAsia="Times New Roman" w:hAnsi="Times New Roman" w:cs="Times New Roman"/>
      <w:szCs w:val="20"/>
    </w:rPr>
  </w:style>
  <w:style w:type="paragraph" w:customStyle="1" w:styleId="Heading11">
    <w:name w:val="Heading 11"/>
    <w:basedOn w:val="Normal"/>
    <w:rsid w:val="00CE24CE"/>
    <w:pPr>
      <w:suppressAutoHyphens/>
      <w:spacing w:before="100" w:after="100"/>
      <w:ind w:left="720" w:hanging="360"/>
      <w:outlineLvl w:val="0"/>
    </w:pPr>
    <w:rPr>
      <w:b/>
      <w:bCs/>
      <w:kern w:val="1"/>
      <w:sz w:val="48"/>
      <w:szCs w:val="48"/>
      <w:lang w:eastAsia="ar-SA"/>
    </w:rPr>
  </w:style>
  <w:style w:type="character" w:styleId="HTMLCite">
    <w:name w:val="HTML Cite"/>
    <w:uiPriority w:val="99"/>
    <w:semiHidden/>
    <w:unhideWhenUsed/>
    <w:rsid w:val="00CE24CE"/>
    <w:rPr>
      <w:i/>
      <w:iCs/>
    </w:rPr>
  </w:style>
  <w:style w:type="paragraph" w:customStyle="1" w:styleId="Heading21">
    <w:name w:val="Heading 21"/>
    <w:basedOn w:val="Normal"/>
    <w:next w:val="Normal"/>
    <w:rsid w:val="00CE24CE"/>
    <w:pPr>
      <w:keepNext/>
      <w:suppressAutoHyphens/>
      <w:spacing w:before="240"/>
      <w:ind w:left="1440" w:hanging="360"/>
      <w:outlineLvl w:val="1"/>
    </w:pPr>
    <w:rPr>
      <w:rFonts w:ascii="Arial" w:eastAsia="Arial" w:hAnsi="Arial" w:cs="Arial"/>
      <w:b/>
      <w:bCs/>
      <w:i/>
      <w:iCs/>
      <w:sz w:val="28"/>
      <w:szCs w:val="28"/>
      <w:lang w:eastAsia="ar-SA"/>
    </w:rPr>
  </w:style>
  <w:style w:type="character" w:customStyle="1" w:styleId="FootnoteTextChar">
    <w:name w:val="Footnote Text Char"/>
    <w:link w:val="FootnoteText"/>
    <w:semiHidden/>
    <w:rsid w:val="00CE24CE"/>
    <w:rPr>
      <w:rFonts w:ascii="Times New Roman" w:hAnsi="Times New Roman"/>
    </w:rPr>
  </w:style>
  <w:style w:type="paragraph" w:styleId="FootnoteText">
    <w:name w:val="footnote text"/>
    <w:basedOn w:val="Normal"/>
    <w:link w:val="FootnoteTextChar"/>
    <w:semiHidden/>
    <w:rsid w:val="00CE24CE"/>
    <w:pPr>
      <w:overflowPunct w:val="0"/>
      <w:autoSpaceDE w:val="0"/>
      <w:autoSpaceDN w:val="0"/>
      <w:adjustRightInd w:val="0"/>
      <w:textAlignment w:val="baseline"/>
    </w:pPr>
    <w:rPr>
      <w:rFonts w:eastAsiaTheme="minorHAnsi" w:cstheme="minorBidi"/>
      <w:szCs w:val="22"/>
    </w:rPr>
  </w:style>
  <w:style w:type="character" w:customStyle="1" w:styleId="FootnoteTextChar1">
    <w:name w:val="Footnote Text Char1"/>
    <w:basedOn w:val="DefaultParagraphFont"/>
    <w:uiPriority w:val="99"/>
    <w:semiHidden/>
    <w:rsid w:val="00CE24CE"/>
    <w:rPr>
      <w:rFonts w:ascii="Times New Roman" w:eastAsia="Times New Roman" w:hAnsi="Times New Roman" w:cs="Times New Roman"/>
      <w:sz w:val="20"/>
      <w:szCs w:val="20"/>
    </w:rPr>
  </w:style>
  <w:style w:type="paragraph" w:styleId="BodyTextIndent">
    <w:name w:val="Body Text Indent"/>
    <w:basedOn w:val="Normal"/>
    <w:link w:val="BodyTextIndentChar"/>
    <w:unhideWhenUsed/>
    <w:rsid w:val="00CE24CE"/>
    <w:pPr>
      <w:spacing w:after="120"/>
      <w:ind w:left="360"/>
    </w:pPr>
  </w:style>
  <w:style w:type="character" w:customStyle="1" w:styleId="BodyTextIndentChar">
    <w:name w:val="Body Text Indent Char"/>
    <w:basedOn w:val="DefaultParagraphFont"/>
    <w:link w:val="BodyTextIndent"/>
    <w:rsid w:val="00CE24CE"/>
    <w:rPr>
      <w:rFonts w:ascii="Times New Roman" w:eastAsia="Times New Roman" w:hAnsi="Times New Roman" w:cs="Times New Roman"/>
      <w:szCs w:val="24"/>
    </w:rPr>
  </w:style>
  <w:style w:type="character" w:customStyle="1" w:styleId="FooterChar">
    <w:name w:val="Footer Char"/>
    <w:link w:val="Footer"/>
    <w:uiPriority w:val="99"/>
    <w:rsid w:val="00CE24CE"/>
    <w:rPr>
      <w:rFonts w:ascii="Times New Roman" w:hAnsi="Times New Roman"/>
      <w:szCs w:val="24"/>
    </w:rPr>
  </w:style>
  <w:style w:type="paragraph" w:styleId="Footer">
    <w:name w:val="footer"/>
    <w:basedOn w:val="Normal"/>
    <w:link w:val="FooterChar"/>
    <w:uiPriority w:val="99"/>
    <w:rsid w:val="00CE24CE"/>
    <w:pPr>
      <w:tabs>
        <w:tab w:val="center" w:pos="4320"/>
        <w:tab w:val="right" w:pos="8640"/>
      </w:tabs>
    </w:pPr>
    <w:rPr>
      <w:rFonts w:eastAsiaTheme="minorHAnsi" w:cstheme="minorBidi"/>
    </w:rPr>
  </w:style>
  <w:style w:type="character" w:customStyle="1" w:styleId="FooterChar1">
    <w:name w:val="Footer Char1"/>
    <w:basedOn w:val="DefaultParagraphFont"/>
    <w:uiPriority w:val="99"/>
    <w:semiHidden/>
    <w:rsid w:val="00CE24CE"/>
    <w:rPr>
      <w:rFonts w:ascii="Times New Roman" w:eastAsia="Times New Roman" w:hAnsi="Times New Roman" w:cs="Times New Roman"/>
      <w:szCs w:val="24"/>
    </w:rPr>
  </w:style>
  <w:style w:type="character" w:customStyle="1" w:styleId="ttx2">
    <w:name w:val="ttx2"/>
    <w:basedOn w:val="DefaultParagraphFont"/>
    <w:rsid w:val="00CE24CE"/>
  </w:style>
  <w:style w:type="character" w:customStyle="1" w:styleId="nav">
    <w:name w:val="nav"/>
    <w:basedOn w:val="DefaultParagraphFont"/>
    <w:rsid w:val="00CE24CE"/>
  </w:style>
  <w:style w:type="character" w:customStyle="1" w:styleId="apple-style-span">
    <w:name w:val="apple-style-span"/>
    <w:basedOn w:val="DefaultParagraphFont"/>
    <w:rsid w:val="00CE24CE"/>
  </w:style>
  <w:style w:type="character" w:customStyle="1" w:styleId="Quote1">
    <w:name w:val="Quote1"/>
    <w:basedOn w:val="DefaultParagraphFont"/>
    <w:rsid w:val="00CE24CE"/>
  </w:style>
  <w:style w:type="paragraph" w:styleId="Header">
    <w:name w:val="header"/>
    <w:basedOn w:val="Normal"/>
    <w:link w:val="HeaderChar"/>
    <w:uiPriority w:val="99"/>
    <w:unhideWhenUsed/>
    <w:rsid w:val="00CE24CE"/>
    <w:pPr>
      <w:tabs>
        <w:tab w:val="center" w:pos="4680"/>
        <w:tab w:val="right" w:pos="9360"/>
      </w:tabs>
    </w:pPr>
  </w:style>
  <w:style w:type="character" w:customStyle="1" w:styleId="HeaderChar">
    <w:name w:val="Header Char"/>
    <w:basedOn w:val="DefaultParagraphFont"/>
    <w:link w:val="Header"/>
    <w:uiPriority w:val="99"/>
    <w:rsid w:val="00CE24CE"/>
    <w:rPr>
      <w:rFonts w:ascii="Times New Roman" w:eastAsia="Times New Roman" w:hAnsi="Times New Roman" w:cs="Times New Roman"/>
      <w:szCs w:val="24"/>
    </w:rPr>
  </w:style>
  <w:style w:type="table" w:styleId="TableGrid">
    <w:name w:val="Table Grid"/>
    <w:basedOn w:val="TableNormal"/>
    <w:uiPriority w:val="39"/>
    <w:rsid w:val="00CE24C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CE24CE"/>
    <w:pPr>
      <w:autoSpaceDE w:val="0"/>
      <w:autoSpaceDN w:val="0"/>
      <w:adjustRightInd w:val="0"/>
      <w:spacing w:after="0"/>
    </w:pPr>
    <w:rPr>
      <w:sz w:val="24"/>
    </w:rPr>
  </w:style>
  <w:style w:type="paragraph" w:customStyle="1" w:styleId="Default">
    <w:name w:val="Default"/>
    <w:rsid w:val="00CE24CE"/>
    <w:pPr>
      <w:autoSpaceDE w:val="0"/>
      <w:autoSpaceDN w:val="0"/>
      <w:adjustRightInd w:val="0"/>
      <w:spacing w:after="0" w:line="240" w:lineRule="auto"/>
    </w:pPr>
    <w:rPr>
      <w:rFonts w:ascii="Candara" w:eastAsia="Times New Roman" w:hAnsi="Candara" w:cs="Candara"/>
      <w:color w:val="000000"/>
      <w:sz w:val="24"/>
      <w:szCs w:val="24"/>
    </w:rPr>
  </w:style>
  <w:style w:type="paragraph" w:customStyle="1" w:styleId="SongTune">
    <w:name w:val="Song Tune"/>
    <w:basedOn w:val="Default"/>
    <w:next w:val="Default"/>
    <w:rsid w:val="00CE24CE"/>
    <w:pPr>
      <w:spacing w:before="120"/>
    </w:pPr>
    <w:rPr>
      <w:rFonts w:cs="Times New Roman"/>
      <w:color w:val="auto"/>
    </w:rPr>
  </w:style>
  <w:style w:type="paragraph" w:customStyle="1" w:styleId="SongTextspacebefore">
    <w:name w:val="Song Text (space before)"/>
    <w:basedOn w:val="Default"/>
    <w:next w:val="Default"/>
    <w:rsid w:val="00CE24CE"/>
    <w:pPr>
      <w:spacing w:before="240"/>
    </w:pPr>
    <w:rPr>
      <w:rFonts w:cs="Times New Roman"/>
      <w:color w:val="auto"/>
    </w:rPr>
  </w:style>
  <w:style w:type="paragraph" w:customStyle="1" w:styleId="SongText">
    <w:name w:val="Song Text"/>
    <w:basedOn w:val="Default"/>
    <w:next w:val="Default"/>
    <w:rsid w:val="00CE24CE"/>
    <w:rPr>
      <w:rFonts w:cs="Times New Roman"/>
      <w:color w:val="auto"/>
    </w:rPr>
  </w:style>
  <w:style w:type="paragraph" w:customStyle="1" w:styleId="Headline">
    <w:name w:val="Headline"/>
    <w:basedOn w:val="Normal"/>
    <w:rsid w:val="00CE24CE"/>
    <w:pPr>
      <w:overflowPunct w:val="0"/>
      <w:autoSpaceDE w:val="0"/>
      <w:autoSpaceDN w:val="0"/>
      <w:adjustRightInd w:val="0"/>
      <w:spacing w:after="0"/>
      <w:textAlignment w:val="baseline"/>
    </w:pPr>
    <w:rPr>
      <w:b/>
      <w:sz w:val="48"/>
      <w:szCs w:val="20"/>
    </w:rPr>
  </w:style>
  <w:style w:type="paragraph" w:customStyle="1" w:styleId="SMHead">
    <w:name w:val="SM Head"/>
    <w:basedOn w:val="Normal"/>
    <w:rsid w:val="00CE24CE"/>
    <w:pPr>
      <w:keepNext/>
      <w:tabs>
        <w:tab w:val="left" w:pos="8060"/>
      </w:tabs>
      <w:overflowPunct w:val="0"/>
      <w:autoSpaceDE w:val="0"/>
      <w:autoSpaceDN w:val="0"/>
      <w:adjustRightInd w:val="0"/>
      <w:spacing w:before="80" w:after="40"/>
      <w:jc w:val="center"/>
      <w:textAlignment w:val="baseline"/>
    </w:pPr>
    <w:rPr>
      <w:b/>
      <w:smallCaps/>
      <w:color w:val="0000FF"/>
      <w:sz w:val="28"/>
      <w:szCs w:val="20"/>
      <w:u w:val="double"/>
    </w:rPr>
  </w:style>
  <w:style w:type="paragraph" w:customStyle="1" w:styleId="BodyText1">
    <w:name w:val="Body Text1"/>
    <w:rsid w:val="00CE24CE"/>
    <w:pPr>
      <w:tabs>
        <w:tab w:val="left" w:pos="360"/>
        <w:tab w:val="left" w:pos="54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styleId="PlainText">
    <w:name w:val="Plain Text"/>
    <w:basedOn w:val="Normal"/>
    <w:link w:val="PlainTextChar"/>
    <w:rsid w:val="00CE24CE"/>
    <w:pPr>
      <w:overflowPunct w:val="0"/>
      <w:autoSpaceDE w:val="0"/>
      <w:autoSpaceDN w:val="0"/>
      <w:adjustRightInd w:val="0"/>
      <w:spacing w:after="0"/>
      <w:textAlignment w:val="baseline"/>
    </w:pPr>
    <w:rPr>
      <w:rFonts w:ascii="Courier New" w:hAnsi="Courier New"/>
      <w:szCs w:val="20"/>
    </w:rPr>
  </w:style>
  <w:style w:type="character" w:customStyle="1" w:styleId="PlainTextChar">
    <w:name w:val="Plain Text Char"/>
    <w:basedOn w:val="DefaultParagraphFont"/>
    <w:link w:val="PlainText"/>
    <w:rsid w:val="00CE24CE"/>
    <w:rPr>
      <w:rFonts w:ascii="Courier New" w:eastAsia="Times New Roman" w:hAnsi="Courier New" w:cs="Times New Roman"/>
      <w:szCs w:val="20"/>
    </w:rPr>
  </w:style>
  <w:style w:type="paragraph" w:customStyle="1" w:styleId="H3">
    <w:name w:val="H3"/>
    <w:basedOn w:val="Normal"/>
    <w:next w:val="Normal"/>
    <w:rsid w:val="00CE24CE"/>
    <w:pPr>
      <w:keepNext/>
      <w:widowControl w:val="0"/>
      <w:overflowPunct w:val="0"/>
      <w:autoSpaceDE w:val="0"/>
      <w:autoSpaceDN w:val="0"/>
      <w:adjustRightInd w:val="0"/>
      <w:spacing w:before="100" w:after="100"/>
      <w:textAlignment w:val="baseline"/>
    </w:pPr>
    <w:rPr>
      <w:b/>
      <w:sz w:val="28"/>
      <w:szCs w:val="20"/>
    </w:rPr>
  </w:style>
  <w:style w:type="paragraph" w:styleId="Caption">
    <w:name w:val="caption"/>
    <w:basedOn w:val="Normal"/>
    <w:next w:val="Normal"/>
    <w:qFormat/>
    <w:rsid w:val="00CE24CE"/>
    <w:pPr>
      <w:overflowPunct w:val="0"/>
      <w:autoSpaceDE w:val="0"/>
      <w:autoSpaceDN w:val="0"/>
      <w:adjustRightInd w:val="0"/>
      <w:spacing w:before="120" w:after="120"/>
      <w:textAlignment w:val="baseline"/>
    </w:pPr>
    <w:rPr>
      <w:b/>
      <w:szCs w:val="20"/>
    </w:rPr>
  </w:style>
  <w:style w:type="paragraph" w:customStyle="1" w:styleId="Skit3">
    <w:name w:val="Skit3"/>
    <w:basedOn w:val="Normal"/>
    <w:rsid w:val="00CE24CE"/>
    <w:pPr>
      <w:tabs>
        <w:tab w:val="left" w:pos="1440"/>
        <w:tab w:val="left" w:pos="2880"/>
        <w:tab w:val="left" w:pos="5040"/>
      </w:tabs>
      <w:overflowPunct w:val="0"/>
      <w:autoSpaceDE w:val="0"/>
      <w:autoSpaceDN w:val="0"/>
      <w:adjustRightInd w:val="0"/>
      <w:spacing w:after="120"/>
      <w:ind w:left="1440" w:hanging="1440"/>
      <w:textAlignment w:val="baseline"/>
    </w:pPr>
    <w:rPr>
      <w:color w:val="000000"/>
      <w:szCs w:val="20"/>
    </w:rPr>
  </w:style>
  <w:style w:type="paragraph" w:customStyle="1" w:styleId="newscience">
    <w:name w:val="newscience"/>
    <w:basedOn w:val="Normal"/>
    <w:rsid w:val="00CE24CE"/>
    <w:pPr>
      <w:tabs>
        <w:tab w:val="left" w:pos="720"/>
      </w:tabs>
      <w:overflowPunct w:val="0"/>
      <w:autoSpaceDE w:val="0"/>
      <w:autoSpaceDN w:val="0"/>
      <w:adjustRightInd w:val="0"/>
      <w:spacing w:after="0"/>
      <w:ind w:left="720" w:hanging="720"/>
      <w:textAlignment w:val="baseline"/>
    </w:pPr>
    <w:rPr>
      <w:rFonts w:ascii="Century Schoolbook" w:hAnsi="Century Schoolbook"/>
      <w:szCs w:val="20"/>
    </w:rPr>
  </w:style>
  <w:style w:type="paragraph" w:customStyle="1" w:styleId="Style1">
    <w:name w:val="Style1"/>
    <w:basedOn w:val="Normal"/>
    <w:rsid w:val="00CE24CE"/>
    <w:pPr>
      <w:overflowPunct w:val="0"/>
      <w:autoSpaceDE w:val="0"/>
      <w:autoSpaceDN w:val="0"/>
      <w:adjustRightInd w:val="0"/>
      <w:spacing w:after="0"/>
      <w:jc w:val="both"/>
      <w:textAlignment w:val="baseline"/>
    </w:pPr>
    <w:rPr>
      <w:rFonts w:ascii="Arial" w:hAnsi="Arial"/>
      <w:szCs w:val="20"/>
    </w:rPr>
  </w:style>
  <w:style w:type="paragraph" w:customStyle="1" w:styleId="Footnote">
    <w:name w:val="Footnote"/>
    <w:basedOn w:val="Normal"/>
    <w:rsid w:val="00CE24CE"/>
    <w:pPr>
      <w:tabs>
        <w:tab w:val="right" w:pos="7920"/>
      </w:tabs>
      <w:overflowPunct w:val="0"/>
      <w:autoSpaceDE w:val="0"/>
      <w:autoSpaceDN w:val="0"/>
      <w:adjustRightInd w:val="0"/>
      <w:spacing w:after="120"/>
      <w:ind w:left="720"/>
      <w:textAlignment w:val="baseline"/>
    </w:pPr>
    <w:rPr>
      <w:szCs w:val="20"/>
    </w:rPr>
  </w:style>
  <w:style w:type="paragraph" w:styleId="Title">
    <w:name w:val="Title"/>
    <w:basedOn w:val="Normal"/>
    <w:link w:val="TitleChar"/>
    <w:qFormat/>
    <w:rsid w:val="00CE24CE"/>
    <w:pPr>
      <w:overflowPunct w:val="0"/>
      <w:autoSpaceDE w:val="0"/>
      <w:autoSpaceDN w:val="0"/>
      <w:adjustRightInd w:val="0"/>
      <w:spacing w:after="0"/>
      <w:jc w:val="center"/>
      <w:textAlignment w:val="baseline"/>
    </w:pPr>
    <w:rPr>
      <w:sz w:val="52"/>
      <w:szCs w:val="20"/>
    </w:rPr>
  </w:style>
  <w:style w:type="character" w:customStyle="1" w:styleId="TitleChar">
    <w:name w:val="Title Char"/>
    <w:basedOn w:val="DefaultParagraphFont"/>
    <w:link w:val="Title"/>
    <w:rsid w:val="00CE24CE"/>
    <w:rPr>
      <w:rFonts w:ascii="Times New Roman" w:eastAsia="Times New Roman" w:hAnsi="Times New Roman" w:cs="Times New Roman"/>
      <w:sz w:val="52"/>
      <w:szCs w:val="20"/>
    </w:rPr>
  </w:style>
  <w:style w:type="paragraph" w:styleId="List">
    <w:name w:val="List"/>
    <w:basedOn w:val="Normal"/>
    <w:rsid w:val="00CE24CE"/>
    <w:pPr>
      <w:overflowPunct w:val="0"/>
      <w:autoSpaceDE w:val="0"/>
      <w:autoSpaceDN w:val="0"/>
      <w:adjustRightInd w:val="0"/>
      <w:spacing w:after="0"/>
      <w:ind w:left="360" w:hanging="360"/>
      <w:textAlignment w:val="baseline"/>
    </w:pPr>
    <w:rPr>
      <w:szCs w:val="20"/>
    </w:rPr>
  </w:style>
  <w:style w:type="paragraph" w:styleId="MessageHeader">
    <w:name w:val="Message Header"/>
    <w:basedOn w:val="Normal"/>
    <w:link w:val="MessageHeaderChar"/>
    <w:rsid w:val="00CE24CE"/>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080" w:hanging="1080"/>
      <w:textAlignment w:val="baseline"/>
    </w:pPr>
    <w:rPr>
      <w:rFonts w:ascii="Arial" w:hAnsi="Arial"/>
      <w:sz w:val="24"/>
      <w:szCs w:val="20"/>
    </w:rPr>
  </w:style>
  <w:style w:type="character" w:customStyle="1" w:styleId="MessageHeaderChar">
    <w:name w:val="Message Header Char"/>
    <w:basedOn w:val="DefaultParagraphFont"/>
    <w:link w:val="MessageHeader"/>
    <w:rsid w:val="00CE24CE"/>
    <w:rPr>
      <w:rFonts w:ascii="Arial" w:eastAsia="Times New Roman" w:hAnsi="Arial" w:cs="Times New Roman"/>
      <w:sz w:val="24"/>
      <w:szCs w:val="20"/>
      <w:shd w:val="pct20" w:color="auto" w:fill="auto"/>
    </w:rPr>
  </w:style>
  <w:style w:type="paragraph" w:styleId="Date">
    <w:name w:val="Date"/>
    <w:basedOn w:val="Normal"/>
    <w:next w:val="Normal"/>
    <w:link w:val="DateChar"/>
    <w:rsid w:val="00CE24CE"/>
    <w:pPr>
      <w:overflowPunct w:val="0"/>
      <w:autoSpaceDE w:val="0"/>
      <w:autoSpaceDN w:val="0"/>
      <w:adjustRightInd w:val="0"/>
      <w:spacing w:after="0"/>
      <w:textAlignment w:val="baseline"/>
    </w:pPr>
    <w:rPr>
      <w:szCs w:val="20"/>
    </w:rPr>
  </w:style>
  <w:style w:type="character" w:customStyle="1" w:styleId="DateChar">
    <w:name w:val="Date Char"/>
    <w:basedOn w:val="DefaultParagraphFont"/>
    <w:link w:val="Date"/>
    <w:rsid w:val="00CE24CE"/>
    <w:rPr>
      <w:rFonts w:ascii="Times New Roman" w:eastAsia="Times New Roman" w:hAnsi="Times New Roman" w:cs="Times New Roman"/>
      <w:szCs w:val="20"/>
    </w:rPr>
  </w:style>
  <w:style w:type="paragraph" w:styleId="ListBullet">
    <w:name w:val="List Bullet"/>
    <w:basedOn w:val="Normal"/>
    <w:rsid w:val="00CE24CE"/>
    <w:pPr>
      <w:tabs>
        <w:tab w:val="left" w:pos="360"/>
      </w:tabs>
      <w:overflowPunct w:val="0"/>
      <w:autoSpaceDE w:val="0"/>
      <w:autoSpaceDN w:val="0"/>
      <w:adjustRightInd w:val="0"/>
      <w:spacing w:after="0"/>
      <w:ind w:left="360" w:hanging="360"/>
      <w:textAlignment w:val="baseline"/>
    </w:pPr>
    <w:rPr>
      <w:szCs w:val="20"/>
    </w:rPr>
  </w:style>
  <w:style w:type="paragraph" w:customStyle="1" w:styleId="Byline">
    <w:name w:val="Byline"/>
    <w:basedOn w:val="BodyText"/>
    <w:rsid w:val="00CE24CE"/>
    <w:pPr>
      <w:overflowPunct w:val="0"/>
      <w:autoSpaceDE w:val="0"/>
      <w:autoSpaceDN w:val="0"/>
      <w:adjustRightInd w:val="0"/>
      <w:spacing w:before="0" w:beforeAutospacing="0" w:after="120" w:afterAutospacing="0"/>
      <w:textAlignment w:val="baseline"/>
    </w:pPr>
    <w:rPr>
      <w:rFonts w:ascii="Times New Roman" w:eastAsia="Times New Roman" w:hAnsi="Times New Roman" w:cs="Times New Roman"/>
      <w:sz w:val="20"/>
      <w:szCs w:val="20"/>
    </w:rPr>
  </w:style>
  <w:style w:type="paragraph" w:styleId="BodyText2">
    <w:name w:val="Body Text 2"/>
    <w:basedOn w:val="Normal"/>
    <w:link w:val="BodyText2Char"/>
    <w:rsid w:val="00CE24CE"/>
    <w:pPr>
      <w:overflowPunct w:val="0"/>
      <w:autoSpaceDE w:val="0"/>
      <w:autoSpaceDN w:val="0"/>
      <w:adjustRightInd w:val="0"/>
      <w:spacing w:after="120"/>
      <w:jc w:val="both"/>
      <w:textAlignment w:val="baseline"/>
    </w:pPr>
    <w:rPr>
      <w:szCs w:val="20"/>
    </w:rPr>
  </w:style>
  <w:style w:type="character" w:customStyle="1" w:styleId="BodyText2Char">
    <w:name w:val="Body Text 2 Char"/>
    <w:basedOn w:val="DefaultParagraphFont"/>
    <w:link w:val="BodyText2"/>
    <w:rsid w:val="00CE24CE"/>
    <w:rPr>
      <w:rFonts w:ascii="Times New Roman" w:eastAsia="Times New Roman" w:hAnsi="Times New Roman" w:cs="Times New Roman"/>
      <w:szCs w:val="20"/>
    </w:rPr>
  </w:style>
  <w:style w:type="paragraph" w:styleId="Subtitle">
    <w:name w:val="Subtitle"/>
    <w:basedOn w:val="Normal"/>
    <w:link w:val="SubtitleChar"/>
    <w:qFormat/>
    <w:rsid w:val="00CE24CE"/>
    <w:pPr>
      <w:overflowPunct w:val="0"/>
      <w:autoSpaceDE w:val="0"/>
      <w:autoSpaceDN w:val="0"/>
      <w:adjustRightInd w:val="0"/>
      <w:spacing w:after="0"/>
      <w:textAlignment w:val="baseline"/>
    </w:pPr>
    <w:rPr>
      <w:rFonts w:ascii="Arial" w:hAnsi="Arial"/>
      <w:sz w:val="24"/>
      <w:szCs w:val="20"/>
    </w:rPr>
  </w:style>
  <w:style w:type="character" w:customStyle="1" w:styleId="SubtitleChar">
    <w:name w:val="Subtitle Char"/>
    <w:basedOn w:val="DefaultParagraphFont"/>
    <w:link w:val="Subtitle"/>
    <w:rsid w:val="00CE24CE"/>
    <w:rPr>
      <w:rFonts w:ascii="Arial" w:eastAsia="Times New Roman" w:hAnsi="Arial" w:cs="Times New Roman"/>
      <w:sz w:val="24"/>
      <w:szCs w:val="20"/>
    </w:rPr>
  </w:style>
  <w:style w:type="paragraph" w:customStyle="1" w:styleId="Preformatted">
    <w:name w:val="Preformatted"/>
    <w:basedOn w:val="Normal"/>
    <w:rsid w:val="00CE24CE"/>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napToGrid w:val="0"/>
      <w:szCs w:val="20"/>
    </w:rPr>
  </w:style>
  <w:style w:type="paragraph" w:styleId="HTMLPreformatted">
    <w:name w:val="HTML Preformatted"/>
    <w:basedOn w:val="Normal"/>
    <w:link w:val="HTMLPreformattedChar"/>
    <w:rsid w:val="00CE24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Cs w:val="20"/>
    </w:rPr>
  </w:style>
  <w:style w:type="character" w:customStyle="1" w:styleId="HTMLPreformattedChar">
    <w:name w:val="HTML Preformatted Char"/>
    <w:basedOn w:val="DefaultParagraphFont"/>
    <w:link w:val="HTMLPreformatted"/>
    <w:rsid w:val="00CE24CE"/>
    <w:rPr>
      <w:rFonts w:ascii="Courier New" w:eastAsia="Courier New" w:hAnsi="Courier New" w:cs="Courier New"/>
      <w:szCs w:val="20"/>
    </w:rPr>
  </w:style>
  <w:style w:type="paragraph" w:customStyle="1" w:styleId="reg">
    <w:name w:val="reg"/>
    <w:basedOn w:val="Normal"/>
    <w:rsid w:val="00CE24CE"/>
    <w:pPr>
      <w:spacing w:before="100" w:beforeAutospacing="1" w:after="100" w:afterAutospacing="1"/>
    </w:pPr>
    <w:rPr>
      <w:sz w:val="24"/>
    </w:rPr>
  </w:style>
  <w:style w:type="paragraph" w:styleId="BodyTextIndent3">
    <w:name w:val="Body Text Indent 3"/>
    <w:basedOn w:val="Normal"/>
    <w:link w:val="BodyTextIndent3Char"/>
    <w:rsid w:val="00CE24CE"/>
    <w:pPr>
      <w:overflowPunct w:val="0"/>
      <w:autoSpaceDE w:val="0"/>
      <w:autoSpaceDN w:val="0"/>
      <w:adjustRightInd w:val="0"/>
      <w:spacing w:before="100" w:beforeAutospacing="1" w:after="100" w:afterAutospacing="1"/>
      <w:ind w:left="-90" w:firstLine="90"/>
      <w:textAlignment w:val="baseline"/>
    </w:pPr>
    <w:rPr>
      <w:szCs w:val="20"/>
    </w:rPr>
  </w:style>
  <w:style w:type="character" w:customStyle="1" w:styleId="BodyTextIndent3Char">
    <w:name w:val="Body Text Indent 3 Char"/>
    <w:basedOn w:val="DefaultParagraphFont"/>
    <w:link w:val="BodyTextIndent3"/>
    <w:rsid w:val="00CE24CE"/>
    <w:rPr>
      <w:rFonts w:ascii="Times New Roman" w:eastAsia="Times New Roman" w:hAnsi="Times New Roman" w:cs="Times New Roman"/>
      <w:szCs w:val="20"/>
    </w:rPr>
  </w:style>
  <w:style w:type="paragraph" w:customStyle="1" w:styleId="H4">
    <w:name w:val="H4"/>
    <w:basedOn w:val="Normal"/>
    <w:next w:val="Normal"/>
    <w:rsid w:val="00CE24CE"/>
    <w:pPr>
      <w:keepNext/>
      <w:spacing w:before="100" w:after="100"/>
      <w:outlineLvl w:val="4"/>
    </w:pPr>
    <w:rPr>
      <w:b/>
      <w:snapToGrid w:val="0"/>
      <w:sz w:val="24"/>
    </w:rPr>
  </w:style>
  <w:style w:type="paragraph" w:customStyle="1" w:styleId="H2">
    <w:name w:val="H2"/>
    <w:basedOn w:val="Normal"/>
    <w:next w:val="Normal"/>
    <w:rsid w:val="00CE24CE"/>
    <w:pPr>
      <w:keepNext/>
      <w:spacing w:before="100" w:after="100"/>
      <w:outlineLvl w:val="2"/>
    </w:pPr>
    <w:rPr>
      <w:b/>
      <w:snapToGrid w:val="0"/>
      <w:sz w:val="36"/>
      <w:szCs w:val="20"/>
    </w:rPr>
  </w:style>
  <w:style w:type="paragraph" w:customStyle="1" w:styleId="H1">
    <w:name w:val="H1"/>
    <w:basedOn w:val="Normal"/>
    <w:next w:val="Normal"/>
    <w:rsid w:val="00CE24CE"/>
    <w:pPr>
      <w:keepNext/>
      <w:spacing w:before="100" w:after="100"/>
      <w:outlineLvl w:val="1"/>
    </w:pPr>
    <w:rPr>
      <w:b/>
      <w:snapToGrid w:val="0"/>
      <w:kern w:val="36"/>
      <w:sz w:val="48"/>
      <w:szCs w:val="20"/>
    </w:rPr>
  </w:style>
  <w:style w:type="paragraph" w:customStyle="1" w:styleId="Blockquote">
    <w:name w:val="Blockquote"/>
    <w:basedOn w:val="Normal"/>
    <w:rsid w:val="00CE24CE"/>
    <w:pPr>
      <w:spacing w:before="100" w:after="100"/>
      <w:ind w:left="360" w:right="360"/>
    </w:pPr>
    <w:rPr>
      <w:snapToGrid w:val="0"/>
      <w:sz w:val="24"/>
      <w:szCs w:val="20"/>
    </w:rPr>
  </w:style>
  <w:style w:type="paragraph" w:customStyle="1" w:styleId="subhead">
    <w:name w:val="subhead"/>
    <w:basedOn w:val="Normal"/>
    <w:rsid w:val="00CE24CE"/>
    <w:pPr>
      <w:overflowPunct w:val="0"/>
      <w:autoSpaceDE w:val="0"/>
      <w:autoSpaceDN w:val="0"/>
      <w:adjustRightInd w:val="0"/>
      <w:spacing w:after="0"/>
      <w:jc w:val="both"/>
      <w:textAlignment w:val="baseline"/>
    </w:pPr>
    <w:rPr>
      <w:rFonts w:ascii="Century Schoolbook" w:hAnsi="Century Schoolbook"/>
      <w:b/>
      <w:color w:val="000000"/>
      <w:sz w:val="24"/>
      <w:szCs w:val="20"/>
      <w:u w:val="single"/>
    </w:rPr>
  </w:style>
  <w:style w:type="paragraph" w:customStyle="1" w:styleId="MUSIC">
    <w:name w:val="MUSIC"/>
    <w:basedOn w:val="Normal"/>
    <w:rsid w:val="00CE24CE"/>
    <w:pPr>
      <w:tabs>
        <w:tab w:val="left" w:pos="540"/>
        <w:tab w:val="left" w:pos="4320"/>
        <w:tab w:val="left" w:pos="4860"/>
      </w:tabs>
      <w:overflowPunct w:val="0"/>
      <w:autoSpaceDE w:val="0"/>
      <w:autoSpaceDN w:val="0"/>
      <w:adjustRightInd w:val="0"/>
      <w:spacing w:after="0" w:line="360" w:lineRule="auto"/>
      <w:textAlignment w:val="baseline"/>
    </w:pPr>
    <w:rPr>
      <w:rFonts w:ascii="Century Schoolbook" w:hAnsi="Century Schoolbook"/>
      <w:szCs w:val="20"/>
    </w:rPr>
  </w:style>
  <w:style w:type="paragraph" w:customStyle="1" w:styleId="traveler1">
    <w:name w:val="traveler1"/>
    <w:basedOn w:val="Normal"/>
    <w:rsid w:val="00CE24CE"/>
    <w:pPr>
      <w:tabs>
        <w:tab w:val="left" w:pos="5040"/>
      </w:tabs>
      <w:overflowPunct w:val="0"/>
      <w:autoSpaceDE w:val="0"/>
      <w:autoSpaceDN w:val="0"/>
      <w:adjustRightInd w:val="0"/>
      <w:spacing w:after="0"/>
      <w:ind w:left="540" w:hanging="540"/>
      <w:textAlignment w:val="baseline"/>
    </w:pPr>
    <w:rPr>
      <w:rFonts w:ascii="Century Schoolbook" w:hAnsi="Century Schoolbook"/>
      <w:szCs w:val="20"/>
    </w:rPr>
  </w:style>
  <w:style w:type="paragraph" w:customStyle="1" w:styleId="Style10pt">
    <w:name w:val="Style 10 pt"/>
    <w:basedOn w:val="Normal"/>
    <w:rsid w:val="00CE24CE"/>
    <w:pPr>
      <w:spacing w:after="0"/>
    </w:pPr>
    <w:rPr>
      <w:spacing w:val="-9"/>
      <w:szCs w:val="20"/>
    </w:rPr>
  </w:style>
  <w:style w:type="character" w:customStyle="1" w:styleId="Style10ptChar">
    <w:name w:val="Style 10 pt Char"/>
    <w:basedOn w:val="DefaultParagraphFont"/>
    <w:rsid w:val="00CE24CE"/>
    <w:rPr>
      <w:spacing w:val="-9"/>
      <w:lang w:val="en-US" w:eastAsia="en-US" w:bidi="ar-SA"/>
    </w:rPr>
  </w:style>
  <w:style w:type="character" w:customStyle="1" w:styleId="Normal1">
    <w:name w:val="Normal1"/>
    <w:basedOn w:val="DefaultParagraphFont"/>
    <w:rsid w:val="00CE24CE"/>
    <w:rPr>
      <w:rFonts w:ascii="Times New Roman" w:hAnsi="Times New Roman"/>
      <w:sz w:val="20"/>
    </w:rPr>
  </w:style>
  <w:style w:type="character" w:styleId="PageNumber">
    <w:name w:val="page number"/>
    <w:basedOn w:val="DefaultParagraphFont"/>
    <w:rsid w:val="00CE24CE"/>
  </w:style>
  <w:style w:type="paragraph" w:customStyle="1" w:styleId="sub">
    <w:name w:val="sub"/>
    <w:basedOn w:val="Normal"/>
    <w:rsid w:val="00CE24CE"/>
    <w:pPr>
      <w:spacing w:before="100" w:beforeAutospacing="1" w:after="100" w:afterAutospacing="1"/>
      <w:jc w:val="center"/>
    </w:pPr>
    <w:rPr>
      <w:rFonts w:ascii="Verdana" w:eastAsia="Arial Unicode MS" w:hAnsi="Verdana" w:cs="Arial Unicode MS"/>
      <w:b/>
      <w:bCs/>
      <w:i/>
      <w:iCs/>
      <w:color w:val="000099"/>
      <w:sz w:val="15"/>
      <w:szCs w:val="15"/>
    </w:rPr>
  </w:style>
  <w:style w:type="character" w:styleId="CommentReference">
    <w:name w:val="annotation reference"/>
    <w:basedOn w:val="DefaultParagraphFont"/>
    <w:uiPriority w:val="99"/>
    <w:semiHidden/>
    <w:unhideWhenUsed/>
    <w:rsid w:val="00CE24CE"/>
    <w:rPr>
      <w:sz w:val="16"/>
      <w:szCs w:val="16"/>
    </w:rPr>
  </w:style>
  <w:style w:type="paragraph" w:styleId="CommentText">
    <w:name w:val="annotation text"/>
    <w:basedOn w:val="Normal"/>
    <w:link w:val="CommentTextChar"/>
    <w:uiPriority w:val="99"/>
    <w:semiHidden/>
    <w:unhideWhenUsed/>
    <w:rsid w:val="00CE24CE"/>
    <w:rPr>
      <w:szCs w:val="20"/>
    </w:rPr>
  </w:style>
  <w:style w:type="character" w:customStyle="1" w:styleId="CommentTextChar">
    <w:name w:val="Comment Text Char"/>
    <w:basedOn w:val="DefaultParagraphFont"/>
    <w:link w:val="CommentText"/>
    <w:uiPriority w:val="99"/>
    <w:semiHidden/>
    <w:rsid w:val="00CE24CE"/>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CE24CE"/>
    <w:rPr>
      <w:b/>
      <w:bCs/>
    </w:rPr>
  </w:style>
  <w:style w:type="character" w:customStyle="1" w:styleId="CommentSubjectChar">
    <w:name w:val="Comment Subject Char"/>
    <w:basedOn w:val="CommentTextChar"/>
    <w:link w:val="CommentSubject"/>
    <w:uiPriority w:val="99"/>
    <w:semiHidden/>
    <w:rsid w:val="00CE24CE"/>
    <w:rPr>
      <w:rFonts w:ascii="Times New Roman" w:eastAsia="Times New Roman" w:hAnsi="Times New Roman" w:cs="Times New Roman"/>
      <w:b/>
      <w:bCs/>
      <w:szCs w:val="20"/>
    </w:rPr>
  </w:style>
  <w:style w:type="paragraph" w:customStyle="1" w:styleId="description">
    <w:name w:val="description"/>
    <w:basedOn w:val="Normal"/>
    <w:rsid w:val="00CE24CE"/>
    <w:pPr>
      <w:spacing w:before="100" w:beforeAutospacing="1" w:after="100" w:afterAutospacing="1"/>
    </w:pPr>
    <w:rPr>
      <w:sz w:val="24"/>
    </w:rPr>
  </w:style>
  <w:style w:type="character" w:customStyle="1" w:styleId="watch-title">
    <w:name w:val="watch-title"/>
    <w:basedOn w:val="DefaultParagraphFont"/>
    <w:rsid w:val="00CE24CE"/>
  </w:style>
  <w:style w:type="character" w:customStyle="1" w:styleId="Bktext">
    <w:name w:val="Bk text"/>
    <w:basedOn w:val="DefaultParagraphFont"/>
    <w:rsid w:val="00CE24CE"/>
    <w:rPr>
      <w:rFonts w:ascii="Comic Sans MS" w:hAnsi="Comic Sans MS"/>
      <w:dstrike w:val="0"/>
      <w:color w:val="auto"/>
      <w:sz w:val="20"/>
      <w:vertAlign w:val="baseline"/>
    </w:rPr>
  </w:style>
  <w:style w:type="character" w:customStyle="1" w:styleId="body">
    <w:name w:val="body"/>
    <w:basedOn w:val="DefaultParagraphFont"/>
    <w:rsid w:val="00CE24CE"/>
  </w:style>
  <w:style w:type="paragraph" w:styleId="BodyText3">
    <w:name w:val="Body Text 3"/>
    <w:basedOn w:val="Normal"/>
    <w:link w:val="BodyText3Char"/>
    <w:semiHidden/>
    <w:rsid w:val="00CE24CE"/>
    <w:pPr>
      <w:autoSpaceDE w:val="0"/>
      <w:autoSpaceDN w:val="0"/>
      <w:adjustRightInd w:val="0"/>
      <w:spacing w:after="120"/>
    </w:pPr>
    <w:rPr>
      <w:b/>
      <w:bCs/>
      <w:szCs w:val="22"/>
    </w:rPr>
  </w:style>
  <w:style w:type="character" w:customStyle="1" w:styleId="BodyText3Char">
    <w:name w:val="Body Text 3 Char"/>
    <w:basedOn w:val="DefaultParagraphFont"/>
    <w:link w:val="BodyText3"/>
    <w:semiHidden/>
    <w:rsid w:val="00CE24CE"/>
    <w:rPr>
      <w:rFonts w:ascii="Times New Roman" w:eastAsia="Times New Roman" w:hAnsi="Times New Roman" w:cs="Times New Roman"/>
      <w:b/>
      <w:bCs/>
    </w:rPr>
  </w:style>
  <w:style w:type="character" w:customStyle="1" w:styleId="style341">
    <w:name w:val="style341"/>
    <w:basedOn w:val="DefaultParagraphFont"/>
    <w:rsid w:val="00CE24CE"/>
  </w:style>
  <w:style w:type="paragraph" w:styleId="BodyTextIndent2">
    <w:name w:val="Body Text Indent 2"/>
    <w:basedOn w:val="Normal"/>
    <w:link w:val="BodyTextIndent2Char"/>
    <w:semiHidden/>
    <w:rsid w:val="00CE24CE"/>
    <w:pPr>
      <w:overflowPunct w:val="0"/>
      <w:autoSpaceDE w:val="0"/>
      <w:autoSpaceDN w:val="0"/>
      <w:adjustRightInd w:val="0"/>
      <w:spacing w:after="0"/>
      <w:ind w:left="720" w:hanging="720"/>
      <w:textAlignment w:val="baseline"/>
    </w:pPr>
    <w:rPr>
      <w:szCs w:val="20"/>
    </w:rPr>
  </w:style>
  <w:style w:type="character" w:customStyle="1" w:styleId="BodyTextIndent2Char">
    <w:name w:val="Body Text Indent 2 Char"/>
    <w:basedOn w:val="DefaultParagraphFont"/>
    <w:link w:val="BodyTextIndent2"/>
    <w:semiHidden/>
    <w:rsid w:val="00CE24CE"/>
    <w:rPr>
      <w:rFonts w:ascii="Times New Roman" w:eastAsia="Times New Roman" w:hAnsi="Times New Roman" w:cs="Times New Roman"/>
      <w:szCs w:val="20"/>
    </w:rPr>
  </w:style>
  <w:style w:type="paragraph" w:styleId="NormalIndent">
    <w:name w:val="Normal Indent"/>
    <w:basedOn w:val="Normal"/>
    <w:semiHidden/>
    <w:rsid w:val="00CE24CE"/>
    <w:pPr>
      <w:overflowPunct w:val="0"/>
      <w:autoSpaceDE w:val="0"/>
      <w:autoSpaceDN w:val="0"/>
      <w:adjustRightInd w:val="0"/>
      <w:spacing w:after="0"/>
      <w:ind w:left="720"/>
      <w:textAlignment w:val="baseline"/>
    </w:pPr>
    <w:rPr>
      <w:szCs w:val="20"/>
    </w:rPr>
  </w:style>
  <w:style w:type="character" w:customStyle="1" w:styleId="bluebold1">
    <w:name w:val="bluebold1"/>
    <w:basedOn w:val="DefaultParagraphFont"/>
    <w:rsid w:val="00CE24CE"/>
    <w:rPr>
      <w:b/>
      <w:bCs/>
      <w:color w:val="113388"/>
    </w:rPr>
  </w:style>
  <w:style w:type="character" w:customStyle="1" w:styleId="fileinfo">
    <w:name w:val="fileinfo"/>
    <w:basedOn w:val="DefaultParagraphFont"/>
    <w:rsid w:val="00CE24CE"/>
  </w:style>
  <w:style w:type="paragraph" w:customStyle="1" w:styleId="c6">
    <w:name w:val="c6"/>
    <w:basedOn w:val="Normal"/>
    <w:rsid w:val="00CE24CE"/>
    <w:pPr>
      <w:widowControl w:val="0"/>
      <w:autoSpaceDE w:val="0"/>
      <w:autoSpaceDN w:val="0"/>
      <w:spacing w:after="0" w:line="240" w:lineRule="atLeast"/>
      <w:jc w:val="center"/>
    </w:pPr>
    <w:rPr>
      <w:sz w:val="24"/>
    </w:rPr>
  </w:style>
  <w:style w:type="paragraph" w:customStyle="1" w:styleId="GameName">
    <w:name w:val="GameName"/>
    <w:basedOn w:val="Normal"/>
    <w:rsid w:val="00CE24CE"/>
    <w:pPr>
      <w:overflowPunct w:val="0"/>
      <w:autoSpaceDE w:val="0"/>
      <w:autoSpaceDN w:val="0"/>
      <w:adjustRightInd w:val="0"/>
      <w:spacing w:after="240"/>
      <w:textAlignment w:val="baseline"/>
    </w:pPr>
    <w:rPr>
      <w:b/>
      <w:szCs w:val="20"/>
    </w:rPr>
  </w:style>
  <w:style w:type="paragraph" w:customStyle="1" w:styleId="GatheringDesc">
    <w:name w:val="GatheringDesc"/>
    <w:basedOn w:val="Normal"/>
    <w:rsid w:val="00CE24CE"/>
    <w:pPr>
      <w:overflowPunct w:val="0"/>
      <w:autoSpaceDE w:val="0"/>
      <w:autoSpaceDN w:val="0"/>
      <w:adjustRightInd w:val="0"/>
      <w:spacing w:after="240"/>
      <w:jc w:val="both"/>
      <w:textAlignment w:val="baseline"/>
    </w:pPr>
    <w:rPr>
      <w:szCs w:val="20"/>
    </w:rPr>
  </w:style>
  <w:style w:type="paragraph" w:customStyle="1" w:styleId="Object">
    <w:name w:val="Object"/>
    <w:basedOn w:val="Normal"/>
    <w:rsid w:val="00CE24CE"/>
    <w:pPr>
      <w:overflowPunct w:val="0"/>
      <w:autoSpaceDE w:val="0"/>
      <w:autoSpaceDN w:val="0"/>
      <w:adjustRightInd w:val="0"/>
      <w:spacing w:after="240"/>
      <w:textAlignment w:val="baseline"/>
    </w:pPr>
    <w:rPr>
      <w:szCs w:val="20"/>
    </w:rPr>
  </w:style>
  <w:style w:type="paragraph" w:customStyle="1" w:styleId="HowToPlay">
    <w:name w:val="HowToPlay"/>
    <w:basedOn w:val="Normal"/>
    <w:rsid w:val="00CE24CE"/>
    <w:pPr>
      <w:overflowPunct w:val="0"/>
      <w:autoSpaceDE w:val="0"/>
      <w:autoSpaceDN w:val="0"/>
      <w:adjustRightInd w:val="0"/>
      <w:spacing w:after="240"/>
      <w:ind w:left="2160" w:hanging="2160"/>
      <w:jc w:val="both"/>
      <w:textAlignment w:val="baseline"/>
    </w:pPr>
    <w:rPr>
      <w:szCs w:val="20"/>
    </w:rPr>
  </w:style>
  <w:style w:type="paragraph" w:customStyle="1" w:styleId="Materials">
    <w:name w:val="Materials"/>
    <w:basedOn w:val="Normal"/>
    <w:rsid w:val="00CE24CE"/>
    <w:pPr>
      <w:overflowPunct w:val="0"/>
      <w:autoSpaceDE w:val="0"/>
      <w:autoSpaceDN w:val="0"/>
      <w:adjustRightInd w:val="0"/>
      <w:spacing w:after="240"/>
      <w:ind w:left="1440" w:hanging="1440"/>
      <w:jc w:val="both"/>
      <w:textAlignment w:val="baseline"/>
    </w:pPr>
    <w:rPr>
      <w:szCs w:val="20"/>
    </w:rPr>
  </w:style>
  <w:style w:type="paragraph" w:customStyle="1" w:styleId="meta">
    <w:name w:val="meta"/>
    <w:basedOn w:val="Normal"/>
    <w:rsid w:val="00CE24CE"/>
    <w:pPr>
      <w:spacing w:before="100" w:beforeAutospacing="1" w:after="100" w:afterAutospacing="1"/>
    </w:pPr>
    <w:rPr>
      <w:sz w:val="24"/>
    </w:rPr>
  </w:style>
  <w:style w:type="paragraph" w:customStyle="1" w:styleId="BookNormal">
    <w:name w:val="Book Normal"/>
    <w:basedOn w:val="Normal"/>
    <w:link w:val="BookNormalChar"/>
    <w:qFormat/>
    <w:rsid w:val="00CE24CE"/>
    <w:rPr>
      <w:rFonts w:ascii="Century Schoolbook" w:hAnsi="Century Schoolbook"/>
      <w:szCs w:val="22"/>
    </w:rPr>
  </w:style>
  <w:style w:type="character" w:customStyle="1" w:styleId="BookNormalChar">
    <w:name w:val="Book Normal Char"/>
    <w:link w:val="BookNormal"/>
    <w:rsid w:val="00CE24CE"/>
    <w:rPr>
      <w:rFonts w:ascii="Century Schoolbook" w:eastAsia="Times New Roman" w:hAnsi="Century Schoolbook" w:cs="Times New Roman"/>
    </w:rPr>
  </w:style>
  <w:style w:type="paragraph" w:styleId="TOCHeading">
    <w:name w:val="TOC Heading"/>
    <w:basedOn w:val="Heading1"/>
    <w:next w:val="Normal"/>
    <w:uiPriority w:val="39"/>
    <w:unhideWhenUsed/>
    <w:qFormat/>
    <w:rsid w:val="00CE24CE"/>
    <w:pPr>
      <w:spacing w:before="240" w:after="0" w:line="259" w:lineRule="auto"/>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DD661D"/>
    <w:pPr>
      <w:tabs>
        <w:tab w:val="right" w:leader="dot" w:pos="4886"/>
      </w:tabs>
      <w:spacing w:after="0"/>
      <w:contextualSpacing/>
    </w:pPr>
  </w:style>
  <w:style w:type="paragraph" w:styleId="TOC2">
    <w:name w:val="toc 2"/>
    <w:basedOn w:val="Normal"/>
    <w:next w:val="Normal"/>
    <w:autoRedefine/>
    <w:uiPriority w:val="39"/>
    <w:unhideWhenUsed/>
    <w:rsid w:val="00CE24CE"/>
    <w:pPr>
      <w:tabs>
        <w:tab w:val="right" w:leader="dot" w:pos="4886"/>
      </w:tabs>
      <w:ind w:left="202"/>
    </w:pPr>
  </w:style>
  <w:style w:type="paragraph" w:styleId="TOC3">
    <w:name w:val="toc 3"/>
    <w:basedOn w:val="Normal"/>
    <w:next w:val="Normal"/>
    <w:autoRedefine/>
    <w:uiPriority w:val="39"/>
    <w:unhideWhenUsed/>
    <w:rsid w:val="00CE24CE"/>
    <w:pPr>
      <w:spacing w:after="100"/>
      <w:ind w:left="400"/>
    </w:pPr>
  </w:style>
  <w:style w:type="character" w:customStyle="1" w:styleId="Date1">
    <w:name w:val="Date1"/>
    <w:basedOn w:val="DefaultParagraphFont"/>
    <w:rsid w:val="00CE24CE"/>
  </w:style>
  <w:style w:type="paragraph" w:customStyle="1" w:styleId="Quotation">
    <w:name w:val="Quotation"/>
    <w:basedOn w:val="Normal"/>
    <w:rsid w:val="00CE24CE"/>
    <w:rPr>
      <w:rFonts w:eastAsia="Times"/>
      <w:i/>
      <w:color w:val="000000"/>
      <w:sz w:val="24"/>
      <w:szCs w:val="20"/>
    </w:rPr>
  </w:style>
  <w:style w:type="character" w:customStyle="1" w:styleId="Date2">
    <w:name w:val="Date2"/>
    <w:basedOn w:val="DefaultParagraphFont"/>
    <w:rsid w:val="00CE24CE"/>
  </w:style>
  <w:style w:type="character" w:customStyle="1" w:styleId="site1">
    <w:name w:val="site1"/>
    <w:basedOn w:val="DefaultParagraphFont"/>
    <w:rsid w:val="00CE24CE"/>
    <w:rPr>
      <w:color w:val="339933"/>
      <w:sz w:val="20"/>
      <w:szCs w:val="20"/>
    </w:rPr>
  </w:style>
  <w:style w:type="paragraph" w:customStyle="1" w:styleId="ParagraphIndentArial">
    <w:name w:val="Paragraph Indent Arial"/>
    <w:basedOn w:val="Normal"/>
    <w:rsid w:val="00CE24CE"/>
    <w:pPr>
      <w:spacing w:after="0"/>
      <w:ind w:firstLine="360"/>
      <w:jc w:val="both"/>
    </w:pPr>
    <w:rPr>
      <w:rFonts w:ascii="Arial" w:hAnsi="Arial"/>
      <w:sz w:val="20"/>
    </w:rPr>
  </w:style>
  <w:style w:type="paragraph" w:styleId="NoSpacing">
    <w:name w:val="No Spacing"/>
    <w:uiPriority w:val="1"/>
    <w:qFormat/>
    <w:rsid w:val="00CE24CE"/>
    <w:pPr>
      <w:spacing w:after="0" w:line="240" w:lineRule="auto"/>
    </w:pPr>
    <w:rPr>
      <w:rFonts w:ascii="Calibri" w:eastAsia="Calibri" w:hAnsi="Calibri" w:cs="Times New Roman"/>
    </w:rPr>
  </w:style>
  <w:style w:type="character" w:customStyle="1" w:styleId="Date3">
    <w:name w:val="Date3"/>
    <w:basedOn w:val="DefaultParagraphFont"/>
    <w:rsid w:val="00CE24CE"/>
  </w:style>
  <w:style w:type="character" w:customStyle="1" w:styleId="step1">
    <w:name w:val="step1"/>
    <w:basedOn w:val="DefaultParagraphFont"/>
    <w:rsid w:val="00CE24CE"/>
    <w:rPr>
      <w:rFonts w:ascii="Arial" w:hAnsi="Arial" w:cs="Arial" w:hint="default"/>
      <w:b/>
      <w:bCs/>
      <w:color w:val="BA7011"/>
      <w:sz w:val="17"/>
      <w:szCs w:val="17"/>
    </w:rPr>
  </w:style>
  <w:style w:type="character" w:customStyle="1" w:styleId="author-label">
    <w:name w:val="author-label"/>
    <w:basedOn w:val="DefaultParagraphFont"/>
    <w:rsid w:val="00CE24CE"/>
  </w:style>
  <w:style w:type="paragraph" w:customStyle="1" w:styleId="style7">
    <w:name w:val="style7"/>
    <w:basedOn w:val="Normal"/>
    <w:rsid w:val="00CE24CE"/>
    <w:pPr>
      <w:spacing w:before="100" w:beforeAutospacing="1" w:after="100" w:afterAutospacing="1"/>
    </w:pPr>
    <w:rPr>
      <w:rFonts w:ascii="Arial" w:eastAsia="Arial Unicode MS" w:hAnsi="Arial" w:cs="Arial"/>
      <w:sz w:val="24"/>
    </w:rPr>
  </w:style>
  <w:style w:type="paragraph" w:customStyle="1" w:styleId="Style2">
    <w:name w:val="Style2"/>
    <w:basedOn w:val="Normal"/>
    <w:link w:val="Style2Char"/>
    <w:qFormat/>
    <w:rsid w:val="00CE24CE"/>
    <w:pPr>
      <w:jc w:val="center"/>
    </w:pPr>
  </w:style>
  <w:style w:type="character" w:customStyle="1" w:styleId="Style2Char">
    <w:name w:val="Style2 Char"/>
    <w:basedOn w:val="DefaultParagraphFont"/>
    <w:link w:val="Style2"/>
    <w:rsid w:val="00CE24CE"/>
    <w:rPr>
      <w:rFonts w:ascii="Times New Roman" w:eastAsia="Times New Roman" w:hAnsi="Times New Roman" w:cs="Times New Roman"/>
      <w:szCs w:val="24"/>
    </w:rPr>
  </w:style>
  <w:style w:type="paragraph" w:customStyle="1" w:styleId="Heading">
    <w:name w:val="Heading"/>
    <w:next w:val="Body0"/>
    <w:rsid w:val="00CE24CE"/>
    <w:pPr>
      <w:keepNext/>
      <w:pBdr>
        <w:top w:val="nil"/>
        <w:left w:val="nil"/>
        <w:bottom w:val="nil"/>
        <w:right w:val="nil"/>
        <w:between w:val="nil"/>
        <w:bar w:val="nil"/>
      </w:pBdr>
      <w:spacing w:before="120" w:after="60" w:line="240" w:lineRule="auto"/>
      <w:jc w:val="center"/>
      <w:outlineLvl w:val="0"/>
    </w:pPr>
    <w:rPr>
      <w:rFonts w:ascii="Verdana" w:eastAsia="Arial Unicode MS" w:hAnsi="Arial Unicode MS" w:cs="Arial Unicode MS"/>
      <w:b/>
      <w:bCs/>
      <w:color w:val="333399"/>
      <w:kern w:val="32"/>
      <w:sz w:val="32"/>
      <w:szCs w:val="32"/>
      <w:u w:color="333399"/>
      <w:bdr w:val="nil"/>
    </w:rPr>
  </w:style>
  <w:style w:type="paragraph" w:customStyle="1" w:styleId="Body0">
    <w:name w:val="Body"/>
    <w:rsid w:val="00CE24CE"/>
    <w:pPr>
      <w:pBdr>
        <w:top w:val="nil"/>
        <w:left w:val="nil"/>
        <w:bottom w:val="nil"/>
        <w:right w:val="nil"/>
        <w:between w:val="nil"/>
        <w:bar w:val="nil"/>
      </w:pBdr>
      <w:spacing w:after="60" w:line="240" w:lineRule="auto"/>
    </w:pPr>
    <w:rPr>
      <w:rFonts w:ascii="Times New Roman" w:eastAsia="Arial Unicode MS" w:hAnsi="Arial Unicode MS" w:cs="Arial Unicode MS"/>
      <w:color w:val="000000"/>
      <w:sz w:val="20"/>
      <w:szCs w:val="20"/>
      <w:u w:color="000000"/>
      <w:bdr w:val="nil"/>
    </w:rPr>
  </w:style>
  <w:style w:type="character" w:customStyle="1" w:styleId="Link">
    <w:name w:val="Link"/>
    <w:rsid w:val="00CE24CE"/>
    <w:rPr>
      <w:color w:val="0000FF"/>
      <w:u w:val="single" w:color="0000FF"/>
    </w:rPr>
  </w:style>
  <w:style w:type="character" w:customStyle="1" w:styleId="Hyperlink0">
    <w:name w:val="Hyperlink.0"/>
    <w:basedOn w:val="Link"/>
    <w:rsid w:val="00CE24CE"/>
    <w:rPr>
      <w:color w:val="0000FF"/>
      <w:u w:val="single" w:color="0000FF"/>
    </w:rPr>
  </w:style>
  <w:style w:type="character" w:customStyle="1" w:styleId="Hyperlink1">
    <w:name w:val="Hyperlink.1"/>
    <w:basedOn w:val="Link"/>
    <w:rsid w:val="00CE24CE"/>
    <w:rPr>
      <w:b/>
      <w:bCs/>
      <w:color w:val="0000FF"/>
      <w:u w:val="single" w:color="0000FF"/>
    </w:rPr>
  </w:style>
  <w:style w:type="character" w:customStyle="1" w:styleId="Hyperlink2">
    <w:name w:val="Hyperlink.2"/>
    <w:basedOn w:val="Link"/>
    <w:rsid w:val="00CE24CE"/>
    <w:rPr>
      <w:b/>
      <w:bCs/>
      <w:color w:val="0000FF"/>
      <w:u w:val="single" w:color="0000FF"/>
    </w:rPr>
  </w:style>
  <w:style w:type="character" w:customStyle="1" w:styleId="Hyperlink3">
    <w:name w:val="Hyperlink.3"/>
    <w:basedOn w:val="DefaultParagraphFont"/>
    <w:rsid w:val="00CE24CE"/>
    <w:rPr>
      <w:b/>
      <w:bCs/>
      <w:color w:val="0000FF"/>
      <w:u w:val="single" w:color="0000FF"/>
    </w:rPr>
  </w:style>
  <w:style w:type="character" w:customStyle="1" w:styleId="Hyperlink4">
    <w:name w:val="Hyperlink.4"/>
    <w:basedOn w:val="Link"/>
    <w:rsid w:val="00CE24CE"/>
    <w:rPr>
      <w:color w:val="0000FF"/>
      <w:u w:val="single" w:color="0000FF"/>
      <w:shd w:val="clear" w:color="auto" w:fill="EDFEFE"/>
    </w:rPr>
  </w:style>
  <w:style w:type="character" w:customStyle="1" w:styleId="Hyperlink5">
    <w:name w:val="Hyperlink.5"/>
    <w:basedOn w:val="Link"/>
    <w:rsid w:val="00CE24CE"/>
    <w:rPr>
      <w:color w:val="0000FF"/>
      <w:sz w:val="22"/>
      <w:szCs w:val="22"/>
      <w:u w:val="single" w:color="0000FF"/>
    </w:rPr>
  </w:style>
  <w:style w:type="character" w:customStyle="1" w:styleId="Hyperlink6">
    <w:name w:val="Hyperlink.6"/>
    <w:basedOn w:val="Link"/>
    <w:rsid w:val="00CE24CE"/>
    <w:rPr>
      <w:color w:val="0432FF"/>
      <w:sz w:val="22"/>
      <w:szCs w:val="22"/>
      <w:u w:val="single" w:color="0000FF"/>
    </w:rPr>
  </w:style>
  <w:style w:type="character" w:customStyle="1" w:styleId="Date4">
    <w:name w:val="Date4"/>
    <w:basedOn w:val="DefaultParagraphFont"/>
    <w:rsid w:val="00CE24CE"/>
  </w:style>
  <w:style w:type="numbering" w:customStyle="1" w:styleId="List31">
    <w:name w:val="List 31"/>
    <w:basedOn w:val="NoList"/>
    <w:rsid w:val="00CA33A8"/>
    <w:pPr>
      <w:numPr>
        <w:numId w:val="3"/>
      </w:numPr>
    </w:pPr>
  </w:style>
  <w:style w:type="character" w:customStyle="1" w:styleId="googleu">
    <w:name w:val="googleu"/>
    <w:basedOn w:val="DefaultParagraphFont"/>
    <w:rsid w:val="00BB2F91"/>
  </w:style>
  <w:style w:type="paragraph" w:customStyle="1" w:styleId="Style">
    <w:name w:val="Style"/>
    <w:rsid w:val="0037572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None">
    <w:name w:val="None"/>
    <w:rsid w:val="00915AE4"/>
  </w:style>
  <w:style w:type="character" w:customStyle="1" w:styleId="Mention1">
    <w:name w:val="Mention1"/>
    <w:basedOn w:val="DefaultParagraphFont"/>
    <w:uiPriority w:val="99"/>
    <w:semiHidden/>
    <w:unhideWhenUsed/>
    <w:rsid w:val="0040205D"/>
    <w:rPr>
      <w:color w:val="2B579A"/>
      <w:shd w:val="clear" w:color="auto" w:fill="E6E6E6"/>
    </w:rPr>
  </w:style>
  <w:style w:type="character" w:customStyle="1" w:styleId="Mention2">
    <w:name w:val="Mention2"/>
    <w:basedOn w:val="DefaultParagraphFont"/>
    <w:uiPriority w:val="99"/>
    <w:semiHidden/>
    <w:unhideWhenUsed/>
    <w:rsid w:val="00A54EB2"/>
    <w:rPr>
      <w:color w:val="2B579A"/>
      <w:shd w:val="clear" w:color="auto" w:fill="E6E6E6"/>
    </w:rPr>
  </w:style>
  <w:style w:type="character" w:customStyle="1" w:styleId="Mention3">
    <w:name w:val="Mention3"/>
    <w:basedOn w:val="DefaultParagraphFont"/>
    <w:uiPriority w:val="99"/>
    <w:semiHidden/>
    <w:unhideWhenUsed/>
    <w:rsid w:val="00411888"/>
    <w:rPr>
      <w:color w:val="2B579A"/>
      <w:shd w:val="clear" w:color="auto" w:fill="E6E6E6"/>
    </w:rPr>
  </w:style>
  <w:style w:type="character" w:customStyle="1" w:styleId="UnresolvedMention1">
    <w:name w:val="Unresolved Mention1"/>
    <w:basedOn w:val="DefaultParagraphFont"/>
    <w:uiPriority w:val="99"/>
    <w:semiHidden/>
    <w:unhideWhenUsed/>
    <w:rsid w:val="00316C20"/>
    <w:rPr>
      <w:color w:val="808080"/>
      <w:shd w:val="clear" w:color="auto" w:fill="E6E6E6"/>
    </w:rPr>
  </w:style>
  <w:style w:type="character" w:customStyle="1" w:styleId="UnresolvedMention2">
    <w:name w:val="Unresolved Mention2"/>
    <w:basedOn w:val="DefaultParagraphFont"/>
    <w:uiPriority w:val="99"/>
    <w:semiHidden/>
    <w:unhideWhenUsed/>
    <w:rsid w:val="00F7199C"/>
    <w:rPr>
      <w:color w:val="808080"/>
      <w:shd w:val="clear" w:color="auto" w:fill="E6E6E6"/>
    </w:rPr>
  </w:style>
  <w:style w:type="character" w:customStyle="1" w:styleId="UnresolvedMention3">
    <w:name w:val="Unresolved Mention3"/>
    <w:basedOn w:val="DefaultParagraphFont"/>
    <w:uiPriority w:val="99"/>
    <w:semiHidden/>
    <w:unhideWhenUsed/>
    <w:rsid w:val="00A667EF"/>
    <w:rPr>
      <w:color w:val="808080"/>
      <w:shd w:val="clear" w:color="auto" w:fill="E6E6E6"/>
    </w:rPr>
  </w:style>
  <w:style w:type="character" w:customStyle="1" w:styleId="UnresolvedMention4">
    <w:name w:val="Unresolved Mention4"/>
    <w:basedOn w:val="DefaultParagraphFont"/>
    <w:uiPriority w:val="99"/>
    <w:semiHidden/>
    <w:unhideWhenUsed/>
    <w:rsid w:val="002C4AAC"/>
    <w:rPr>
      <w:color w:val="808080"/>
      <w:shd w:val="clear" w:color="auto" w:fill="E6E6E6"/>
    </w:rPr>
  </w:style>
  <w:style w:type="character" w:customStyle="1" w:styleId="UnresolvedMention5">
    <w:name w:val="Unresolved Mention5"/>
    <w:basedOn w:val="DefaultParagraphFont"/>
    <w:uiPriority w:val="99"/>
    <w:semiHidden/>
    <w:unhideWhenUsed/>
    <w:rsid w:val="00F4435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451925">
      <w:bodyDiv w:val="1"/>
      <w:marLeft w:val="0"/>
      <w:marRight w:val="0"/>
      <w:marTop w:val="0"/>
      <w:marBottom w:val="0"/>
      <w:divBdr>
        <w:top w:val="none" w:sz="0" w:space="0" w:color="auto"/>
        <w:left w:val="none" w:sz="0" w:space="0" w:color="auto"/>
        <w:bottom w:val="none" w:sz="0" w:space="0" w:color="auto"/>
        <w:right w:val="none" w:sz="0" w:space="0" w:color="auto"/>
      </w:divBdr>
    </w:div>
    <w:div w:id="97602778">
      <w:bodyDiv w:val="1"/>
      <w:marLeft w:val="0"/>
      <w:marRight w:val="0"/>
      <w:marTop w:val="0"/>
      <w:marBottom w:val="0"/>
      <w:divBdr>
        <w:top w:val="none" w:sz="0" w:space="0" w:color="auto"/>
        <w:left w:val="none" w:sz="0" w:space="0" w:color="auto"/>
        <w:bottom w:val="none" w:sz="0" w:space="0" w:color="auto"/>
        <w:right w:val="none" w:sz="0" w:space="0" w:color="auto"/>
      </w:divBdr>
    </w:div>
    <w:div w:id="116528117">
      <w:bodyDiv w:val="1"/>
      <w:marLeft w:val="0"/>
      <w:marRight w:val="0"/>
      <w:marTop w:val="0"/>
      <w:marBottom w:val="0"/>
      <w:divBdr>
        <w:top w:val="none" w:sz="0" w:space="0" w:color="auto"/>
        <w:left w:val="none" w:sz="0" w:space="0" w:color="auto"/>
        <w:bottom w:val="none" w:sz="0" w:space="0" w:color="auto"/>
        <w:right w:val="none" w:sz="0" w:space="0" w:color="auto"/>
      </w:divBdr>
    </w:div>
    <w:div w:id="124735858">
      <w:bodyDiv w:val="1"/>
      <w:marLeft w:val="0"/>
      <w:marRight w:val="0"/>
      <w:marTop w:val="0"/>
      <w:marBottom w:val="0"/>
      <w:divBdr>
        <w:top w:val="none" w:sz="0" w:space="0" w:color="auto"/>
        <w:left w:val="none" w:sz="0" w:space="0" w:color="auto"/>
        <w:bottom w:val="none" w:sz="0" w:space="0" w:color="auto"/>
        <w:right w:val="none" w:sz="0" w:space="0" w:color="auto"/>
      </w:divBdr>
    </w:div>
    <w:div w:id="139661230">
      <w:bodyDiv w:val="1"/>
      <w:marLeft w:val="0"/>
      <w:marRight w:val="0"/>
      <w:marTop w:val="0"/>
      <w:marBottom w:val="0"/>
      <w:divBdr>
        <w:top w:val="none" w:sz="0" w:space="0" w:color="auto"/>
        <w:left w:val="none" w:sz="0" w:space="0" w:color="auto"/>
        <w:bottom w:val="none" w:sz="0" w:space="0" w:color="auto"/>
        <w:right w:val="none" w:sz="0" w:space="0" w:color="auto"/>
      </w:divBdr>
    </w:div>
    <w:div w:id="147285465">
      <w:bodyDiv w:val="1"/>
      <w:marLeft w:val="0"/>
      <w:marRight w:val="0"/>
      <w:marTop w:val="0"/>
      <w:marBottom w:val="0"/>
      <w:divBdr>
        <w:top w:val="none" w:sz="0" w:space="0" w:color="auto"/>
        <w:left w:val="none" w:sz="0" w:space="0" w:color="auto"/>
        <w:bottom w:val="none" w:sz="0" w:space="0" w:color="auto"/>
        <w:right w:val="none" w:sz="0" w:space="0" w:color="auto"/>
      </w:divBdr>
    </w:div>
    <w:div w:id="150102861">
      <w:bodyDiv w:val="1"/>
      <w:marLeft w:val="0"/>
      <w:marRight w:val="0"/>
      <w:marTop w:val="0"/>
      <w:marBottom w:val="0"/>
      <w:divBdr>
        <w:top w:val="none" w:sz="0" w:space="0" w:color="auto"/>
        <w:left w:val="none" w:sz="0" w:space="0" w:color="auto"/>
        <w:bottom w:val="none" w:sz="0" w:space="0" w:color="auto"/>
        <w:right w:val="none" w:sz="0" w:space="0" w:color="auto"/>
      </w:divBdr>
    </w:div>
    <w:div w:id="157238061">
      <w:bodyDiv w:val="1"/>
      <w:marLeft w:val="0"/>
      <w:marRight w:val="0"/>
      <w:marTop w:val="0"/>
      <w:marBottom w:val="0"/>
      <w:divBdr>
        <w:top w:val="none" w:sz="0" w:space="0" w:color="auto"/>
        <w:left w:val="none" w:sz="0" w:space="0" w:color="auto"/>
        <w:bottom w:val="none" w:sz="0" w:space="0" w:color="auto"/>
        <w:right w:val="none" w:sz="0" w:space="0" w:color="auto"/>
      </w:divBdr>
    </w:div>
    <w:div w:id="166865882">
      <w:bodyDiv w:val="1"/>
      <w:marLeft w:val="0"/>
      <w:marRight w:val="0"/>
      <w:marTop w:val="0"/>
      <w:marBottom w:val="0"/>
      <w:divBdr>
        <w:top w:val="none" w:sz="0" w:space="0" w:color="auto"/>
        <w:left w:val="none" w:sz="0" w:space="0" w:color="auto"/>
        <w:bottom w:val="none" w:sz="0" w:space="0" w:color="auto"/>
        <w:right w:val="none" w:sz="0" w:space="0" w:color="auto"/>
      </w:divBdr>
    </w:div>
    <w:div w:id="173157176">
      <w:bodyDiv w:val="1"/>
      <w:marLeft w:val="0"/>
      <w:marRight w:val="0"/>
      <w:marTop w:val="0"/>
      <w:marBottom w:val="0"/>
      <w:divBdr>
        <w:top w:val="none" w:sz="0" w:space="0" w:color="auto"/>
        <w:left w:val="none" w:sz="0" w:space="0" w:color="auto"/>
        <w:bottom w:val="none" w:sz="0" w:space="0" w:color="auto"/>
        <w:right w:val="none" w:sz="0" w:space="0" w:color="auto"/>
      </w:divBdr>
    </w:div>
    <w:div w:id="174081425">
      <w:bodyDiv w:val="1"/>
      <w:marLeft w:val="0"/>
      <w:marRight w:val="0"/>
      <w:marTop w:val="0"/>
      <w:marBottom w:val="0"/>
      <w:divBdr>
        <w:top w:val="none" w:sz="0" w:space="0" w:color="auto"/>
        <w:left w:val="none" w:sz="0" w:space="0" w:color="auto"/>
        <w:bottom w:val="none" w:sz="0" w:space="0" w:color="auto"/>
        <w:right w:val="none" w:sz="0" w:space="0" w:color="auto"/>
      </w:divBdr>
    </w:div>
    <w:div w:id="191459801">
      <w:bodyDiv w:val="1"/>
      <w:marLeft w:val="0"/>
      <w:marRight w:val="0"/>
      <w:marTop w:val="0"/>
      <w:marBottom w:val="0"/>
      <w:divBdr>
        <w:top w:val="none" w:sz="0" w:space="0" w:color="auto"/>
        <w:left w:val="none" w:sz="0" w:space="0" w:color="auto"/>
        <w:bottom w:val="none" w:sz="0" w:space="0" w:color="auto"/>
        <w:right w:val="none" w:sz="0" w:space="0" w:color="auto"/>
      </w:divBdr>
      <w:divsChild>
        <w:div w:id="1521505520">
          <w:marLeft w:val="0"/>
          <w:marRight w:val="0"/>
          <w:marTop w:val="0"/>
          <w:marBottom w:val="0"/>
          <w:divBdr>
            <w:top w:val="none" w:sz="0" w:space="0" w:color="auto"/>
            <w:left w:val="none" w:sz="0" w:space="0" w:color="auto"/>
            <w:bottom w:val="single" w:sz="6" w:space="8" w:color="D7D7D7"/>
            <w:right w:val="none" w:sz="0" w:space="0" w:color="auto"/>
          </w:divBdr>
          <w:divsChild>
            <w:div w:id="103232037">
              <w:marLeft w:val="0"/>
              <w:marRight w:val="188"/>
              <w:marTop w:val="0"/>
              <w:marBottom w:val="0"/>
              <w:divBdr>
                <w:top w:val="none" w:sz="0" w:space="0" w:color="auto"/>
                <w:left w:val="none" w:sz="0" w:space="0" w:color="auto"/>
                <w:bottom w:val="none" w:sz="0" w:space="0" w:color="auto"/>
                <w:right w:val="none" w:sz="0" w:space="0" w:color="auto"/>
              </w:divBdr>
              <w:divsChild>
                <w:div w:id="46257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581297">
          <w:marLeft w:val="0"/>
          <w:marRight w:val="0"/>
          <w:marTop w:val="0"/>
          <w:marBottom w:val="0"/>
          <w:divBdr>
            <w:top w:val="none" w:sz="0" w:space="0" w:color="auto"/>
            <w:left w:val="none" w:sz="0" w:space="0" w:color="auto"/>
            <w:bottom w:val="single" w:sz="6" w:space="8" w:color="D7D7D7"/>
            <w:right w:val="none" w:sz="0" w:space="0" w:color="auto"/>
          </w:divBdr>
          <w:divsChild>
            <w:div w:id="239607073">
              <w:marLeft w:val="0"/>
              <w:marRight w:val="188"/>
              <w:marTop w:val="0"/>
              <w:marBottom w:val="0"/>
              <w:divBdr>
                <w:top w:val="none" w:sz="0" w:space="0" w:color="auto"/>
                <w:left w:val="none" w:sz="0" w:space="0" w:color="auto"/>
                <w:bottom w:val="none" w:sz="0" w:space="0" w:color="auto"/>
                <w:right w:val="none" w:sz="0" w:space="0" w:color="auto"/>
              </w:divBdr>
              <w:divsChild>
                <w:div w:id="616373380">
                  <w:marLeft w:val="0"/>
                  <w:marRight w:val="0"/>
                  <w:marTop w:val="0"/>
                  <w:marBottom w:val="0"/>
                  <w:divBdr>
                    <w:top w:val="none" w:sz="0" w:space="0" w:color="auto"/>
                    <w:left w:val="none" w:sz="0" w:space="0" w:color="auto"/>
                    <w:bottom w:val="none" w:sz="0" w:space="0" w:color="auto"/>
                    <w:right w:val="none" w:sz="0" w:space="0" w:color="auto"/>
                  </w:divBdr>
                </w:div>
                <w:div w:id="1446121060">
                  <w:marLeft w:val="0"/>
                  <w:marRight w:val="0"/>
                  <w:marTop w:val="0"/>
                  <w:marBottom w:val="0"/>
                  <w:divBdr>
                    <w:top w:val="none" w:sz="0" w:space="0" w:color="auto"/>
                    <w:left w:val="none" w:sz="0" w:space="0" w:color="auto"/>
                    <w:bottom w:val="none" w:sz="0" w:space="0" w:color="auto"/>
                    <w:right w:val="none" w:sz="0" w:space="0" w:color="auto"/>
                  </w:divBdr>
                  <w:divsChild>
                    <w:div w:id="43339823">
                      <w:marLeft w:val="0"/>
                      <w:marRight w:val="0"/>
                      <w:marTop w:val="0"/>
                      <w:marBottom w:val="0"/>
                      <w:divBdr>
                        <w:top w:val="none" w:sz="0" w:space="0" w:color="auto"/>
                        <w:left w:val="none" w:sz="0" w:space="0" w:color="auto"/>
                        <w:bottom w:val="none" w:sz="0" w:space="0" w:color="auto"/>
                        <w:right w:val="none" w:sz="0" w:space="0" w:color="auto"/>
                      </w:divBdr>
                    </w:div>
                    <w:div w:id="108376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1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77810">
      <w:bodyDiv w:val="1"/>
      <w:marLeft w:val="0"/>
      <w:marRight w:val="0"/>
      <w:marTop w:val="0"/>
      <w:marBottom w:val="0"/>
      <w:divBdr>
        <w:top w:val="none" w:sz="0" w:space="0" w:color="auto"/>
        <w:left w:val="none" w:sz="0" w:space="0" w:color="auto"/>
        <w:bottom w:val="none" w:sz="0" w:space="0" w:color="auto"/>
        <w:right w:val="none" w:sz="0" w:space="0" w:color="auto"/>
      </w:divBdr>
    </w:div>
    <w:div w:id="214892850">
      <w:bodyDiv w:val="1"/>
      <w:marLeft w:val="0"/>
      <w:marRight w:val="0"/>
      <w:marTop w:val="0"/>
      <w:marBottom w:val="0"/>
      <w:divBdr>
        <w:top w:val="none" w:sz="0" w:space="0" w:color="auto"/>
        <w:left w:val="none" w:sz="0" w:space="0" w:color="auto"/>
        <w:bottom w:val="none" w:sz="0" w:space="0" w:color="auto"/>
        <w:right w:val="none" w:sz="0" w:space="0" w:color="auto"/>
      </w:divBdr>
    </w:div>
    <w:div w:id="286737483">
      <w:bodyDiv w:val="1"/>
      <w:marLeft w:val="0"/>
      <w:marRight w:val="0"/>
      <w:marTop w:val="0"/>
      <w:marBottom w:val="0"/>
      <w:divBdr>
        <w:top w:val="none" w:sz="0" w:space="0" w:color="auto"/>
        <w:left w:val="none" w:sz="0" w:space="0" w:color="auto"/>
        <w:bottom w:val="none" w:sz="0" w:space="0" w:color="auto"/>
        <w:right w:val="none" w:sz="0" w:space="0" w:color="auto"/>
      </w:divBdr>
    </w:div>
    <w:div w:id="291253599">
      <w:bodyDiv w:val="1"/>
      <w:marLeft w:val="0"/>
      <w:marRight w:val="0"/>
      <w:marTop w:val="0"/>
      <w:marBottom w:val="0"/>
      <w:divBdr>
        <w:top w:val="none" w:sz="0" w:space="0" w:color="auto"/>
        <w:left w:val="none" w:sz="0" w:space="0" w:color="auto"/>
        <w:bottom w:val="none" w:sz="0" w:space="0" w:color="auto"/>
        <w:right w:val="none" w:sz="0" w:space="0" w:color="auto"/>
      </w:divBdr>
      <w:divsChild>
        <w:div w:id="1190681737">
          <w:marLeft w:val="0"/>
          <w:marRight w:val="0"/>
          <w:marTop w:val="0"/>
          <w:marBottom w:val="0"/>
          <w:divBdr>
            <w:top w:val="none" w:sz="0" w:space="0" w:color="auto"/>
            <w:left w:val="none" w:sz="0" w:space="0" w:color="auto"/>
            <w:bottom w:val="none" w:sz="0" w:space="0" w:color="auto"/>
            <w:right w:val="none" w:sz="0" w:space="0" w:color="auto"/>
          </w:divBdr>
          <w:divsChild>
            <w:div w:id="2071733769">
              <w:marLeft w:val="0"/>
              <w:marRight w:val="0"/>
              <w:marTop w:val="0"/>
              <w:marBottom w:val="0"/>
              <w:divBdr>
                <w:top w:val="none" w:sz="0" w:space="0" w:color="auto"/>
                <w:left w:val="none" w:sz="0" w:space="0" w:color="auto"/>
                <w:bottom w:val="none" w:sz="0" w:space="0" w:color="auto"/>
                <w:right w:val="none" w:sz="0" w:space="0" w:color="auto"/>
              </w:divBdr>
              <w:divsChild>
                <w:div w:id="1577666348">
                  <w:marLeft w:val="0"/>
                  <w:marRight w:val="0"/>
                  <w:marTop w:val="0"/>
                  <w:marBottom w:val="0"/>
                  <w:divBdr>
                    <w:top w:val="none" w:sz="0" w:space="0" w:color="auto"/>
                    <w:left w:val="none" w:sz="0" w:space="0" w:color="auto"/>
                    <w:bottom w:val="none" w:sz="0" w:space="0" w:color="auto"/>
                    <w:right w:val="none" w:sz="0" w:space="0" w:color="auto"/>
                  </w:divBdr>
                  <w:divsChild>
                    <w:div w:id="1058167827">
                      <w:marLeft w:val="0"/>
                      <w:marRight w:val="0"/>
                      <w:marTop w:val="0"/>
                      <w:marBottom w:val="0"/>
                      <w:divBdr>
                        <w:top w:val="none" w:sz="0" w:space="0" w:color="auto"/>
                        <w:left w:val="none" w:sz="0" w:space="0" w:color="auto"/>
                        <w:bottom w:val="none" w:sz="0" w:space="0" w:color="auto"/>
                        <w:right w:val="none" w:sz="0" w:space="0" w:color="auto"/>
                      </w:divBdr>
                      <w:divsChild>
                        <w:div w:id="1668628786">
                          <w:marLeft w:val="0"/>
                          <w:marRight w:val="0"/>
                          <w:marTop w:val="0"/>
                          <w:marBottom w:val="0"/>
                          <w:divBdr>
                            <w:top w:val="none" w:sz="0" w:space="0" w:color="auto"/>
                            <w:left w:val="none" w:sz="0" w:space="0" w:color="auto"/>
                            <w:bottom w:val="none" w:sz="0" w:space="0" w:color="auto"/>
                            <w:right w:val="none" w:sz="0" w:space="0" w:color="auto"/>
                          </w:divBdr>
                          <w:divsChild>
                            <w:div w:id="187761273">
                              <w:marLeft w:val="0"/>
                              <w:marRight w:val="0"/>
                              <w:marTop w:val="0"/>
                              <w:marBottom w:val="450"/>
                              <w:divBdr>
                                <w:top w:val="none" w:sz="0" w:space="0" w:color="auto"/>
                                <w:left w:val="none" w:sz="0" w:space="0" w:color="auto"/>
                                <w:bottom w:val="double" w:sz="6" w:space="23" w:color="30779B"/>
                                <w:right w:val="none" w:sz="0" w:space="0" w:color="auto"/>
                              </w:divBdr>
                              <w:divsChild>
                                <w:div w:id="491720495">
                                  <w:marLeft w:val="0"/>
                                  <w:marRight w:val="150"/>
                                  <w:marTop w:val="75"/>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988695">
          <w:marLeft w:val="0"/>
          <w:marRight w:val="0"/>
          <w:marTop w:val="0"/>
          <w:marBottom w:val="0"/>
          <w:divBdr>
            <w:top w:val="none" w:sz="0" w:space="0" w:color="auto"/>
            <w:left w:val="none" w:sz="0" w:space="0" w:color="auto"/>
            <w:bottom w:val="none" w:sz="0" w:space="0" w:color="auto"/>
            <w:right w:val="none" w:sz="0" w:space="0" w:color="auto"/>
          </w:divBdr>
          <w:divsChild>
            <w:div w:id="434907258">
              <w:marLeft w:val="0"/>
              <w:marRight w:val="0"/>
              <w:marTop w:val="0"/>
              <w:marBottom w:val="0"/>
              <w:divBdr>
                <w:top w:val="none" w:sz="0" w:space="0" w:color="auto"/>
                <w:left w:val="none" w:sz="0" w:space="0" w:color="auto"/>
                <w:bottom w:val="none" w:sz="0" w:space="0" w:color="auto"/>
                <w:right w:val="none" w:sz="0" w:space="0" w:color="auto"/>
              </w:divBdr>
              <w:divsChild>
                <w:div w:id="1916429473">
                  <w:marLeft w:val="0"/>
                  <w:marRight w:val="0"/>
                  <w:marTop w:val="0"/>
                  <w:marBottom w:val="0"/>
                  <w:divBdr>
                    <w:top w:val="none" w:sz="0" w:space="0" w:color="auto"/>
                    <w:left w:val="none" w:sz="0" w:space="0" w:color="auto"/>
                    <w:bottom w:val="none" w:sz="0" w:space="0" w:color="auto"/>
                    <w:right w:val="none" w:sz="0" w:space="0" w:color="auto"/>
                  </w:divBdr>
                  <w:divsChild>
                    <w:div w:id="34617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889224">
      <w:bodyDiv w:val="1"/>
      <w:marLeft w:val="0"/>
      <w:marRight w:val="0"/>
      <w:marTop w:val="0"/>
      <w:marBottom w:val="0"/>
      <w:divBdr>
        <w:top w:val="none" w:sz="0" w:space="0" w:color="auto"/>
        <w:left w:val="none" w:sz="0" w:space="0" w:color="auto"/>
        <w:bottom w:val="none" w:sz="0" w:space="0" w:color="auto"/>
        <w:right w:val="none" w:sz="0" w:space="0" w:color="auto"/>
      </w:divBdr>
    </w:div>
    <w:div w:id="360714499">
      <w:bodyDiv w:val="1"/>
      <w:marLeft w:val="0"/>
      <w:marRight w:val="0"/>
      <w:marTop w:val="0"/>
      <w:marBottom w:val="0"/>
      <w:divBdr>
        <w:top w:val="none" w:sz="0" w:space="0" w:color="auto"/>
        <w:left w:val="none" w:sz="0" w:space="0" w:color="auto"/>
        <w:bottom w:val="none" w:sz="0" w:space="0" w:color="auto"/>
        <w:right w:val="none" w:sz="0" w:space="0" w:color="auto"/>
      </w:divBdr>
    </w:div>
    <w:div w:id="365181783">
      <w:bodyDiv w:val="1"/>
      <w:marLeft w:val="0"/>
      <w:marRight w:val="0"/>
      <w:marTop w:val="0"/>
      <w:marBottom w:val="0"/>
      <w:divBdr>
        <w:top w:val="none" w:sz="0" w:space="0" w:color="auto"/>
        <w:left w:val="none" w:sz="0" w:space="0" w:color="auto"/>
        <w:bottom w:val="none" w:sz="0" w:space="0" w:color="auto"/>
        <w:right w:val="none" w:sz="0" w:space="0" w:color="auto"/>
      </w:divBdr>
    </w:div>
    <w:div w:id="417097873">
      <w:bodyDiv w:val="1"/>
      <w:marLeft w:val="0"/>
      <w:marRight w:val="0"/>
      <w:marTop w:val="0"/>
      <w:marBottom w:val="0"/>
      <w:divBdr>
        <w:top w:val="none" w:sz="0" w:space="0" w:color="auto"/>
        <w:left w:val="none" w:sz="0" w:space="0" w:color="auto"/>
        <w:bottom w:val="none" w:sz="0" w:space="0" w:color="auto"/>
        <w:right w:val="none" w:sz="0" w:space="0" w:color="auto"/>
      </w:divBdr>
    </w:div>
    <w:div w:id="429393268">
      <w:bodyDiv w:val="1"/>
      <w:marLeft w:val="0"/>
      <w:marRight w:val="0"/>
      <w:marTop w:val="0"/>
      <w:marBottom w:val="0"/>
      <w:divBdr>
        <w:top w:val="none" w:sz="0" w:space="0" w:color="auto"/>
        <w:left w:val="none" w:sz="0" w:space="0" w:color="auto"/>
        <w:bottom w:val="none" w:sz="0" w:space="0" w:color="auto"/>
        <w:right w:val="none" w:sz="0" w:space="0" w:color="auto"/>
      </w:divBdr>
    </w:div>
    <w:div w:id="469176696">
      <w:bodyDiv w:val="1"/>
      <w:marLeft w:val="0"/>
      <w:marRight w:val="0"/>
      <w:marTop w:val="0"/>
      <w:marBottom w:val="0"/>
      <w:divBdr>
        <w:top w:val="none" w:sz="0" w:space="0" w:color="auto"/>
        <w:left w:val="none" w:sz="0" w:space="0" w:color="auto"/>
        <w:bottom w:val="none" w:sz="0" w:space="0" w:color="auto"/>
        <w:right w:val="none" w:sz="0" w:space="0" w:color="auto"/>
      </w:divBdr>
    </w:div>
    <w:div w:id="504783367">
      <w:bodyDiv w:val="1"/>
      <w:marLeft w:val="0"/>
      <w:marRight w:val="0"/>
      <w:marTop w:val="0"/>
      <w:marBottom w:val="0"/>
      <w:divBdr>
        <w:top w:val="none" w:sz="0" w:space="0" w:color="auto"/>
        <w:left w:val="none" w:sz="0" w:space="0" w:color="auto"/>
        <w:bottom w:val="none" w:sz="0" w:space="0" w:color="auto"/>
        <w:right w:val="none" w:sz="0" w:space="0" w:color="auto"/>
      </w:divBdr>
    </w:div>
    <w:div w:id="510730116">
      <w:bodyDiv w:val="1"/>
      <w:marLeft w:val="0"/>
      <w:marRight w:val="0"/>
      <w:marTop w:val="0"/>
      <w:marBottom w:val="0"/>
      <w:divBdr>
        <w:top w:val="none" w:sz="0" w:space="0" w:color="auto"/>
        <w:left w:val="none" w:sz="0" w:space="0" w:color="auto"/>
        <w:bottom w:val="none" w:sz="0" w:space="0" w:color="auto"/>
        <w:right w:val="none" w:sz="0" w:space="0" w:color="auto"/>
      </w:divBdr>
    </w:div>
    <w:div w:id="528302966">
      <w:bodyDiv w:val="1"/>
      <w:marLeft w:val="0"/>
      <w:marRight w:val="0"/>
      <w:marTop w:val="0"/>
      <w:marBottom w:val="0"/>
      <w:divBdr>
        <w:top w:val="none" w:sz="0" w:space="0" w:color="auto"/>
        <w:left w:val="none" w:sz="0" w:space="0" w:color="auto"/>
        <w:bottom w:val="none" w:sz="0" w:space="0" w:color="auto"/>
        <w:right w:val="none" w:sz="0" w:space="0" w:color="auto"/>
      </w:divBdr>
    </w:div>
    <w:div w:id="542135890">
      <w:bodyDiv w:val="1"/>
      <w:marLeft w:val="0"/>
      <w:marRight w:val="0"/>
      <w:marTop w:val="0"/>
      <w:marBottom w:val="0"/>
      <w:divBdr>
        <w:top w:val="none" w:sz="0" w:space="0" w:color="auto"/>
        <w:left w:val="none" w:sz="0" w:space="0" w:color="auto"/>
        <w:bottom w:val="none" w:sz="0" w:space="0" w:color="auto"/>
        <w:right w:val="none" w:sz="0" w:space="0" w:color="auto"/>
      </w:divBdr>
    </w:div>
    <w:div w:id="572735862">
      <w:bodyDiv w:val="1"/>
      <w:marLeft w:val="0"/>
      <w:marRight w:val="0"/>
      <w:marTop w:val="0"/>
      <w:marBottom w:val="0"/>
      <w:divBdr>
        <w:top w:val="none" w:sz="0" w:space="0" w:color="auto"/>
        <w:left w:val="none" w:sz="0" w:space="0" w:color="auto"/>
        <w:bottom w:val="none" w:sz="0" w:space="0" w:color="auto"/>
        <w:right w:val="none" w:sz="0" w:space="0" w:color="auto"/>
      </w:divBdr>
    </w:div>
    <w:div w:id="583535917">
      <w:bodyDiv w:val="1"/>
      <w:marLeft w:val="0"/>
      <w:marRight w:val="0"/>
      <w:marTop w:val="0"/>
      <w:marBottom w:val="0"/>
      <w:divBdr>
        <w:top w:val="none" w:sz="0" w:space="0" w:color="auto"/>
        <w:left w:val="none" w:sz="0" w:space="0" w:color="auto"/>
        <w:bottom w:val="none" w:sz="0" w:space="0" w:color="auto"/>
        <w:right w:val="none" w:sz="0" w:space="0" w:color="auto"/>
      </w:divBdr>
    </w:div>
    <w:div w:id="599995517">
      <w:bodyDiv w:val="1"/>
      <w:marLeft w:val="0"/>
      <w:marRight w:val="0"/>
      <w:marTop w:val="0"/>
      <w:marBottom w:val="0"/>
      <w:divBdr>
        <w:top w:val="none" w:sz="0" w:space="0" w:color="auto"/>
        <w:left w:val="none" w:sz="0" w:space="0" w:color="auto"/>
        <w:bottom w:val="none" w:sz="0" w:space="0" w:color="auto"/>
        <w:right w:val="none" w:sz="0" w:space="0" w:color="auto"/>
      </w:divBdr>
    </w:div>
    <w:div w:id="602423864">
      <w:bodyDiv w:val="1"/>
      <w:marLeft w:val="0"/>
      <w:marRight w:val="0"/>
      <w:marTop w:val="0"/>
      <w:marBottom w:val="0"/>
      <w:divBdr>
        <w:top w:val="none" w:sz="0" w:space="0" w:color="auto"/>
        <w:left w:val="none" w:sz="0" w:space="0" w:color="auto"/>
        <w:bottom w:val="none" w:sz="0" w:space="0" w:color="auto"/>
        <w:right w:val="none" w:sz="0" w:space="0" w:color="auto"/>
      </w:divBdr>
    </w:div>
    <w:div w:id="607589720">
      <w:bodyDiv w:val="1"/>
      <w:marLeft w:val="0"/>
      <w:marRight w:val="0"/>
      <w:marTop w:val="0"/>
      <w:marBottom w:val="0"/>
      <w:divBdr>
        <w:top w:val="none" w:sz="0" w:space="0" w:color="auto"/>
        <w:left w:val="none" w:sz="0" w:space="0" w:color="auto"/>
        <w:bottom w:val="none" w:sz="0" w:space="0" w:color="auto"/>
        <w:right w:val="none" w:sz="0" w:space="0" w:color="auto"/>
      </w:divBdr>
    </w:div>
    <w:div w:id="607590594">
      <w:bodyDiv w:val="1"/>
      <w:marLeft w:val="0"/>
      <w:marRight w:val="0"/>
      <w:marTop w:val="0"/>
      <w:marBottom w:val="0"/>
      <w:divBdr>
        <w:top w:val="none" w:sz="0" w:space="0" w:color="auto"/>
        <w:left w:val="none" w:sz="0" w:space="0" w:color="auto"/>
        <w:bottom w:val="none" w:sz="0" w:space="0" w:color="auto"/>
        <w:right w:val="none" w:sz="0" w:space="0" w:color="auto"/>
      </w:divBdr>
    </w:div>
    <w:div w:id="610552283">
      <w:bodyDiv w:val="1"/>
      <w:marLeft w:val="0"/>
      <w:marRight w:val="0"/>
      <w:marTop w:val="0"/>
      <w:marBottom w:val="0"/>
      <w:divBdr>
        <w:top w:val="none" w:sz="0" w:space="0" w:color="auto"/>
        <w:left w:val="none" w:sz="0" w:space="0" w:color="auto"/>
        <w:bottom w:val="none" w:sz="0" w:space="0" w:color="auto"/>
        <w:right w:val="none" w:sz="0" w:space="0" w:color="auto"/>
      </w:divBdr>
    </w:div>
    <w:div w:id="637224418">
      <w:bodyDiv w:val="1"/>
      <w:marLeft w:val="0"/>
      <w:marRight w:val="0"/>
      <w:marTop w:val="0"/>
      <w:marBottom w:val="0"/>
      <w:divBdr>
        <w:top w:val="none" w:sz="0" w:space="0" w:color="auto"/>
        <w:left w:val="none" w:sz="0" w:space="0" w:color="auto"/>
        <w:bottom w:val="none" w:sz="0" w:space="0" w:color="auto"/>
        <w:right w:val="none" w:sz="0" w:space="0" w:color="auto"/>
      </w:divBdr>
    </w:div>
    <w:div w:id="668674761">
      <w:bodyDiv w:val="1"/>
      <w:marLeft w:val="0"/>
      <w:marRight w:val="0"/>
      <w:marTop w:val="0"/>
      <w:marBottom w:val="0"/>
      <w:divBdr>
        <w:top w:val="none" w:sz="0" w:space="0" w:color="auto"/>
        <w:left w:val="none" w:sz="0" w:space="0" w:color="auto"/>
        <w:bottom w:val="none" w:sz="0" w:space="0" w:color="auto"/>
        <w:right w:val="none" w:sz="0" w:space="0" w:color="auto"/>
      </w:divBdr>
      <w:divsChild>
        <w:div w:id="332999125">
          <w:marLeft w:val="0"/>
          <w:marRight w:val="0"/>
          <w:marTop w:val="0"/>
          <w:marBottom w:val="0"/>
          <w:divBdr>
            <w:top w:val="none" w:sz="0" w:space="0" w:color="auto"/>
            <w:left w:val="none" w:sz="0" w:space="0" w:color="auto"/>
            <w:bottom w:val="single" w:sz="6" w:space="8" w:color="D7D7D7"/>
            <w:right w:val="none" w:sz="0" w:space="0" w:color="auto"/>
          </w:divBdr>
          <w:divsChild>
            <w:div w:id="1268318534">
              <w:marLeft w:val="0"/>
              <w:marRight w:val="188"/>
              <w:marTop w:val="0"/>
              <w:marBottom w:val="0"/>
              <w:divBdr>
                <w:top w:val="none" w:sz="0" w:space="0" w:color="auto"/>
                <w:left w:val="none" w:sz="0" w:space="0" w:color="auto"/>
                <w:bottom w:val="none" w:sz="0" w:space="0" w:color="auto"/>
                <w:right w:val="none" w:sz="0" w:space="0" w:color="auto"/>
              </w:divBdr>
              <w:divsChild>
                <w:div w:id="403065285">
                  <w:marLeft w:val="0"/>
                  <w:marRight w:val="0"/>
                  <w:marTop w:val="0"/>
                  <w:marBottom w:val="0"/>
                  <w:divBdr>
                    <w:top w:val="none" w:sz="0" w:space="0" w:color="auto"/>
                    <w:left w:val="none" w:sz="0" w:space="0" w:color="auto"/>
                    <w:bottom w:val="none" w:sz="0" w:space="0" w:color="auto"/>
                    <w:right w:val="none" w:sz="0" w:space="0" w:color="auto"/>
                  </w:divBdr>
                </w:div>
                <w:div w:id="1136070852">
                  <w:marLeft w:val="0"/>
                  <w:marRight w:val="0"/>
                  <w:marTop w:val="0"/>
                  <w:marBottom w:val="0"/>
                  <w:divBdr>
                    <w:top w:val="none" w:sz="0" w:space="0" w:color="auto"/>
                    <w:left w:val="none" w:sz="0" w:space="0" w:color="auto"/>
                    <w:bottom w:val="none" w:sz="0" w:space="0" w:color="auto"/>
                    <w:right w:val="none" w:sz="0" w:space="0" w:color="auto"/>
                  </w:divBdr>
                  <w:divsChild>
                    <w:div w:id="481309858">
                      <w:marLeft w:val="0"/>
                      <w:marRight w:val="0"/>
                      <w:marTop w:val="0"/>
                      <w:marBottom w:val="0"/>
                      <w:divBdr>
                        <w:top w:val="none" w:sz="0" w:space="0" w:color="auto"/>
                        <w:left w:val="none" w:sz="0" w:space="0" w:color="auto"/>
                        <w:bottom w:val="none" w:sz="0" w:space="0" w:color="auto"/>
                        <w:right w:val="none" w:sz="0" w:space="0" w:color="auto"/>
                      </w:divBdr>
                    </w:div>
                    <w:div w:id="55963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344386">
              <w:marLeft w:val="0"/>
              <w:marRight w:val="0"/>
              <w:marTop w:val="0"/>
              <w:marBottom w:val="0"/>
              <w:divBdr>
                <w:top w:val="none" w:sz="0" w:space="0" w:color="auto"/>
                <w:left w:val="none" w:sz="0" w:space="0" w:color="auto"/>
                <w:bottom w:val="none" w:sz="0" w:space="0" w:color="auto"/>
                <w:right w:val="none" w:sz="0" w:space="0" w:color="auto"/>
              </w:divBdr>
            </w:div>
          </w:divsChild>
        </w:div>
        <w:div w:id="647705912">
          <w:marLeft w:val="0"/>
          <w:marRight w:val="0"/>
          <w:marTop w:val="0"/>
          <w:marBottom w:val="0"/>
          <w:divBdr>
            <w:top w:val="none" w:sz="0" w:space="0" w:color="auto"/>
            <w:left w:val="none" w:sz="0" w:space="0" w:color="auto"/>
            <w:bottom w:val="single" w:sz="6" w:space="8" w:color="D7D7D7"/>
            <w:right w:val="none" w:sz="0" w:space="0" w:color="auto"/>
          </w:divBdr>
          <w:divsChild>
            <w:div w:id="51539531">
              <w:marLeft w:val="0"/>
              <w:marRight w:val="188"/>
              <w:marTop w:val="0"/>
              <w:marBottom w:val="0"/>
              <w:divBdr>
                <w:top w:val="none" w:sz="0" w:space="0" w:color="auto"/>
                <w:left w:val="none" w:sz="0" w:space="0" w:color="auto"/>
                <w:bottom w:val="none" w:sz="0" w:space="0" w:color="auto"/>
                <w:right w:val="none" w:sz="0" w:space="0" w:color="auto"/>
              </w:divBdr>
              <w:divsChild>
                <w:div w:id="474183548">
                  <w:marLeft w:val="0"/>
                  <w:marRight w:val="0"/>
                  <w:marTop w:val="0"/>
                  <w:marBottom w:val="0"/>
                  <w:divBdr>
                    <w:top w:val="none" w:sz="0" w:space="0" w:color="auto"/>
                    <w:left w:val="none" w:sz="0" w:space="0" w:color="auto"/>
                    <w:bottom w:val="none" w:sz="0" w:space="0" w:color="auto"/>
                    <w:right w:val="none" w:sz="0" w:space="0" w:color="auto"/>
                  </w:divBdr>
                  <w:divsChild>
                    <w:div w:id="1803230995">
                      <w:marLeft w:val="0"/>
                      <w:marRight w:val="0"/>
                      <w:marTop w:val="0"/>
                      <w:marBottom w:val="0"/>
                      <w:divBdr>
                        <w:top w:val="none" w:sz="0" w:space="0" w:color="auto"/>
                        <w:left w:val="none" w:sz="0" w:space="0" w:color="auto"/>
                        <w:bottom w:val="none" w:sz="0" w:space="0" w:color="auto"/>
                        <w:right w:val="none" w:sz="0" w:space="0" w:color="auto"/>
                      </w:divBdr>
                    </w:div>
                    <w:div w:id="1835761349">
                      <w:marLeft w:val="0"/>
                      <w:marRight w:val="0"/>
                      <w:marTop w:val="0"/>
                      <w:marBottom w:val="0"/>
                      <w:divBdr>
                        <w:top w:val="none" w:sz="0" w:space="0" w:color="auto"/>
                        <w:left w:val="none" w:sz="0" w:space="0" w:color="auto"/>
                        <w:bottom w:val="none" w:sz="0" w:space="0" w:color="auto"/>
                        <w:right w:val="none" w:sz="0" w:space="0" w:color="auto"/>
                      </w:divBdr>
                    </w:div>
                  </w:divsChild>
                </w:div>
                <w:div w:id="1971131166">
                  <w:marLeft w:val="0"/>
                  <w:marRight w:val="0"/>
                  <w:marTop w:val="0"/>
                  <w:marBottom w:val="0"/>
                  <w:divBdr>
                    <w:top w:val="none" w:sz="0" w:space="0" w:color="auto"/>
                    <w:left w:val="none" w:sz="0" w:space="0" w:color="auto"/>
                    <w:bottom w:val="none" w:sz="0" w:space="0" w:color="auto"/>
                    <w:right w:val="none" w:sz="0" w:space="0" w:color="auto"/>
                  </w:divBdr>
                </w:div>
              </w:divsChild>
            </w:div>
            <w:div w:id="1631016170">
              <w:marLeft w:val="0"/>
              <w:marRight w:val="0"/>
              <w:marTop w:val="0"/>
              <w:marBottom w:val="0"/>
              <w:divBdr>
                <w:top w:val="none" w:sz="0" w:space="0" w:color="auto"/>
                <w:left w:val="none" w:sz="0" w:space="0" w:color="auto"/>
                <w:bottom w:val="none" w:sz="0" w:space="0" w:color="auto"/>
                <w:right w:val="none" w:sz="0" w:space="0" w:color="auto"/>
              </w:divBdr>
            </w:div>
          </w:divsChild>
        </w:div>
        <w:div w:id="757487787">
          <w:marLeft w:val="0"/>
          <w:marRight w:val="0"/>
          <w:marTop w:val="0"/>
          <w:marBottom w:val="0"/>
          <w:divBdr>
            <w:top w:val="none" w:sz="0" w:space="0" w:color="auto"/>
            <w:left w:val="none" w:sz="0" w:space="0" w:color="auto"/>
            <w:bottom w:val="single" w:sz="6" w:space="8" w:color="D7D7D7"/>
            <w:right w:val="none" w:sz="0" w:space="0" w:color="auto"/>
          </w:divBdr>
          <w:divsChild>
            <w:div w:id="1174758441">
              <w:marLeft w:val="0"/>
              <w:marRight w:val="188"/>
              <w:marTop w:val="0"/>
              <w:marBottom w:val="0"/>
              <w:divBdr>
                <w:top w:val="none" w:sz="0" w:space="0" w:color="auto"/>
                <w:left w:val="none" w:sz="0" w:space="0" w:color="auto"/>
                <w:bottom w:val="none" w:sz="0" w:space="0" w:color="auto"/>
                <w:right w:val="none" w:sz="0" w:space="0" w:color="auto"/>
              </w:divBdr>
              <w:divsChild>
                <w:div w:id="176626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5035">
          <w:marLeft w:val="0"/>
          <w:marRight w:val="0"/>
          <w:marTop w:val="0"/>
          <w:marBottom w:val="0"/>
          <w:divBdr>
            <w:top w:val="none" w:sz="0" w:space="0" w:color="auto"/>
            <w:left w:val="none" w:sz="0" w:space="0" w:color="auto"/>
            <w:bottom w:val="single" w:sz="6" w:space="8" w:color="D7D7D7"/>
            <w:right w:val="none" w:sz="0" w:space="0" w:color="auto"/>
          </w:divBdr>
          <w:divsChild>
            <w:div w:id="1915045219">
              <w:marLeft w:val="0"/>
              <w:marRight w:val="188"/>
              <w:marTop w:val="0"/>
              <w:marBottom w:val="0"/>
              <w:divBdr>
                <w:top w:val="none" w:sz="0" w:space="0" w:color="auto"/>
                <w:left w:val="none" w:sz="0" w:space="0" w:color="auto"/>
                <w:bottom w:val="none" w:sz="0" w:space="0" w:color="auto"/>
                <w:right w:val="none" w:sz="0" w:space="0" w:color="auto"/>
              </w:divBdr>
              <w:divsChild>
                <w:div w:id="77017913">
                  <w:marLeft w:val="0"/>
                  <w:marRight w:val="0"/>
                  <w:marTop w:val="0"/>
                  <w:marBottom w:val="0"/>
                  <w:divBdr>
                    <w:top w:val="none" w:sz="0" w:space="0" w:color="auto"/>
                    <w:left w:val="none" w:sz="0" w:space="0" w:color="auto"/>
                    <w:bottom w:val="none" w:sz="0" w:space="0" w:color="auto"/>
                    <w:right w:val="none" w:sz="0" w:space="0" w:color="auto"/>
                  </w:divBdr>
                </w:div>
                <w:div w:id="795638021">
                  <w:marLeft w:val="0"/>
                  <w:marRight w:val="0"/>
                  <w:marTop w:val="0"/>
                  <w:marBottom w:val="0"/>
                  <w:divBdr>
                    <w:top w:val="none" w:sz="0" w:space="0" w:color="auto"/>
                    <w:left w:val="none" w:sz="0" w:space="0" w:color="auto"/>
                    <w:bottom w:val="none" w:sz="0" w:space="0" w:color="auto"/>
                    <w:right w:val="none" w:sz="0" w:space="0" w:color="auto"/>
                  </w:divBdr>
                  <w:divsChild>
                    <w:div w:id="33166599">
                      <w:marLeft w:val="0"/>
                      <w:marRight w:val="0"/>
                      <w:marTop w:val="0"/>
                      <w:marBottom w:val="0"/>
                      <w:divBdr>
                        <w:top w:val="none" w:sz="0" w:space="0" w:color="auto"/>
                        <w:left w:val="none" w:sz="0" w:space="0" w:color="auto"/>
                        <w:bottom w:val="none" w:sz="0" w:space="0" w:color="auto"/>
                        <w:right w:val="none" w:sz="0" w:space="0" w:color="auto"/>
                      </w:divBdr>
                    </w:div>
                    <w:div w:id="97317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30933">
              <w:marLeft w:val="0"/>
              <w:marRight w:val="0"/>
              <w:marTop w:val="0"/>
              <w:marBottom w:val="0"/>
              <w:divBdr>
                <w:top w:val="none" w:sz="0" w:space="0" w:color="auto"/>
                <w:left w:val="none" w:sz="0" w:space="0" w:color="auto"/>
                <w:bottom w:val="none" w:sz="0" w:space="0" w:color="auto"/>
                <w:right w:val="none" w:sz="0" w:space="0" w:color="auto"/>
              </w:divBdr>
            </w:div>
          </w:divsChild>
        </w:div>
        <w:div w:id="1444180824">
          <w:marLeft w:val="0"/>
          <w:marRight w:val="0"/>
          <w:marTop w:val="0"/>
          <w:marBottom w:val="0"/>
          <w:divBdr>
            <w:top w:val="none" w:sz="0" w:space="0" w:color="auto"/>
            <w:left w:val="none" w:sz="0" w:space="0" w:color="auto"/>
            <w:bottom w:val="single" w:sz="6" w:space="8" w:color="D7D7D7"/>
            <w:right w:val="none" w:sz="0" w:space="0" w:color="auto"/>
          </w:divBdr>
          <w:divsChild>
            <w:div w:id="280262238">
              <w:marLeft w:val="0"/>
              <w:marRight w:val="188"/>
              <w:marTop w:val="0"/>
              <w:marBottom w:val="0"/>
              <w:divBdr>
                <w:top w:val="none" w:sz="0" w:space="0" w:color="auto"/>
                <w:left w:val="none" w:sz="0" w:space="0" w:color="auto"/>
                <w:bottom w:val="none" w:sz="0" w:space="0" w:color="auto"/>
                <w:right w:val="none" w:sz="0" w:space="0" w:color="auto"/>
              </w:divBdr>
              <w:divsChild>
                <w:div w:id="1042905337">
                  <w:marLeft w:val="0"/>
                  <w:marRight w:val="0"/>
                  <w:marTop w:val="0"/>
                  <w:marBottom w:val="0"/>
                  <w:divBdr>
                    <w:top w:val="none" w:sz="0" w:space="0" w:color="auto"/>
                    <w:left w:val="none" w:sz="0" w:space="0" w:color="auto"/>
                    <w:bottom w:val="none" w:sz="0" w:space="0" w:color="auto"/>
                    <w:right w:val="none" w:sz="0" w:space="0" w:color="auto"/>
                  </w:divBdr>
                  <w:divsChild>
                    <w:div w:id="502400563">
                      <w:marLeft w:val="0"/>
                      <w:marRight w:val="0"/>
                      <w:marTop w:val="0"/>
                      <w:marBottom w:val="0"/>
                      <w:divBdr>
                        <w:top w:val="none" w:sz="0" w:space="0" w:color="auto"/>
                        <w:left w:val="none" w:sz="0" w:space="0" w:color="auto"/>
                        <w:bottom w:val="none" w:sz="0" w:space="0" w:color="auto"/>
                        <w:right w:val="none" w:sz="0" w:space="0" w:color="auto"/>
                      </w:divBdr>
                    </w:div>
                    <w:div w:id="1484004085">
                      <w:marLeft w:val="0"/>
                      <w:marRight w:val="0"/>
                      <w:marTop w:val="0"/>
                      <w:marBottom w:val="0"/>
                      <w:divBdr>
                        <w:top w:val="none" w:sz="0" w:space="0" w:color="auto"/>
                        <w:left w:val="none" w:sz="0" w:space="0" w:color="auto"/>
                        <w:bottom w:val="none" w:sz="0" w:space="0" w:color="auto"/>
                        <w:right w:val="none" w:sz="0" w:space="0" w:color="auto"/>
                      </w:divBdr>
                    </w:div>
                  </w:divsChild>
                </w:div>
                <w:div w:id="1832409732">
                  <w:marLeft w:val="0"/>
                  <w:marRight w:val="0"/>
                  <w:marTop w:val="0"/>
                  <w:marBottom w:val="0"/>
                  <w:divBdr>
                    <w:top w:val="none" w:sz="0" w:space="0" w:color="auto"/>
                    <w:left w:val="none" w:sz="0" w:space="0" w:color="auto"/>
                    <w:bottom w:val="none" w:sz="0" w:space="0" w:color="auto"/>
                    <w:right w:val="none" w:sz="0" w:space="0" w:color="auto"/>
                  </w:divBdr>
                </w:div>
              </w:divsChild>
            </w:div>
            <w:div w:id="669718188">
              <w:marLeft w:val="0"/>
              <w:marRight w:val="0"/>
              <w:marTop w:val="0"/>
              <w:marBottom w:val="0"/>
              <w:divBdr>
                <w:top w:val="none" w:sz="0" w:space="0" w:color="auto"/>
                <w:left w:val="none" w:sz="0" w:space="0" w:color="auto"/>
                <w:bottom w:val="none" w:sz="0" w:space="0" w:color="auto"/>
                <w:right w:val="none" w:sz="0" w:space="0" w:color="auto"/>
              </w:divBdr>
            </w:div>
          </w:divsChild>
        </w:div>
        <w:div w:id="1566334445">
          <w:marLeft w:val="0"/>
          <w:marRight w:val="0"/>
          <w:marTop w:val="0"/>
          <w:marBottom w:val="0"/>
          <w:divBdr>
            <w:top w:val="none" w:sz="0" w:space="0" w:color="auto"/>
            <w:left w:val="none" w:sz="0" w:space="0" w:color="auto"/>
            <w:bottom w:val="single" w:sz="6" w:space="8" w:color="D7D7D7"/>
            <w:right w:val="none" w:sz="0" w:space="0" w:color="auto"/>
          </w:divBdr>
          <w:divsChild>
            <w:div w:id="638608039">
              <w:marLeft w:val="0"/>
              <w:marRight w:val="188"/>
              <w:marTop w:val="0"/>
              <w:marBottom w:val="0"/>
              <w:divBdr>
                <w:top w:val="none" w:sz="0" w:space="0" w:color="auto"/>
                <w:left w:val="none" w:sz="0" w:space="0" w:color="auto"/>
                <w:bottom w:val="none" w:sz="0" w:space="0" w:color="auto"/>
                <w:right w:val="none" w:sz="0" w:space="0" w:color="auto"/>
              </w:divBdr>
              <w:divsChild>
                <w:div w:id="979307378">
                  <w:marLeft w:val="0"/>
                  <w:marRight w:val="0"/>
                  <w:marTop w:val="0"/>
                  <w:marBottom w:val="0"/>
                  <w:divBdr>
                    <w:top w:val="none" w:sz="0" w:space="0" w:color="auto"/>
                    <w:left w:val="none" w:sz="0" w:space="0" w:color="auto"/>
                    <w:bottom w:val="none" w:sz="0" w:space="0" w:color="auto"/>
                    <w:right w:val="none" w:sz="0" w:space="0" w:color="auto"/>
                  </w:divBdr>
                </w:div>
                <w:div w:id="1736123015">
                  <w:marLeft w:val="0"/>
                  <w:marRight w:val="0"/>
                  <w:marTop w:val="0"/>
                  <w:marBottom w:val="0"/>
                  <w:divBdr>
                    <w:top w:val="none" w:sz="0" w:space="0" w:color="auto"/>
                    <w:left w:val="none" w:sz="0" w:space="0" w:color="auto"/>
                    <w:bottom w:val="none" w:sz="0" w:space="0" w:color="auto"/>
                    <w:right w:val="none" w:sz="0" w:space="0" w:color="auto"/>
                  </w:divBdr>
                  <w:divsChild>
                    <w:div w:id="441262548">
                      <w:marLeft w:val="0"/>
                      <w:marRight w:val="0"/>
                      <w:marTop w:val="0"/>
                      <w:marBottom w:val="0"/>
                      <w:divBdr>
                        <w:top w:val="none" w:sz="0" w:space="0" w:color="auto"/>
                        <w:left w:val="none" w:sz="0" w:space="0" w:color="auto"/>
                        <w:bottom w:val="none" w:sz="0" w:space="0" w:color="auto"/>
                        <w:right w:val="none" w:sz="0" w:space="0" w:color="auto"/>
                      </w:divBdr>
                    </w:div>
                    <w:div w:id="168643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506726">
              <w:marLeft w:val="0"/>
              <w:marRight w:val="0"/>
              <w:marTop w:val="0"/>
              <w:marBottom w:val="0"/>
              <w:divBdr>
                <w:top w:val="none" w:sz="0" w:space="0" w:color="auto"/>
                <w:left w:val="none" w:sz="0" w:space="0" w:color="auto"/>
                <w:bottom w:val="none" w:sz="0" w:space="0" w:color="auto"/>
                <w:right w:val="none" w:sz="0" w:space="0" w:color="auto"/>
              </w:divBdr>
            </w:div>
          </w:divsChild>
        </w:div>
        <w:div w:id="2019766275">
          <w:marLeft w:val="0"/>
          <w:marRight w:val="0"/>
          <w:marTop w:val="0"/>
          <w:marBottom w:val="0"/>
          <w:divBdr>
            <w:top w:val="none" w:sz="0" w:space="0" w:color="auto"/>
            <w:left w:val="none" w:sz="0" w:space="0" w:color="auto"/>
            <w:bottom w:val="single" w:sz="6" w:space="8" w:color="D7D7D7"/>
            <w:right w:val="none" w:sz="0" w:space="0" w:color="auto"/>
          </w:divBdr>
          <w:divsChild>
            <w:div w:id="161507191">
              <w:marLeft w:val="0"/>
              <w:marRight w:val="188"/>
              <w:marTop w:val="0"/>
              <w:marBottom w:val="0"/>
              <w:divBdr>
                <w:top w:val="none" w:sz="0" w:space="0" w:color="auto"/>
                <w:left w:val="none" w:sz="0" w:space="0" w:color="auto"/>
                <w:bottom w:val="none" w:sz="0" w:space="0" w:color="auto"/>
                <w:right w:val="none" w:sz="0" w:space="0" w:color="auto"/>
              </w:divBdr>
              <w:divsChild>
                <w:div w:id="20474981">
                  <w:marLeft w:val="0"/>
                  <w:marRight w:val="0"/>
                  <w:marTop w:val="0"/>
                  <w:marBottom w:val="0"/>
                  <w:divBdr>
                    <w:top w:val="none" w:sz="0" w:space="0" w:color="auto"/>
                    <w:left w:val="none" w:sz="0" w:space="0" w:color="auto"/>
                    <w:bottom w:val="none" w:sz="0" w:space="0" w:color="auto"/>
                    <w:right w:val="none" w:sz="0" w:space="0" w:color="auto"/>
                  </w:divBdr>
                  <w:divsChild>
                    <w:div w:id="1829588867">
                      <w:marLeft w:val="0"/>
                      <w:marRight w:val="0"/>
                      <w:marTop w:val="0"/>
                      <w:marBottom w:val="0"/>
                      <w:divBdr>
                        <w:top w:val="none" w:sz="0" w:space="0" w:color="auto"/>
                        <w:left w:val="none" w:sz="0" w:space="0" w:color="auto"/>
                        <w:bottom w:val="none" w:sz="0" w:space="0" w:color="auto"/>
                        <w:right w:val="none" w:sz="0" w:space="0" w:color="auto"/>
                      </w:divBdr>
                    </w:div>
                    <w:div w:id="196696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1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55403">
      <w:bodyDiv w:val="1"/>
      <w:marLeft w:val="0"/>
      <w:marRight w:val="0"/>
      <w:marTop w:val="0"/>
      <w:marBottom w:val="0"/>
      <w:divBdr>
        <w:top w:val="none" w:sz="0" w:space="0" w:color="auto"/>
        <w:left w:val="none" w:sz="0" w:space="0" w:color="auto"/>
        <w:bottom w:val="none" w:sz="0" w:space="0" w:color="auto"/>
        <w:right w:val="none" w:sz="0" w:space="0" w:color="auto"/>
      </w:divBdr>
      <w:divsChild>
        <w:div w:id="176040969">
          <w:marLeft w:val="0"/>
          <w:marRight w:val="0"/>
          <w:marTop w:val="0"/>
          <w:marBottom w:val="0"/>
          <w:divBdr>
            <w:top w:val="none" w:sz="0" w:space="0" w:color="auto"/>
            <w:left w:val="none" w:sz="0" w:space="0" w:color="auto"/>
            <w:bottom w:val="single" w:sz="6" w:space="8" w:color="D7D7D7"/>
            <w:right w:val="none" w:sz="0" w:space="0" w:color="auto"/>
          </w:divBdr>
          <w:divsChild>
            <w:div w:id="313417264">
              <w:marLeft w:val="0"/>
              <w:marRight w:val="0"/>
              <w:marTop w:val="0"/>
              <w:marBottom w:val="0"/>
              <w:divBdr>
                <w:top w:val="none" w:sz="0" w:space="0" w:color="auto"/>
                <w:left w:val="none" w:sz="0" w:space="0" w:color="auto"/>
                <w:bottom w:val="none" w:sz="0" w:space="0" w:color="auto"/>
                <w:right w:val="none" w:sz="0" w:space="0" w:color="auto"/>
              </w:divBdr>
            </w:div>
            <w:div w:id="417288361">
              <w:marLeft w:val="0"/>
              <w:marRight w:val="188"/>
              <w:marTop w:val="0"/>
              <w:marBottom w:val="0"/>
              <w:divBdr>
                <w:top w:val="none" w:sz="0" w:space="0" w:color="auto"/>
                <w:left w:val="none" w:sz="0" w:space="0" w:color="auto"/>
                <w:bottom w:val="none" w:sz="0" w:space="0" w:color="auto"/>
                <w:right w:val="none" w:sz="0" w:space="0" w:color="auto"/>
              </w:divBdr>
              <w:divsChild>
                <w:div w:id="694503416">
                  <w:marLeft w:val="0"/>
                  <w:marRight w:val="0"/>
                  <w:marTop w:val="0"/>
                  <w:marBottom w:val="0"/>
                  <w:divBdr>
                    <w:top w:val="none" w:sz="0" w:space="0" w:color="auto"/>
                    <w:left w:val="none" w:sz="0" w:space="0" w:color="auto"/>
                    <w:bottom w:val="none" w:sz="0" w:space="0" w:color="auto"/>
                    <w:right w:val="none" w:sz="0" w:space="0" w:color="auto"/>
                  </w:divBdr>
                  <w:divsChild>
                    <w:div w:id="50426695">
                      <w:marLeft w:val="0"/>
                      <w:marRight w:val="0"/>
                      <w:marTop w:val="0"/>
                      <w:marBottom w:val="0"/>
                      <w:divBdr>
                        <w:top w:val="none" w:sz="0" w:space="0" w:color="auto"/>
                        <w:left w:val="none" w:sz="0" w:space="0" w:color="auto"/>
                        <w:bottom w:val="none" w:sz="0" w:space="0" w:color="auto"/>
                        <w:right w:val="none" w:sz="0" w:space="0" w:color="auto"/>
                      </w:divBdr>
                    </w:div>
                    <w:div w:id="369719949">
                      <w:marLeft w:val="0"/>
                      <w:marRight w:val="0"/>
                      <w:marTop w:val="0"/>
                      <w:marBottom w:val="0"/>
                      <w:divBdr>
                        <w:top w:val="none" w:sz="0" w:space="0" w:color="auto"/>
                        <w:left w:val="none" w:sz="0" w:space="0" w:color="auto"/>
                        <w:bottom w:val="none" w:sz="0" w:space="0" w:color="auto"/>
                        <w:right w:val="none" w:sz="0" w:space="0" w:color="auto"/>
                      </w:divBdr>
                    </w:div>
                  </w:divsChild>
                </w:div>
                <w:div w:id="116008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431006">
          <w:marLeft w:val="0"/>
          <w:marRight w:val="0"/>
          <w:marTop w:val="0"/>
          <w:marBottom w:val="0"/>
          <w:divBdr>
            <w:top w:val="none" w:sz="0" w:space="0" w:color="auto"/>
            <w:left w:val="none" w:sz="0" w:space="0" w:color="auto"/>
            <w:bottom w:val="single" w:sz="6" w:space="8" w:color="D7D7D7"/>
            <w:right w:val="none" w:sz="0" w:space="0" w:color="auto"/>
          </w:divBdr>
          <w:divsChild>
            <w:div w:id="729158782">
              <w:marLeft w:val="0"/>
              <w:marRight w:val="188"/>
              <w:marTop w:val="0"/>
              <w:marBottom w:val="0"/>
              <w:divBdr>
                <w:top w:val="none" w:sz="0" w:space="0" w:color="auto"/>
                <w:left w:val="none" w:sz="0" w:space="0" w:color="auto"/>
                <w:bottom w:val="none" w:sz="0" w:space="0" w:color="auto"/>
                <w:right w:val="none" w:sz="0" w:space="0" w:color="auto"/>
              </w:divBdr>
              <w:divsChild>
                <w:div w:id="182146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36432">
      <w:bodyDiv w:val="1"/>
      <w:marLeft w:val="0"/>
      <w:marRight w:val="0"/>
      <w:marTop w:val="0"/>
      <w:marBottom w:val="0"/>
      <w:divBdr>
        <w:top w:val="none" w:sz="0" w:space="0" w:color="auto"/>
        <w:left w:val="none" w:sz="0" w:space="0" w:color="auto"/>
        <w:bottom w:val="none" w:sz="0" w:space="0" w:color="auto"/>
        <w:right w:val="none" w:sz="0" w:space="0" w:color="auto"/>
      </w:divBdr>
    </w:div>
    <w:div w:id="750473033">
      <w:bodyDiv w:val="1"/>
      <w:marLeft w:val="0"/>
      <w:marRight w:val="0"/>
      <w:marTop w:val="0"/>
      <w:marBottom w:val="0"/>
      <w:divBdr>
        <w:top w:val="none" w:sz="0" w:space="0" w:color="auto"/>
        <w:left w:val="none" w:sz="0" w:space="0" w:color="auto"/>
        <w:bottom w:val="none" w:sz="0" w:space="0" w:color="auto"/>
        <w:right w:val="none" w:sz="0" w:space="0" w:color="auto"/>
      </w:divBdr>
    </w:div>
    <w:div w:id="783117478">
      <w:bodyDiv w:val="1"/>
      <w:marLeft w:val="0"/>
      <w:marRight w:val="0"/>
      <w:marTop w:val="0"/>
      <w:marBottom w:val="0"/>
      <w:divBdr>
        <w:top w:val="none" w:sz="0" w:space="0" w:color="auto"/>
        <w:left w:val="none" w:sz="0" w:space="0" w:color="auto"/>
        <w:bottom w:val="none" w:sz="0" w:space="0" w:color="auto"/>
        <w:right w:val="none" w:sz="0" w:space="0" w:color="auto"/>
      </w:divBdr>
    </w:div>
    <w:div w:id="820344069">
      <w:bodyDiv w:val="1"/>
      <w:marLeft w:val="0"/>
      <w:marRight w:val="0"/>
      <w:marTop w:val="0"/>
      <w:marBottom w:val="0"/>
      <w:divBdr>
        <w:top w:val="none" w:sz="0" w:space="0" w:color="auto"/>
        <w:left w:val="none" w:sz="0" w:space="0" w:color="auto"/>
        <w:bottom w:val="none" w:sz="0" w:space="0" w:color="auto"/>
        <w:right w:val="none" w:sz="0" w:space="0" w:color="auto"/>
      </w:divBdr>
      <w:divsChild>
        <w:div w:id="100994047">
          <w:marLeft w:val="0"/>
          <w:marRight w:val="0"/>
          <w:marTop w:val="0"/>
          <w:marBottom w:val="0"/>
          <w:divBdr>
            <w:top w:val="none" w:sz="0" w:space="0" w:color="auto"/>
            <w:left w:val="none" w:sz="0" w:space="0" w:color="auto"/>
            <w:bottom w:val="none" w:sz="0" w:space="0" w:color="auto"/>
            <w:right w:val="none" w:sz="0" w:space="0" w:color="auto"/>
          </w:divBdr>
        </w:div>
      </w:divsChild>
    </w:div>
    <w:div w:id="828597978">
      <w:bodyDiv w:val="1"/>
      <w:marLeft w:val="0"/>
      <w:marRight w:val="0"/>
      <w:marTop w:val="0"/>
      <w:marBottom w:val="0"/>
      <w:divBdr>
        <w:top w:val="none" w:sz="0" w:space="0" w:color="auto"/>
        <w:left w:val="none" w:sz="0" w:space="0" w:color="auto"/>
        <w:bottom w:val="none" w:sz="0" w:space="0" w:color="auto"/>
        <w:right w:val="none" w:sz="0" w:space="0" w:color="auto"/>
      </w:divBdr>
    </w:div>
    <w:div w:id="851601088">
      <w:bodyDiv w:val="1"/>
      <w:marLeft w:val="0"/>
      <w:marRight w:val="0"/>
      <w:marTop w:val="0"/>
      <w:marBottom w:val="0"/>
      <w:divBdr>
        <w:top w:val="none" w:sz="0" w:space="0" w:color="auto"/>
        <w:left w:val="none" w:sz="0" w:space="0" w:color="auto"/>
        <w:bottom w:val="none" w:sz="0" w:space="0" w:color="auto"/>
        <w:right w:val="none" w:sz="0" w:space="0" w:color="auto"/>
      </w:divBdr>
    </w:div>
    <w:div w:id="856121347">
      <w:bodyDiv w:val="1"/>
      <w:marLeft w:val="0"/>
      <w:marRight w:val="0"/>
      <w:marTop w:val="0"/>
      <w:marBottom w:val="0"/>
      <w:divBdr>
        <w:top w:val="none" w:sz="0" w:space="0" w:color="auto"/>
        <w:left w:val="none" w:sz="0" w:space="0" w:color="auto"/>
        <w:bottom w:val="none" w:sz="0" w:space="0" w:color="auto"/>
        <w:right w:val="none" w:sz="0" w:space="0" w:color="auto"/>
      </w:divBdr>
    </w:div>
    <w:div w:id="863056407">
      <w:bodyDiv w:val="1"/>
      <w:marLeft w:val="0"/>
      <w:marRight w:val="0"/>
      <w:marTop w:val="0"/>
      <w:marBottom w:val="0"/>
      <w:divBdr>
        <w:top w:val="none" w:sz="0" w:space="0" w:color="auto"/>
        <w:left w:val="none" w:sz="0" w:space="0" w:color="auto"/>
        <w:bottom w:val="none" w:sz="0" w:space="0" w:color="auto"/>
        <w:right w:val="none" w:sz="0" w:space="0" w:color="auto"/>
      </w:divBdr>
    </w:div>
    <w:div w:id="905185049">
      <w:bodyDiv w:val="1"/>
      <w:marLeft w:val="0"/>
      <w:marRight w:val="0"/>
      <w:marTop w:val="0"/>
      <w:marBottom w:val="0"/>
      <w:divBdr>
        <w:top w:val="none" w:sz="0" w:space="0" w:color="auto"/>
        <w:left w:val="none" w:sz="0" w:space="0" w:color="auto"/>
        <w:bottom w:val="none" w:sz="0" w:space="0" w:color="auto"/>
        <w:right w:val="none" w:sz="0" w:space="0" w:color="auto"/>
      </w:divBdr>
    </w:div>
    <w:div w:id="916062696">
      <w:bodyDiv w:val="1"/>
      <w:marLeft w:val="0"/>
      <w:marRight w:val="0"/>
      <w:marTop w:val="0"/>
      <w:marBottom w:val="0"/>
      <w:divBdr>
        <w:top w:val="none" w:sz="0" w:space="0" w:color="auto"/>
        <w:left w:val="none" w:sz="0" w:space="0" w:color="auto"/>
        <w:bottom w:val="none" w:sz="0" w:space="0" w:color="auto"/>
        <w:right w:val="none" w:sz="0" w:space="0" w:color="auto"/>
      </w:divBdr>
    </w:div>
    <w:div w:id="942347749">
      <w:bodyDiv w:val="1"/>
      <w:marLeft w:val="0"/>
      <w:marRight w:val="0"/>
      <w:marTop w:val="0"/>
      <w:marBottom w:val="0"/>
      <w:divBdr>
        <w:top w:val="none" w:sz="0" w:space="0" w:color="auto"/>
        <w:left w:val="none" w:sz="0" w:space="0" w:color="auto"/>
        <w:bottom w:val="none" w:sz="0" w:space="0" w:color="auto"/>
        <w:right w:val="none" w:sz="0" w:space="0" w:color="auto"/>
      </w:divBdr>
    </w:div>
    <w:div w:id="984549373">
      <w:bodyDiv w:val="1"/>
      <w:marLeft w:val="0"/>
      <w:marRight w:val="0"/>
      <w:marTop w:val="0"/>
      <w:marBottom w:val="0"/>
      <w:divBdr>
        <w:top w:val="none" w:sz="0" w:space="0" w:color="auto"/>
        <w:left w:val="none" w:sz="0" w:space="0" w:color="auto"/>
        <w:bottom w:val="none" w:sz="0" w:space="0" w:color="auto"/>
        <w:right w:val="none" w:sz="0" w:space="0" w:color="auto"/>
      </w:divBdr>
    </w:div>
    <w:div w:id="1002897426">
      <w:bodyDiv w:val="1"/>
      <w:marLeft w:val="0"/>
      <w:marRight w:val="0"/>
      <w:marTop w:val="0"/>
      <w:marBottom w:val="0"/>
      <w:divBdr>
        <w:top w:val="none" w:sz="0" w:space="0" w:color="auto"/>
        <w:left w:val="none" w:sz="0" w:space="0" w:color="auto"/>
        <w:bottom w:val="none" w:sz="0" w:space="0" w:color="auto"/>
        <w:right w:val="none" w:sz="0" w:space="0" w:color="auto"/>
      </w:divBdr>
    </w:div>
    <w:div w:id="1061712453">
      <w:bodyDiv w:val="1"/>
      <w:marLeft w:val="0"/>
      <w:marRight w:val="0"/>
      <w:marTop w:val="0"/>
      <w:marBottom w:val="0"/>
      <w:divBdr>
        <w:top w:val="none" w:sz="0" w:space="0" w:color="auto"/>
        <w:left w:val="none" w:sz="0" w:space="0" w:color="auto"/>
        <w:bottom w:val="none" w:sz="0" w:space="0" w:color="auto"/>
        <w:right w:val="none" w:sz="0" w:space="0" w:color="auto"/>
      </w:divBdr>
    </w:div>
    <w:div w:id="1132753712">
      <w:bodyDiv w:val="1"/>
      <w:marLeft w:val="0"/>
      <w:marRight w:val="0"/>
      <w:marTop w:val="0"/>
      <w:marBottom w:val="0"/>
      <w:divBdr>
        <w:top w:val="none" w:sz="0" w:space="0" w:color="auto"/>
        <w:left w:val="none" w:sz="0" w:space="0" w:color="auto"/>
        <w:bottom w:val="none" w:sz="0" w:space="0" w:color="auto"/>
        <w:right w:val="none" w:sz="0" w:space="0" w:color="auto"/>
      </w:divBdr>
    </w:div>
    <w:div w:id="1166897467">
      <w:bodyDiv w:val="1"/>
      <w:marLeft w:val="0"/>
      <w:marRight w:val="0"/>
      <w:marTop w:val="0"/>
      <w:marBottom w:val="0"/>
      <w:divBdr>
        <w:top w:val="none" w:sz="0" w:space="0" w:color="auto"/>
        <w:left w:val="none" w:sz="0" w:space="0" w:color="auto"/>
        <w:bottom w:val="none" w:sz="0" w:space="0" w:color="auto"/>
        <w:right w:val="none" w:sz="0" w:space="0" w:color="auto"/>
      </w:divBdr>
    </w:div>
    <w:div w:id="1169758043">
      <w:bodyDiv w:val="1"/>
      <w:marLeft w:val="0"/>
      <w:marRight w:val="0"/>
      <w:marTop w:val="0"/>
      <w:marBottom w:val="0"/>
      <w:divBdr>
        <w:top w:val="none" w:sz="0" w:space="0" w:color="auto"/>
        <w:left w:val="none" w:sz="0" w:space="0" w:color="auto"/>
        <w:bottom w:val="none" w:sz="0" w:space="0" w:color="auto"/>
        <w:right w:val="none" w:sz="0" w:space="0" w:color="auto"/>
      </w:divBdr>
    </w:div>
    <w:div w:id="1173255478">
      <w:bodyDiv w:val="1"/>
      <w:marLeft w:val="0"/>
      <w:marRight w:val="0"/>
      <w:marTop w:val="0"/>
      <w:marBottom w:val="0"/>
      <w:divBdr>
        <w:top w:val="none" w:sz="0" w:space="0" w:color="auto"/>
        <w:left w:val="none" w:sz="0" w:space="0" w:color="auto"/>
        <w:bottom w:val="none" w:sz="0" w:space="0" w:color="auto"/>
        <w:right w:val="none" w:sz="0" w:space="0" w:color="auto"/>
      </w:divBdr>
    </w:div>
    <w:div w:id="1186601252">
      <w:bodyDiv w:val="1"/>
      <w:marLeft w:val="0"/>
      <w:marRight w:val="0"/>
      <w:marTop w:val="0"/>
      <w:marBottom w:val="0"/>
      <w:divBdr>
        <w:top w:val="none" w:sz="0" w:space="0" w:color="auto"/>
        <w:left w:val="none" w:sz="0" w:space="0" w:color="auto"/>
        <w:bottom w:val="none" w:sz="0" w:space="0" w:color="auto"/>
        <w:right w:val="none" w:sz="0" w:space="0" w:color="auto"/>
      </w:divBdr>
    </w:div>
    <w:div w:id="1215121167">
      <w:bodyDiv w:val="1"/>
      <w:marLeft w:val="0"/>
      <w:marRight w:val="0"/>
      <w:marTop w:val="0"/>
      <w:marBottom w:val="0"/>
      <w:divBdr>
        <w:top w:val="none" w:sz="0" w:space="0" w:color="auto"/>
        <w:left w:val="none" w:sz="0" w:space="0" w:color="auto"/>
        <w:bottom w:val="none" w:sz="0" w:space="0" w:color="auto"/>
        <w:right w:val="none" w:sz="0" w:space="0" w:color="auto"/>
      </w:divBdr>
    </w:div>
    <w:div w:id="1234315321">
      <w:bodyDiv w:val="1"/>
      <w:marLeft w:val="0"/>
      <w:marRight w:val="0"/>
      <w:marTop w:val="0"/>
      <w:marBottom w:val="0"/>
      <w:divBdr>
        <w:top w:val="none" w:sz="0" w:space="0" w:color="auto"/>
        <w:left w:val="none" w:sz="0" w:space="0" w:color="auto"/>
        <w:bottom w:val="none" w:sz="0" w:space="0" w:color="auto"/>
        <w:right w:val="none" w:sz="0" w:space="0" w:color="auto"/>
      </w:divBdr>
    </w:div>
    <w:div w:id="1258640260">
      <w:bodyDiv w:val="1"/>
      <w:marLeft w:val="0"/>
      <w:marRight w:val="0"/>
      <w:marTop w:val="0"/>
      <w:marBottom w:val="0"/>
      <w:divBdr>
        <w:top w:val="none" w:sz="0" w:space="0" w:color="auto"/>
        <w:left w:val="none" w:sz="0" w:space="0" w:color="auto"/>
        <w:bottom w:val="none" w:sz="0" w:space="0" w:color="auto"/>
        <w:right w:val="none" w:sz="0" w:space="0" w:color="auto"/>
      </w:divBdr>
    </w:div>
    <w:div w:id="1294211094">
      <w:bodyDiv w:val="1"/>
      <w:marLeft w:val="0"/>
      <w:marRight w:val="0"/>
      <w:marTop w:val="0"/>
      <w:marBottom w:val="0"/>
      <w:divBdr>
        <w:top w:val="none" w:sz="0" w:space="0" w:color="auto"/>
        <w:left w:val="none" w:sz="0" w:space="0" w:color="auto"/>
        <w:bottom w:val="none" w:sz="0" w:space="0" w:color="auto"/>
        <w:right w:val="none" w:sz="0" w:space="0" w:color="auto"/>
      </w:divBdr>
    </w:div>
    <w:div w:id="1326662547">
      <w:bodyDiv w:val="1"/>
      <w:marLeft w:val="0"/>
      <w:marRight w:val="0"/>
      <w:marTop w:val="0"/>
      <w:marBottom w:val="0"/>
      <w:divBdr>
        <w:top w:val="none" w:sz="0" w:space="0" w:color="auto"/>
        <w:left w:val="none" w:sz="0" w:space="0" w:color="auto"/>
        <w:bottom w:val="none" w:sz="0" w:space="0" w:color="auto"/>
        <w:right w:val="none" w:sz="0" w:space="0" w:color="auto"/>
      </w:divBdr>
    </w:div>
    <w:div w:id="1342732749">
      <w:bodyDiv w:val="1"/>
      <w:marLeft w:val="0"/>
      <w:marRight w:val="0"/>
      <w:marTop w:val="0"/>
      <w:marBottom w:val="0"/>
      <w:divBdr>
        <w:top w:val="none" w:sz="0" w:space="0" w:color="auto"/>
        <w:left w:val="none" w:sz="0" w:space="0" w:color="auto"/>
        <w:bottom w:val="none" w:sz="0" w:space="0" w:color="auto"/>
        <w:right w:val="none" w:sz="0" w:space="0" w:color="auto"/>
      </w:divBdr>
    </w:div>
    <w:div w:id="1347244439">
      <w:bodyDiv w:val="1"/>
      <w:marLeft w:val="0"/>
      <w:marRight w:val="0"/>
      <w:marTop w:val="0"/>
      <w:marBottom w:val="0"/>
      <w:divBdr>
        <w:top w:val="none" w:sz="0" w:space="0" w:color="auto"/>
        <w:left w:val="none" w:sz="0" w:space="0" w:color="auto"/>
        <w:bottom w:val="none" w:sz="0" w:space="0" w:color="auto"/>
        <w:right w:val="none" w:sz="0" w:space="0" w:color="auto"/>
      </w:divBdr>
    </w:div>
    <w:div w:id="1364473905">
      <w:bodyDiv w:val="1"/>
      <w:marLeft w:val="0"/>
      <w:marRight w:val="0"/>
      <w:marTop w:val="0"/>
      <w:marBottom w:val="0"/>
      <w:divBdr>
        <w:top w:val="none" w:sz="0" w:space="0" w:color="auto"/>
        <w:left w:val="none" w:sz="0" w:space="0" w:color="auto"/>
        <w:bottom w:val="none" w:sz="0" w:space="0" w:color="auto"/>
        <w:right w:val="none" w:sz="0" w:space="0" w:color="auto"/>
      </w:divBdr>
    </w:div>
    <w:div w:id="1366641932">
      <w:bodyDiv w:val="1"/>
      <w:marLeft w:val="0"/>
      <w:marRight w:val="0"/>
      <w:marTop w:val="0"/>
      <w:marBottom w:val="0"/>
      <w:divBdr>
        <w:top w:val="none" w:sz="0" w:space="0" w:color="auto"/>
        <w:left w:val="none" w:sz="0" w:space="0" w:color="auto"/>
        <w:bottom w:val="none" w:sz="0" w:space="0" w:color="auto"/>
        <w:right w:val="none" w:sz="0" w:space="0" w:color="auto"/>
      </w:divBdr>
    </w:div>
    <w:div w:id="1375695106">
      <w:bodyDiv w:val="1"/>
      <w:marLeft w:val="0"/>
      <w:marRight w:val="0"/>
      <w:marTop w:val="0"/>
      <w:marBottom w:val="0"/>
      <w:divBdr>
        <w:top w:val="none" w:sz="0" w:space="0" w:color="auto"/>
        <w:left w:val="none" w:sz="0" w:space="0" w:color="auto"/>
        <w:bottom w:val="none" w:sz="0" w:space="0" w:color="auto"/>
        <w:right w:val="none" w:sz="0" w:space="0" w:color="auto"/>
      </w:divBdr>
    </w:div>
    <w:div w:id="1394281716">
      <w:bodyDiv w:val="1"/>
      <w:marLeft w:val="0"/>
      <w:marRight w:val="0"/>
      <w:marTop w:val="0"/>
      <w:marBottom w:val="0"/>
      <w:divBdr>
        <w:top w:val="none" w:sz="0" w:space="0" w:color="auto"/>
        <w:left w:val="none" w:sz="0" w:space="0" w:color="auto"/>
        <w:bottom w:val="none" w:sz="0" w:space="0" w:color="auto"/>
        <w:right w:val="none" w:sz="0" w:space="0" w:color="auto"/>
      </w:divBdr>
    </w:div>
    <w:div w:id="1415972743">
      <w:bodyDiv w:val="1"/>
      <w:marLeft w:val="0"/>
      <w:marRight w:val="0"/>
      <w:marTop w:val="0"/>
      <w:marBottom w:val="0"/>
      <w:divBdr>
        <w:top w:val="none" w:sz="0" w:space="0" w:color="auto"/>
        <w:left w:val="none" w:sz="0" w:space="0" w:color="auto"/>
        <w:bottom w:val="none" w:sz="0" w:space="0" w:color="auto"/>
        <w:right w:val="none" w:sz="0" w:space="0" w:color="auto"/>
      </w:divBdr>
    </w:div>
    <w:div w:id="1422801432">
      <w:bodyDiv w:val="1"/>
      <w:marLeft w:val="0"/>
      <w:marRight w:val="0"/>
      <w:marTop w:val="0"/>
      <w:marBottom w:val="0"/>
      <w:divBdr>
        <w:top w:val="none" w:sz="0" w:space="0" w:color="auto"/>
        <w:left w:val="none" w:sz="0" w:space="0" w:color="auto"/>
        <w:bottom w:val="none" w:sz="0" w:space="0" w:color="auto"/>
        <w:right w:val="none" w:sz="0" w:space="0" w:color="auto"/>
      </w:divBdr>
    </w:div>
    <w:div w:id="1471436012">
      <w:bodyDiv w:val="1"/>
      <w:marLeft w:val="0"/>
      <w:marRight w:val="0"/>
      <w:marTop w:val="0"/>
      <w:marBottom w:val="0"/>
      <w:divBdr>
        <w:top w:val="none" w:sz="0" w:space="0" w:color="auto"/>
        <w:left w:val="none" w:sz="0" w:space="0" w:color="auto"/>
        <w:bottom w:val="none" w:sz="0" w:space="0" w:color="auto"/>
        <w:right w:val="none" w:sz="0" w:space="0" w:color="auto"/>
      </w:divBdr>
    </w:div>
    <w:div w:id="1512447203">
      <w:bodyDiv w:val="1"/>
      <w:marLeft w:val="0"/>
      <w:marRight w:val="0"/>
      <w:marTop w:val="0"/>
      <w:marBottom w:val="0"/>
      <w:divBdr>
        <w:top w:val="none" w:sz="0" w:space="0" w:color="auto"/>
        <w:left w:val="none" w:sz="0" w:space="0" w:color="auto"/>
        <w:bottom w:val="none" w:sz="0" w:space="0" w:color="auto"/>
        <w:right w:val="none" w:sz="0" w:space="0" w:color="auto"/>
      </w:divBdr>
    </w:div>
    <w:div w:id="1533348623">
      <w:bodyDiv w:val="1"/>
      <w:marLeft w:val="0"/>
      <w:marRight w:val="0"/>
      <w:marTop w:val="0"/>
      <w:marBottom w:val="0"/>
      <w:divBdr>
        <w:top w:val="none" w:sz="0" w:space="0" w:color="auto"/>
        <w:left w:val="none" w:sz="0" w:space="0" w:color="auto"/>
        <w:bottom w:val="none" w:sz="0" w:space="0" w:color="auto"/>
        <w:right w:val="none" w:sz="0" w:space="0" w:color="auto"/>
      </w:divBdr>
    </w:div>
    <w:div w:id="1562131843">
      <w:bodyDiv w:val="1"/>
      <w:marLeft w:val="0"/>
      <w:marRight w:val="0"/>
      <w:marTop w:val="0"/>
      <w:marBottom w:val="0"/>
      <w:divBdr>
        <w:top w:val="none" w:sz="0" w:space="0" w:color="auto"/>
        <w:left w:val="none" w:sz="0" w:space="0" w:color="auto"/>
        <w:bottom w:val="none" w:sz="0" w:space="0" w:color="auto"/>
        <w:right w:val="none" w:sz="0" w:space="0" w:color="auto"/>
      </w:divBdr>
    </w:div>
    <w:div w:id="1583298809">
      <w:bodyDiv w:val="1"/>
      <w:marLeft w:val="0"/>
      <w:marRight w:val="0"/>
      <w:marTop w:val="0"/>
      <w:marBottom w:val="0"/>
      <w:divBdr>
        <w:top w:val="none" w:sz="0" w:space="0" w:color="auto"/>
        <w:left w:val="none" w:sz="0" w:space="0" w:color="auto"/>
        <w:bottom w:val="none" w:sz="0" w:space="0" w:color="auto"/>
        <w:right w:val="none" w:sz="0" w:space="0" w:color="auto"/>
      </w:divBdr>
    </w:div>
    <w:div w:id="1590961625">
      <w:bodyDiv w:val="1"/>
      <w:marLeft w:val="0"/>
      <w:marRight w:val="0"/>
      <w:marTop w:val="0"/>
      <w:marBottom w:val="0"/>
      <w:divBdr>
        <w:top w:val="none" w:sz="0" w:space="0" w:color="auto"/>
        <w:left w:val="none" w:sz="0" w:space="0" w:color="auto"/>
        <w:bottom w:val="none" w:sz="0" w:space="0" w:color="auto"/>
        <w:right w:val="none" w:sz="0" w:space="0" w:color="auto"/>
      </w:divBdr>
    </w:div>
    <w:div w:id="1603149861">
      <w:bodyDiv w:val="1"/>
      <w:marLeft w:val="0"/>
      <w:marRight w:val="0"/>
      <w:marTop w:val="0"/>
      <w:marBottom w:val="0"/>
      <w:divBdr>
        <w:top w:val="none" w:sz="0" w:space="0" w:color="auto"/>
        <w:left w:val="none" w:sz="0" w:space="0" w:color="auto"/>
        <w:bottom w:val="none" w:sz="0" w:space="0" w:color="auto"/>
        <w:right w:val="none" w:sz="0" w:space="0" w:color="auto"/>
      </w:divBdr>
    </w:div>
    <w:div w:id="1623028432">
      <w:bodyDiv w:val="1"/>
      <w:marLeft w:val="0"/>
      <w:marRight w:val="0"/>
      <w:marTop w:val="0"/>
      <w:marBottom w:val="0"/>
      <w:divBdr>
        <w:top w:val="none" w:sz="0" w:space="0" w:color="auto"/>
        <w:left w:val="none" w:sz="0" w:space="0" w:color="auto"/>
        <w:bottom w:val="none" w:sz="0" w:space="0" w:color="auto"/>
        <w:right w:val="none" w:sz="0" w:space="0" w:color="auto"/>
      </w:divBdr>
    </w:div>
    <w:div w:id="1625892490">
      <w:bodyDiv w:val="1"/>
      <w:marLeft w:val="0"/>
      <w:marRight w:val="0"/>
      <w:marTop w:val="0"/>
      <w:marBottom w:val="0"/>
      <w:divBdr>
        <w:top w:val="none" w:sz="0" w:space="0" w:color="auto"/>
        <w:left w:val="none" w:sz="0" w:space="0" w:color="auto"/>
        <w:bottom w:val="none" w:sz="0" w:space="0" w:color="auto"/>
        <w:right w:val="none" w:sz="0" w:space="0" w:color="auto"/>
      </w:divBdr>
    </w:div>
    <w:div w:id="1642154976">
      <w:bodyDiv w:val="1"/>
      <w:marLeft w:val="0"/>
      <w:marRight w:val="0"/>
      <w:marTop w:val="0"/>
      <w:marBottom w:val="0"/>
      <w:divBdr>
        <w:top w:val="none" w:sz="0" w:space="0" w:color="auto"/>
        <w:left w:val="none" w:sz="0" w:space="0" w:color="auto"/>
        <w:bottom w:val="none" w:sz="0" w:space="0" w:color="auto"/>
        <w:right w:val="none" w:sz="0" w:space="0" w:color="auto"/>
      </w:divBdr>
    </w:div>
    <w:div w:id="1654482195">
      <w:bodyDiv w:val="1"/>
      <w:marLeft w:val="0"/>
      <w:marRight w:val="0"/>
      <w:marTop w:val="0"/>
      <w:marBottom w:val="0"/>
      <w:divBdr>
        <w:top w:val="none" w:sz="0" w:space="0" w:color="auto"/>
        <w:left w:val="none" w:sz="0" w:space="0" w:color="auto"/>
        <w:bottom w:val="none" w:sz="0" w:space="0" w:color="auto"/>
        <w:right w:val="none" w:sz="0" w:space="0" w:color="auto"/>
      </w:divBdr>
    </w:div>
    <w:div w:id="1675641449">
      <w:bodyDiv w:val="1"/>
      <w:marLeft w:val="0"/>
      <w:marRight w:val="0"/>
      <w:marTop w:val="0"/>
      <w:marBottom w:val="0"/>
      <w:divBdr>
        <w:top w:val="none" w:sz="0" w:space="0" w:color="auto"/>
        <w:left w:val="none" w:sz="0" w:space="0" w:color="auto"/>
        <w:bottom w:val="none" w:sz="0" w:space="0" w:color="auto"/>
        <w:right w:val="none" w:sz="0" w:space="0" w:color="auto"/>
      </w:divBdr>
    </w:div>
    <w:div w:id="1728795434">
      <w:bodyDiv w:val="1"/>
      <w:marLeft w:val="0"/>
      <w:marRight w:val="0"/>
      <w:marTop w:val="0"/>
      <w:marBottom w:val="0"/>
      <w:divBdr>
        <w:top w:val="none" w:sz="0" w:space="0" w:color="auto"/>
        <w:left w:val="none" w:sz="0" w:space="0" w:color="auto"/>
        <w:bottom w:val="none" w:sz="0" w:space="0" w:color="auto"/>
        <w:right w:val="none" w:sz="0" w:space="0" w:color="auto"/>
      </w:divBdr>
    </w:div>
    <w:div w:id="1753045169">
      <w:bodyDiv w:val="1"/>
      <w:marLeft w:val="0"/>
      <w:marRight w:val="0"/>
      <w:marTop w:val="0"/>
      <w:marBottom w:val="0"/>
      <w:divBdr>
        <w:top w:val="none" w:sz="0" w:space="0" w:color="auto"/>
        <w:left w:val="none" w:sz="0" w:space="0" w:color="auto"/>
        <w:bottom w:val="none" w:sz="0" w:space="0" w:color="auto"/>
        <w:right w:val="none" w:sz="0" w:space="0" w:color="auto"/>
      </w:divBdr>
    </w:div>
    <w:div w:id="1768697667">
      <w:bodyDiv w:val="1"/>
      <w:marLeft w:val="0"/>
      <w:marRight w:val="0"/>
      <w:marTop w:val="0"/>
      <w:marBottom w:val="0"/>
      <w:divBdr>
        <w:top w:val="none" w:sz="0" w:space="0" w:color="auto"/>
        <w:left w:val="none" w:sz="0" w:space="0" w:color="auto"/>
        <w:bottom w:val="none" w:sz="0" w:space="0" w:color="auto"/>
        <w:right w:val="none" w:sz="0" w:space="0" w:color="auto"/>
      </w:divBdr>
    </w:div>
    <w:div w:id="1795168932">
      <w:bodyDiv w:val="1"/>
      <w:marLeft w:val="0"/>
      <w:marRight w:val="0"/>
      <w:marTop w:val="0"/>
      <w:marBottom w:val="0"/>
      <w:divBdr>
        <w:top w:val="none" w:sz="0" w:space="0" w:color="auto"/>
        <w:left w:val="none" w:sz="0" w:space="0" w:color="auto"/>
        <w:bottom w:val="none" w:sz="0" w:space="0" w:color="auto"/>
        <w:right w:val="none" w:sz="0" w:space="0" w:color="auto"/>
      </w:divBdr>
    </w:div>
    <w:div w:id="1819033691">
      <w:bodyDiv w:val="1"/>
      <w:marLeft w:val="0"/>
      <w:marRight w:val="0"/>
      <w:marTop w:val="0"/>
      <w:marBottom w:val="0"/>
      <w:divBdr>
        <w:top w:val="none" w:sz="0" w:space="0" w:color="auto"/>
        <w:left w:val="none" w:sz="0" w:space="0" w:color="auto"/>
        <w:bottom w:val="none" w:sz="0" w:space="0" w:color="auto"/>
        <w:right w:val="none" w:sz="0" w:space="0" w:color="auto"/>
      </w:divBdr>
    </w:div>
    <w:div w:id="1874079310">
      <w:bodyDiv w:val="1"/>
      <w:marLeft w:val="0"/>
      <w:marRight w:val="0"/>
      <w:marTop w:val="0"/>
      <w:marBottom w:val="0"/>
      <w:divBdr>
        <w:top w:val="none" w:sz="0" w:space="0" w:color="auto"/>
        <w:left w:val="none" w:sz="0" w:space="0" w:color="auto"/>
        <w:bottom w:val="none" w:sz="0" w:space="0" w:color="auto"/>
        <w:right w:val="none" w:sz="0" w:space="0" w:color="auto"/>
      </w:divBdr>
    </w:div>
    <w:div w:id="1875656111">
      <w:bodyDiv w:val="1"/>
      <w:marLeft w:val="0"/>
      <w:marRight w:val="0"/>
      <w:marTop w:val="0"/>
      <w:marBottom w:val="0"/>
      <w:divBdr>
        <w:top w:val="none" w:sz="0" w:space="0" w:color="auto"/>
        <w:left w:val="none" w:sz="0" w:space="0" w:color="auto"/>
        <w:bottom w:val="none" w:sz="0" w:space="0" w:color="auto"/>
        <w:right w:val="none" w:sz="0" w:space="0" w:color="auto"/>
      </w:divBdr>
    </w:div>
    <w:div w:id="1889340256">
      <w:bodyDiv w:val="1"/>
      <w:marLeft w:val="0"/>
      <w:marRight w:val="0"/>
      <w:marTop w:val="0"/>
      <w:marBottom w:val="0"/>
      <w:divBdr>
        <w:top w:val="none" w:sz="0" w:space="0" w:color="auto"/>
        <w:left w:val="none" w:sz="0" w:space="0" w:color="auto"/>
        <w:bottom w:val="none" w:sz="0" w:space="0" w:color="auto"/>
        <w:right w:val="none" w:sz="0" w:space="0" w:color="auto"/>
      </w:divBdr>
    </w:div>
    <w:div w:id="1903831064">
      <w:bodyDiv w:val="1"/>
      <w:marLeft w:val="0"/>
      <w:marRight w:val="0"/>
      <w:marTop w:val="0"/>
      <w:marBottom w:val="0"/>
      <w:divBdr>
        <w:top w:val="none" w:sz="0" w:space="0" w:color="auto"/>
        <w:left w:val="none" w:sz="0" w:space="0" w:color="auto"/>
        <w:bottom w:val="none" w:sz="0" w:space="0" w:color="auto"/>
        <w:right w:val="none" w:sz="0" w:space="0" w:color="auto"/>
      </w:divBdr>
    </w:div>
    <w:div w:id="1990328655">
      <w:bodyDiv w:val="1"/>
      <w:marLeft w:val="0"/>
      <w:marRight w:val="0"/>
      <w:marTop w:val="0"/>
      <w:marBottom w:val="0"/>
      <w:divBdr>
        <w:top w:val="none" w:sz="0" w:space="0" w:color="auto"/>
        <w:left w:val="none" w:sz="0" w:space="0" w:color="auto"/>
        <w:bottom w:val="none" w:sz="0" w:space="0" w:color="auto"/>
        <w:right w:val="none" w:sz="0" w:space="0" w:color="auto"/>
      </w:divBdr>
    </w:div>
    <w:div w:id="2014599318">
      <w:bodyDiv w:val="1"/>
      <w:marLeft w:val="0"/>
      <w:marRight w:val="0"/>
      <w:marTop w:val="0"/>
      <w:marBottom w:val="0"/>
      <w:divBdr>
        <w:top w:val="none" w:sz="0" w:space="0" w:color="auto"/>
        <w:left w:val="none" w:sz="0" w:space="0" w:color="auto"/>
        <w:bottom w:val="none" w:sz="0" w:space="0" w:color="auto"/>
        <w:right w:val="none" w:sz="0" w:space="0" w:color="auto"/>
      </w:divBdr>
    </w:div>
    <w:div w:id="2035763426">
      <w:bodyDiv w:val="1"/>
      <w:marLeft w:val="0"/>
      <w:marRight w:val="0"/>
      <w:marTop w:val="0"/>
      <w:marBottom w:val="0"/>
      <w:divBdr>
        <w:top w:val="none" w:sz="0" w:space="0" w:color="auto"/>
        <w:left w:val="none" w:sz="0" w:space="0" w:color="auto"/>
        <w:bottom w:val="none" w:sz="0" w:space="0" w:color="auto"/>
        <w:right w:val="none" w:sz="0" w:space="0" w:color="auto"/>
      </w:divBdr>
    </w:div>
    <w:div w:id="2105571273">
      <w:bodyDiv w:val="1"/>
      <w:marLeft w:val="0"/>
      <w:marRight w:val="0"/>
      <w:marTop w:val="0"/>
      <w:marBottom w:val="0"/>
      <w:divBdr>
        <w:top w:val="none" w:sz="0" w:space="0" w:color="auto"/>
        <w:left w:val="none" w:sz="0" w:space="0" w:color="auto"/>
        <w:bottom w:val="none" w:sz="0" w:space="0" w:color="auto"/>
        <w:right w:val="none" w:sz="0" w:space="0" w:color="auto"/>
      </w:divBdr>
    </w:div>
    <w:div w:id="2133942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5.jpeg"/><Relationship Id="rId299" Type="http://schemas.openxmlformats.org/officeDocument/2006/relationships/image" Target="media/image122.png"/><Relationship Id="rId303" Type="http://schemas.openxmlformats.org/officeDocument/2006/relationships/image" Target="media/image125.gif"/><Relationship Id="rId21" Type="http://schemas.openxmlformats.org/officeDocument/2006/relationships/hyperlink" Target="http://www.goodreads.com/work/quotes/3007310" TargetMode="External"/><Relationship Id="rId42" Type="http://schemas.openxmlformats.org/officeDocument/2006/relationships/image" Target="media/image26.jpeg"/><Relationship Id="rId63" Type="http://schemas.openxmlformats.org/officeDocument/2006/relationships/hyperlink" Target="http://www.scouting.org/filestore/cubscouts/pdf/2017/310-842(17)_May_Friendly.pdf" TargetMode="External"/><Relationship Id="rId84" Type="http://schemas.openxmlformats.org/officeDocument/2006/relationships/hyperlink" Target="http://www.cubmaster.org" TargetMode="External"/><Relationship Id="rId138" Type="http://schemas.openxmlformats.org/officeDocument/2006/relationships/image" Target="media/image71.png"/><Relationship Id="rId159" Type="http://schemas.openxmlformats.org/officeDocument/2006/relationships/hyperlink" Target="http://holidayinsights.com/other/uptheflagpole.htm" TargetMode="External"/><Relationship Id="rId170" Type="http://schemas.openxmlformats.org/officeDocument/2006/relationships/hyperlink" Target="http://holidayinsights.com/other/cuddleupday.htm" TargetMode="External"/><Relationship Id="rId191" Type="http://schemas.openxmlformats.org/officeDocument/2006/relationships/hyperlink" Target="http://holidayinsights.com/other/dresspet.htm" TargetMode="External"/><Relationship Id="rId205" Type="http://schemas.openxmlformats.org/officeDocument/2006/relationships/hyperlink" Target="http://holidayinsights.com/other/penguinawareness.htm" TargetMode="External"/><Relationship Id="rId226" Type="http://schemas.openxmlformats.org/officeDocument/2006/relationships/image" Target="media/image92.jpeg"/><Relationship Id="rId247" Type="http://schemas.openxmlformats.org/officeDocument/2006/relationships/hyperlink" Target="http://nationalpeanutboard.org" TargetMode="External"/><Relationship Id="rId107" Type="http://schemas.openxmlformats.org/officeDocument/2006/relationships/image" Target="https://encrypted-tbn1.gstatic.com/images?q=tbn:ANd9GcQ-ctSbieVP9VvurIp1YPABpfimHCfA2i68nDlSQEUth29tr4Vn" TargetMode="External"/><Relationship Id="rId268" Type="http://schemas.openxmlformats.org/officeDocument/2006/relationships/hyperlink" Target="http://www.netsmartz.org/scouting" TargetMode="External"/><Relationship Id="rId289" Type="http://schemas.openxmlformats.org/officeDocument/2006/relationships/image" Target="media/image118.gif"/><Relationship Id="rId11" Type="http://schemas.openxmlformats.org/officeDocument/2006/relationships/image" Target="media/image2.jpeg"/><Relationship Id="rId32" Type="http://schemas.openxmlformats.org/officeDocument/2006/relationships/image" Target="media/image17.jpeg"/><Relationship Id="rId53" Type="http://schemas.openxmlformats.org/officeDocument/2006/relationships/hyperlink" Target="http://www.scouting.org" TargetMode="External"/><Relationship Id="rId74" Type="http://schemas.openxmlformats.org/officeDocument/2006/relationships/image" Target="media/image41.jpg"/><Relationship Id="rId128" Type="http://schemas.openxmlformats.org/officeDocument/2006/relationships/image" Target="media/image68.jpeg"/><Relationship Id="rId149" Type="http://schemas.openxmlformats.org/officeDocument/2006/relationships/image" Target="media/image75.jpeg"/><Relationship Id="rId5" Type="http://schemas.openxmlformats.org/officeDocument/2006/relationships/webSettings" Target="webSettings.xml"/><Relationship Id="rId95" Type="http://schemas.openxmlformats.org/officeDocument/2006/relationships/image" Target="media/image57.gif"/><Relationship Id="rId160" Type="http://schemas.openxmlformats.org/officeDocument/2006/relationships/hyperlink" Target="http://holidayinsights.com/other/festivalofsleep.htm" TargetMode="External"/><Relationship Id="rId181" Type="http://schemas.openxmlformats.org/officeDocument/2006/relationships/hyperlink" Target="https://www.daysoftheyear.com/days/cut-your-energy-costs-day/" TargetMode="External"/><Relationship Id="rId216" Type="http://schemas.openxmlformats.org/officeDocument/2006/relationships/hyperlink" Target="http://holidayinsights.com/moreholidays/January/measureyourfeet.htm" TargetMode="External"/><Relationship Id="rId237" Type="http://schemas.openxmlformats.org/officeDocument/2006/relationships/hyperlink" Target="http://www.trailmix.net" TargetMode="External"/><Relationship Id="rId258" Type="http://schemas.openxmlformats.org/officeDocument/2006/relationships/hyperlink" Target="http://nationalpeanutboard.org/peanut-info/history-peanuts-peanut-butter.htm" TargetMode="External"/><Relationship Id="rId279" Type="http://schemas.openxmlformats.org/officeDocument/2006/relationships/hyperlink" Target="http://www.netsmartz.org/scouting" TargetMode="External"/><Relationship Id="rId22" Type="http://schemas.openxmlformats.org/officeDocument/2006/relationships/image" Target="media/image10.jpeg"/><Relationship Id="rId43" Type="http://schemas.openxmlformats.org/officeDocument/2006/relationships/hyperlink" Target="https://www.scouting.org/scoutsource/awards/hornadayawards.aspx" TargetMode="External"/><Relationship Id="rId64" Type="http://schemas.openxmlformats.org/officeDocument/2006/relationships/hyperlink" Target="http://www.scouting.org/filestore/cubscouts/pdf/2017/310-842(17)_June_Obedient.pdf" TargetMode="External"/><Relationship Id="rId118" Type="http://schemas.openxmlformats.org/officeDocument/2006/relationships/image" Target="http://www.ultimatecoupons.com/blog/wp-content/uploads/2009/12/hot-tea.jpg" TargetMode="External"/><Relationship Id="rId139" Type="http://schemas.openxmlformats.org/officeDocument/2006/relationships/hyperlink" Target="https://sohp.com/hunt-happiness-week-2017/" TargetMode="External"/><Relationship Id="rId290" Type="http://schemas.openxmlformats.org/officeDocument/2006/relationships/hyperlink" Target="https://www.scouting.org/filestore/training/pdf/511-053_WB.pdf" TargetMode="External"/><Relationship Id="rId304" Type="http://schemas.openxmlformats.org/officeDocument/2006/relationships/header" Target="header1.xml"/><Relationship Id="rId85" Type="http://schemas.openxmlformats.org/officeDocument/2006/relationships/image" Target="media/image49.gif"/><Relationship Id="rId150" Type="http://schemas.openxmlformats.org/officeDocument/2006/relationships/hyperlink" Target="http://www.snowmobile.org/" TargetMode="External"/><Relationship Id="rId171" Type="http://schemas.openxmlformats.org/officeDocument/2006/relationships/hyperlink" Target="http://holidayinsights.com/other/oldrockday.htm" TargetMode="External"/><Relationship Id="rId192" Type="http://schemas.openxmlformats.org/officeDocument/2006/relationships/image" Target="media/image85.gif"/><Relationship Id="rId206" Type="http://schemas.openxmlformats.org/officeDocument/2006/relationships/hyperlink" Target="http://holidayinsights.com/moreholidays/January/buttercrunchday.htm" TargetMode="External"/><Relationship Id="rId227" Type="http://schemas.openxmlformats.org/officeDocument/2006/relationships/hyperlink" Target="http://www.nationalkazooday.com/index.html" TargetMode="External"/><Relationship Id="rId248" Type="http://schemas.openxmlformats.org/officeDocument/2006/relationships/image" Target="media/image104.jpg"/><Relationship Id="rId269" Type="http://schemas.openxmlformats.org/officeDocument/2006/relationships/image" Target="media/image113.gif"/><Relationship Id="rId12" Type="http://schemas.openxmlformats.org/officeDocument/2006/relationships/hyperlink" Target="https://en.wikipedia.org/wiki/Scout_Law" TargetMode="External"/><Relationship Id="rId33" Type="http://schemas.openxmlformats.org/officeDocument/2006/relationships/image" Target="media/image18.jpeg"/><Relationship Id="rId108" Type="http://schemas.openxmlformats.org/officeDocument/2006/relationships/hyperlink" Target="http://www.redcross.org/news/event/January-is-National-Blood-Donor-Month" TargetMode="External"/><Relationship Id="rId129" Type="http://schemas.openxmlformats.org/officeDocument/2006/relationships/hyperlink" Target="http://wholegrainscouncil.org/whole-grains-101/oats-january-grain-of-the-month" TargetMode="External"/><Relationship Id="rId280" Type="http://schemas.openxmlformats.org/officeDocument/2006/relationships/hyperlink" Target="http://www.netsmartz.org/scouting" TargetMode="External"/><Relationship Id="rId54" Type="http://schemas.openxmlformats.org/officeDocument/2006/relationships/image" Target="media/image32.jpeg"/><Relationship Id="rId75" Type="http://schemas.openxmlformats.org/officeDocument/2006/relationships/image" Target="media/image42.jpeg"/><Relationship Id="rId96" Type="http://schemas.openxmlformats.org/officeDocument/2006/relationships/hyperlink" Target="http://www.scoutstuff.org" TargetMode="External"/><Relationship Id="rId140" Type="http://schemas.openxmlformats.org/officeDocument/2006/relationships/hyperlink" Target="http://www.indiatimes.com/news/india/do-you-know-how-much-sugar-youre-consuming-with-your-beverage-244687.html" TargetMode="External"/><Relationship Id="rId161" Type="http://schemas.openxmlformats.org/officeDocument/2006/relationships/hyperlink" Target="http://holidayinsights.com/moreholidays/January/fruitcaketossday.htm" TargetMode="External"/><Relationship Id="rId182" Type="http://schemas.openxmlformats.org/officeDocument/2006/relationships/hyperlink" Target="http://holidayinsights.com/moreholidays/January/national-take-stairs-day.htm" TargetMode="External"/><Relationship Id="rId217" Type="http://schemas.openxmlformats.org/officeDocument/2006/relationships/image" Target="media/image91.jpeg"/><Relationship Id="rId6" Type="http://schemas.openxmlformats.org/officeDocument/2006/relationships/footnotes" Target="footnotes.xml"/><Relationship Id="rId238" Type="http://schemas.openxmlformats.org/officeDocument/2006/relationships/image" Target="media/image95.jpeg"/><Relationship Id="rId259" Type="http://schemas.openxmlformats.org/officeDocument/2006/relationships/image" Target="media/image108.jpeg"/><Relationship Id="rId23" Type="http://schemas.openxmlformats.org/officeDocument/2006/relationships/image" Target="media/image11.jpeg"/><Relationship Id="rId119" Type="http://schemas.openxmlformats.org/officeDocument/2006/relationships/hyperlink" Target="http://the.republicoftea.com/teablog/celebrate-national-hot-tea-month-this-january/?gclid=Cj0KCQiAjO_QBRC4ARIsAD2FsXOy-_lSijtPTuJjg8E7SjaT-YvI-kSYQtwka6MQisjXyfqQXxD6dpgaAgZ7EALw_wcB" TargetMode="External"/><Relationship Id="rId270" Type="http://schemas.openxmlformats.org/officeDocument/2006/relationships/image" Target="http://www.scouting.org/filestore/global/link-html.gif" TargetMode="External"/><Relationship Id="rId291" Type="http://schemas.openxmlformats.org/officeDocument/2006/relationships/hyperlink" Target="https://www.scouting.org/filestore/training/pdf/511-053_WB.pdf" TargetMode="External"/><Relationship Id="rId305" Type="http://schemas.openxmlformats.org/officeDocument/2006/relationships/header" Target="header2.xml"/><Relationship Id="rId44" Type="http://schemas.openxmlformats.org/officeDocument/2006/relationships/hyperlink" Target="http://www.scouting.org/scoutsource/CubScouts/Parents/About/pandm.aspx" TargetMode="External"/><Relationship Id="rId65" Type="http://schemas.openxmlformats.org/officeDocument/2006/relationships/hyperlink" Target="http://www.scouting.org/filestore/cubscouts/pdf/2017/310-842(17)_July_Brave.pdf" TargetMode="External"/><Relationship Id="rId86" Type="http://schemas.openxmlformats.org/officeDocument/2006/relationships/image" Target="media/image50.jpeg"/><Relationship Id="rId130" Type="http://schemas.openxmlformats.org/officeDocument/2006/relationships/hyperlink" Target="https://www.epa.gov/radon/national-radon-action-month-consumer-information" TargetMode="External"/><Relationship Id="rId151" Type="http://schemas.openxmlformats.org/officeDocument/2006/relationships/image" Target="media/image76.jpeg"/><Relationship Id="rId172" Type="http://schemas.openxmlformats.org/officeDocument/2006/relationships/hyperlink" Target="http://holidayinsights.com/other/bubblebathday.htm" TargetMode="External"/><Relationship Id="rId193" Type="http://schemas.openxmlformats.org/officeDocument/2006/relationships/hyperlink" Target="http://holidayinsights.com/other/mlk.htm" TargetMode="External"/><Relationship Id="rId207" Type="http://schemas.openxmlformats.org/officeDocument/2006/relationships/image" Target="media/image89.jpeg"/><Relationship Id="rId228" Type="http://schemas.openxmlformats.org/officeDocument/2006/relationships/hyperlink" Target="http://holidayinsights.com/moreholidays/January/puzzleday.htm" TargetMode="External"/><Relationship Id="rId249" Type="http://schemas.openxmlformats.org/officeDocument/2006/relationships/hyperlink" Target="http://nationalpeanutboard.org/news/treading-lightly-water-footprint-peanuts.htm" TargetMode="External"/><Relationship Id="rId13" Type="http://schemas.openxmlformats.org/officeDocument/2006/relationships/image" Target="media/image3.jpeg"/><Relationship Id="rId109" Type="http://schemas.openxmlformats.org/officeDocument/2006/relationships/image" Target="media/image62.jpeg"/><Relationship Id="rId260" Type="http://schemas.openxmlformats.org/officeDocument/2006/relationships/hyperlink" Target="http://nationalpeanutboard.org" TargetMode="External"/><Relationship Id="rId281" Type="http://schemas.openxmlformats.org/officeDocument/2006/relationships/hyperlink" Target="http://www.scouting.org/cyberchip.aspx" TargetMode="External"/><Relationship Id="rId34" Type="http://schemas.openxmlformats.org/officeDocument/2006/relationships/image" Target="media/image19.png"/><Relationship Id="rId55" Type="http://schemas.openxmlformats.org/officeDocument/2006/relationships/hyperlink" Target="http://www.scouting.org/Home/CubScouts/Leaders/CubmasterResources/PackMeetingPlans.aspx" TargetMode="External"/><Relationship Id="rId76" Type="http://schemas.openxmlformats.org/officeDocument/2006/relationships/image" Target="media/image43.jpeg"/><Relationship Id="rId97" Type="http://schemas.openxmlformats.org/officeDocument/2006/relationships/image" Target="media/image58.jpg"/><Relationship Id="rId120" Type="http://schemas.openxmlformats.org/officeDocument/2006/relationships/image" Target="media/image66.jpeg"/><Relationship Id="rId141" Type="http://schemas.openxmlformats.org/officeDocument/2006/relationships/image" Target="media/image72.jpeg"/><Relationship Id="rId7" Type="http://schemas.openxmlformats.org/officeDocument/2006/relationships/endnotes" Target="endnotes.xml"/><Relationship Id="rId162" Type="http://schemas.openxmlformats.org/officeDocument/2006/relationships/hyperlink" Target="http://holidayinsights.com/other/humiliationday.htm" TargetMode="External"/><Relationship Id="rId183" Type="http://schemas.openxmlformats.org/officeDocument/2006/relationships/hyperlink" Target="http://holidayinsights.com/other/puddle.htm" TargetMode="External"/><Relationship Id="rId218" Type="http://schemas.openxmlformats.org/officeDocument/2006/relationships/hyperlink" Target="http://nationalpeanutboard.org/the-facts/fun-facts/" TargetMode="External"/><Relationship Id="rId239" Type="http://schemas.openxmlformats.org/officeDocument/2006/relationships/image" Target="media/image96.jpeg"/><Relationship Id="rId250" Type="http://schemas.openxmlformats.org/officeDocument/2006/relationships/hyperlink" Target="http://nationalpeanutboard.org/news/5-reasons-pbj-is-best-sandwich-ever.htm" TargetMode="External"/><Relationship Id="rId271" Type="http://schemas.openxmlformats.org/officeDocument/2006/relationships/hyperlink" Target="http://www.netsmartz.org/scouting" TargetMode="External"/><Relationship Id="rId292" Type="http://schemas.openxmlformats.org/officeDocument/2006/relationships/hyperlink" Target="http://usscouts.org/awards/unitawardmerit.asp" TargetMode="External"/><Relationship Id="rId306" Type="http://schemas.openxmlformats.org/officeDocument/2006/relationships/fontTable" Target="fontTable.xml"/><Relationship Id="rId24" Type="http://schemas.openxmlformats.org/officeDocument/2006/relationships/image" Target="media/image12.jpeg"/><Relationship Id="rId40" Type="http://schemas.openxmlformats.org/officeDocument/2006/relationships/image" Target="media/image25.gif"/><Relationship Id="rId45" Type="http://schemas.openxmlformats.org/officeDocument/2006/relationships/hyperlink" Target="http://www.scoutingmagazine.org/issues/0205/d-wwas.html" TargetMode="External"/><Relationship Id="rId66" Type="http://schemas.openxmlformats.org/officeDocument/2006/relationships/hyperlink" Target="http://www.scouting.org/filestore/cubscouts/pdf/2017/310-842(17)_August_Clean.pdf" TargetMode="External"/><Relationship Id="rId87" Type="http://schemas.openxmlformats.org/officeDocument/2006/relationships/image" Target="media/image51.gif"/><Relationship Id="rId110" Type="http://schemas.openxmlformats.org/officeDocument/2006/relationships/hyperlink" Target="http://meril.org/2013/01/january-is-national-braille-literacy-month/" TargetMode="External"/><Relationship Id="rId115" Type="http://schemas.openxmlformats.org/officeDocument/2006/relationships/hyperlink" Target="https://www.nei.nih.gov/news/briefs/glaucoma_awareness" TargetMode="External"/><Relationship Id="rId131" Type="http://schemas.openxmlformats.org/officeDocument/2006/relationships/hyperlink" Target="https://www.thyroid.org/january-thyroid-awareness/" TargetMode="External"/><Relationship Id="rId136" Type="http://schemas.openxmlformats.org/officeDocument/2006/relationships/image" Target="media/image70.jpeg"/><Relationship Id="rId157" Type="http://schemas.openxmlformats.org/officeDocument/2006/relationships/image" Target="media/image78.jpeg"/><Relationship Id="rId178" Type="http://schemas.openxmlformats.org/officeDocument/2006/relationships/hyperlink" Target="http://holidayinsights.com/moreholidays/January/bittersweet-chocolate-day.htm" TargetMode="External"/><Relationship Id="rId301" Type="http://schemas.openxmlformats.org/officeDocument/2006/relationships/image" Target="media/image123.jpeg"/><Relationship Id="rId61" Type="http://schemas.openxmlformats.org/officeDocument/2006/relationships/hyperlink" Target="http://www.scouting.org/filestore/cubscouts/pdf/2017/310-842(17)_March_Trustworthy.pdf" TargetMode="External"/><Relationship Id="rId82" Type="http://schemas.openxmlformats.org/officeDocument/2006/relationships/image" Target="media/image47.jpeg"/><Relationship Id="rId152" Type="http://schemas.openxmlformats.org/officeDocument/2006/relationships/image" Target="https://encrypted-tbn3.gstatic.com/images?q=tbn:ANd9GcSKbtHhedizmAdX8i21CSQlam9wj9nn2VRWebA8sadc2ZZVRbYy" TargetMode="External"/><Relationship Id="rId173" Type="http://schemas.openxmlformats.org/officeDocument/2006/relationships/hyperlink" Target="http://www.elvis.com/" TargetMode="External"/><Relationship Id="rId194" Type="http://schemas.openxmlformats.org/officeDocument/2006/relationships/hyperlink" Target="http://holidayinsights.com/other/hatday.htm" TargetMode="External"/><Relationship Id="rId199" Type="http://schemas.openxmlformats.org/officeDocument/2006/relationships/hyperlink" Target="http://holidayinsights.com/moreholidays/January/winniepoohday.htm" TargetMode="External"/><Relationship Id="rId203" Type="http://schemas.openxmlformats.org/officeDocument/2006/relationships/hyperlink" Target="http://holidayinsights.com/moreholidays/January/buttercrunchday.htm" TargetMode="External"/><Relationship Id="rId208" Type="http://schemas.openxmlformats.org/officeDocument/2006/relationships/hyperlink" Target="https://nationaldaycalendar.com/celebration-of-life-day-january-22/" TargetMode="External"/><Relationship Id="rId229" Type="http://schemas.openxmlformats.org/officeDocument/2006/relationships/hyperlink" Target="http://holidayinsights.com/moreholidays/January/cornchipday.htm" TargetMode="External"/><Relationship Id="rId19" Type="http://schemas.openxmlformats.org/officeDocument/2006/relationships/image" Target="media/image8.gif"/><Relationship Id="rId224" Type="http://schemas.openxmlformats.org/officeDocument/2006/relationships/hyperlink" Target="http://holidayinsights.com/moreholidays/January/punchclockday.htm" TargetMode="External"/><Relationship Id="rId240" Type="http://schemas.openxmlformats.org/officeDocument/2006/relationships/image" Target="media/image97.jpeg"/><Relationship Id="rId245" Type="http://schemas.openxmlformats.org/officeDocument/2006/relationships/image" Target="media/image102.jpeg"/><Relationship Id="rId261" Type="http://schemas.openxmlformats.org/officeDocument/2006/relationships/image" Target="media/image109.jpeg"/><Relationship Id="rId266" Type="http://schemas.openxmlformats.org/officeDocument/2006/relationships/image" Target="media/image112.jpeg"/><Relationship Id="rId287" Type="http://schemas.openxmlformats.org/officeDocument/2006/relationships/image" Target="media/image117.jpeg"/><Relationship Id="rId14" Type="http://schemas.openxmlformats.org/officeDocument/2006/relationships/image" Target="media/image4.jpg"/><Relationship Id="rId30" Type="http://schemas.openxmlformats.org/officeDocument/2006/relationships/image" Target="media/image16.jpeg"/><Relationship Id="rId35" Type="http://schemas.openxmlformats.org/officeDocument/2006/relationships/image" Target="media/image20.png"/><Relationship Id="rId56" Type="http://schemas.openxmlformats.org/officeDocument/2006/relationships/image" Target="media/image33.png"/><Relationship Id="rId77" Type="http://schemas.openxmlformats.org/officeDocument/2006/relationships/hyperlink" Target="http://tradingpost.classb.com/custom-cub-scout-pack-blue-and-gold-banquet-banner-with-fireworks-sp5983/" TargetMode="External"/><Relationship Id="rId100" Type="http://schemas.openxmlformats.org/officeDocument/2006/relationships/hyperlink" Target="http://usscouts.org/advance/cubscout/whittlingchip.asp" TargetMode="External"/><Relationship Id="rId105" Type="http://schemas.openxmlformats.org/officeDocument/2006/relationships/hyperlink" Target="http://www.redcross.org/news/event/January-is-National-Blood-Donor-Month" TargetMode="External"/><Relationship Id="rId126" Type="http://schemas.openxmlformats.org/officeDocument/2006/relationships/image" Target="http://outofourmindstoyours.files.wordpress.com/2012/01/creativity_month_color_dots.gif?w=652" TargetMode="External"/><Relationship Id="rId147" Type="http://schemas.openxmlformats.org/officeDocument/2006/relationships/hyperlink" Target="http://www.glsen.org/nonamecallingweek" TargetMode="External"/><Relationship Id="rId168" Type="http://schemas.openxmlformats.org/officeDocument/2006/relationships/hyperlink" Target="https://en.wikipedia.org/wiki/Twelfth_Night_(holiday)" TargetMode="External"/><Relationship Id="rId282" Type="http://schemas.openxmlformats.org/officeDocument/2006/relationships/hyperlink" Target="http://www.scouting.org/filestore/youthprotection/pdf/100-055_WB.pdf" TargetMode="External"/><Relationship Id="rId8" Type="http://schemas.openxmlformats.org/officeDocument/2006/relationships/hyperlink" Target="http://www.scouting.org/filestore/cubscouts/pdf/510-714(17)_CS.pdf" TargetMode="External"/><Relationship Id="rId51" Type="http://schemas.openxmlformats.org/officeDocument/2006/relationships/image" Target="media/image30.jpeg"/><Relationship Id="rId72" Type="http://schemas.openxmlformats.org/officeDocument/2006/relationships/image" Target="media/image39.jpeg"/><Relationship Id="rId93" Type="http://schemas.openxmlformats.org/officeDocument/2006/relationships/hyperlink" Target="mailto:Davethecommish@gmail.com" TargetMode="External"/><Relationship Id="rId98" Type="http://schemas.openxmlformats.org/officeDocument/2006/relationships/hyperlink" Target="file:///C:\Users\Lyons%20Family\AppData\Roaming\Microsoft\Word\www.classb.com" TargetMode="External"/><Relationship Id="rId121" Type="http://schemas.openxmlformats.org/officeDocument/2006/relationships/hyperlink" Target="http://www.freshpoint.com/news/january-kind-servers-month/" TargetMode="External"/><Relationship Id="rId142" Type="http://schemas.openxmlformats.org/officeDocument/2006/relationships/hyperlink" Target="http://sugarawareness.com/" TargetMode="External"/><Relationship Id="rId163" Type="http://schemas.openxmlformats.org/officeDocument/2006/relationships/hyperlink" Target="http://holidayinsights.com/moreholidays/January/national-spaghetti-day.htm" TargetMode="External"/><Relationship Id="rId184" Type="http://schemas.openxmlformats.org/officeDocument/2006/relationships/image" Target="media/image83.jpeg"/><Relationship Id="rId189" Type="http://schemas.openxmlformats.org/officeDocument/2006/relationships/hyperlink" Target="http://holidayinsights.com/moreholidays/October/internationalskepticsday.htm" TargetMode="External"/><Relationship Id="rId219" Type="http://schemas.openxmlformats.org/officeDocument/2006/relationships/hyperlink" Target="http://holidayinsights.com/moreholidays/January/complimentday.htm" TargetMode="External"/><Relationship Id="rId3" Type="http://schemas.openxmlformats.org/officeDocument/2006/relationships/styles" Target="styles.xml"/><Relationship Id="rId214" Type="http://schemas.openxmlformats.org/officeDocument/2006/relationships/hyperlink" Target="http://holidayinsights.com/moreholidays/January/handwritingday.htm" TargetMode="External"/><Relationship Id="rId230" Type="http://schemas.openxmlformats.org/officeDocument/2006/relationships/hyperlink" Target="http://holidayinsights.com/moreholidays/January/bubble-wrap-appreciation-day.htm" TargetMode="External"/><Relationship Id="rId235" Type="http://schemas.openxmlformats.org/officeDocument/2006/relationships/image" Target="media/image94.png"/><Relationship Id="rId251" Type="http://schemas.openxmlformats.org/officeDocument/2006/relationships/hyperlink" Target="http://abcnews.go.com/Technology/video/nasa-astronaut-teaches-make-pbj-47009896" TargetMode="External"/><Relationship Id="rId256" Type="http://schemas.openxmlformats.org/officeDocument/2006/relationships/hyperlink" Target="http://nationalpeanutboard.org/news/16-surprising-facts-about-george-washington-carver.htm" TargetMode="External"/><Relationship Id="rId277" Type="http://schemas.openxmlformats.org/officeDocument/2006/relationships/hyperlink" Target="http://www.netsmartz.org/scouting" TargetMode="External"/><Relationship Id="rId298" Type="http://schemas.openxmlformats.org/officeDocument/2006/relationships/image" Target="media/image121.wmf"/><Relationship Id="rId25" Type="http://schemas.openxmlformats.org/officeDocument/2006/relationships/image" Target="media/image13.png"/><Relationship Id="rId46" Type="http://schemas.openxmlformats.org/officeDocument/2006/relationships/hyperlink" Target="http://www.irwinabrams.com/books/excerpts/pauling.pdf" TargetMode="External"/><Relationship Id="rId67" Type="http://schemas.openxmlformats.org/officeDocument/2006/relationships/hyperlink" Target="http://www.scouting.org/Home/CubScouts/Leaders/CubmasterResources/PackMeetingPlans.aspx" TargetMode="External"/><Relationship Id="rId116" Type="http://schemas.openxmlformats.org/officeDocument/2006/relationships/hyperlink" Target="http://www.californiadriedplums.org/press-room/2007/6/governor-proclaims-january-as-california-dried-plum-digestive-health-month" TargetMode="External"/><Relationship Id="rId137" Type="http://schemas.openxmlformats.org/officeDocument/2006/relationships/image" Target="https://encrypted-tbn0.gstatic.com/images?q=tbn:ANd9GcQj7cdHYJg4i9ZwYZKVJ05t6H7ThLNdrqQMaS-8fk7Zc1AZA6-f" TargetMode="External"/><Relationship Id="rId158" Type="http://schemas.openxmlformats.org/officeDocument/2006/relationships/hyperlink" Target="http://www.history.com/topics/ellis-island" TargetMode="External"/><Relationship Id="rId272" Type="http://schemas.openxmlformats.org/officeDocument/2006/relationships/hyperlink" Target="http://www.scouting.org/filestore/youthprotection/pdf/100-053.pdf" TargetMode="External"/><Relationship Id="rId293" Type="http://schemas.openxmlformats.org/officeDocument/2006/relationships/image" Target="media/image119.jpeg"/><Relationship Id="rId302" Type="http://schemas.openxmlformats.org/officeDocument/2006/relationships/image" Target="media/image124.png"/><Relationship Id="rId307"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hyperlink" Target="http://philmontscoutranch.org/Camping/TrailOfCourage.aspx" TargetMode="External"/><Relationship Id="rId62" Type="http://schemas.openxmlformats.org/officeDocument/2006/relationships/hyperlink" Target="http://www.scouting.org/filestore/cubscouts/pdf/2017/310-842(17)_April_Loyal.pdf" TargetMode="External"/><Relationship Id="rId83" Type="http://schemas.openxmlformats.org/officeDocument/2006/relationships/image" Target="media/image48.jpeg"/><Relationship Id="rId88" Type="http://schemas.openxmlformats.org/officeDocument/2006/relationships/image" Target="media/image52.jpeg"/><Relationship Id="rId111" Type="http://schemas.openxmlformats.org/officeDocument/2006/relationships/hyperlink" Target="http://www.skiandsnowboardmonth.org/" TargetMode="External"/><Relationship Id="rId132" Type="http://schemas.openxmlformats.org/officeDocument/2006/relationships/hyperlink" Target="http://foodforhealthinternational.com/celebration-of-life-month/" TargetMode="External"/><Relationship Id="rId153" Type="http://schemas.openxmlformats.org/officeDocument/2006/relationships/image" Target="media/image77.gif"/><Relationship Id="rId174" Type="http://schemas.openxmlformats.org/officeDocument/2006/relationships/image" Target="media/image81.png"/><Relationship Id="rId179" Type="http://schemas.openxmlformats.org/officeDocument/2006/relationships/hyperlink" Target="http://holidayinsights.com/moreholidays/January/houseplantappreciationday.htm" TargetMode="External"/><Relationship Id="rId195" Type="http://schemas.openxmlformats.org/officeDocument/2006/relationships/hyperlink" Target="http://holidayinsights.com/other/nothingday.htm" TargetMode="External"/><Relationship Id="rId209" Type="http://schemas.openxmlformats.org/officeDocument/2006/relationships/hyperlink" Target="http://holidayinsights.com/other/huggingday.htm" TargetMode="External"/><Relationship Id="rId190" Type="http://schemas.openxmlformats.org/officeDocument/2006/relationships/hyperlink" Target="http://holidayinsights.com/other/dreamday.htm" TargetMode="External"/><Relationship Id="rId204" Type="http://schemas.openxmlformats.org/officeDocument/2006/relationships/image" Target="media/image88.jpeg"/><Relationship Id="rId220" Type="http://schemas.openxmlformats.org/officeDocument/2006/relationships/hyperlink" Target="http://holidayinsights.com/moreholidays/January/oppositeday.htm" TargetMode="External"/><Relationship Id="rId225" Type="http://schemas.openxmlformats.org/officeDocument/2006/relationships/hyperlink" Target="http://holidayinsights.com/moreholidays/January/funatworkday.htm" TargetMode="External"/><Relationship Id="rId241" Type="http://schemas.openxmlformats.org/officeDocument/2006/relationships/image" Target="media/image98.jpeg"/><Relationship Id="rId246" Type="http://schemas.openxmlformats.org/officeDocument/2006/relationships/image" Target="media/image103.jpeg"/><Relationship Id="rId267" Type="http://schemas.openxmlformats.org/officeDocument/2006/relationships/hyperlink" Target="http://www.scouting.org/filestore/youthprotection/pdf/100-053.pdf" TargetMode="External"/><Relationship Id="rId288" Type="http://schemas.openxmlformats.org/officeDocument/2006/relationships/hyperlink" Target="http://usscouts.org/awards/scouterkeyC.asp" TargetMode="External"/><Relationship Id="rId15" Type="http://schemas.openxmlformats.org/officeDocument/2006/relationships/image" Target="media/image5.jpg"/><Relationship Id="rId36" Type="http://schemas.openxmlformats.org/officeDocument/2006/relationships/image" Target="media/image21.png"/><Relationship Id="rId57" Type="http://schemas.openxmlformats.org/officeDocument/2006/relationships/image" Target="media/image34.jpeg"/><Relationship Id="rId106" Type="http://schemas.openxmlformats.org/officeDocument/2006/relationships/image" Target="media/image61.jpeg"/><Relationship Id="rId127" Type="http://schemas.openxmlformats.org/officeDocument/2006/relationships/hyperlink" Target="https://learn.org/articles/January_Is_National_Clean_Up_Your_Computer_Month.html" TargetMode="External"/><Relationship Id="rId262" Type="http://schemas.openxmlformats.org/officeDocument/2006/relationships/image" Target="media/image110.jpeg"/><Relationship Id="rId283" Type="http://schemas.openxmlformats.org/officeDocument/2006/relationships/hyperlink" Target="mailto:youth.protection@scouting.org" TargetMode="External"/><Relationship Id="rId10" Type="http://schemas.openxmlformats.org/officeDocument/2006/relationships/image" Target="media/image1.jpeg"/><Relationship Id="rId31" Type="http://schemas.openxmlformats.org/officeDocument/2006/relationships/hyperlink" Target="http://boyslife.org/outdoors/outdoorarticles/146232/explore-philmonts-backcountry-camps/" TargetMode="External"/><Relationship Id="rId52" Type="http://schemas.openxmlformats.org/officeDocument/2006/relationships/image" Target="media/image31.jpeg"/><Relationship Id="rId73" Type="http://schemas.openxmlformats.org/officeDocument/2006/relationships/image" Target="media/image40.emf"/><Relationship Id="rId78" Type="http://schemas.openxmlformats.org/officeDocument/2006/relationships/image" Target="media/image44.jpeg"/><Relationship Id="rId94" Type="http://schemas.openxmlformats.org/officeDocument/2006/relationships/hyperlink" Target="http://usscouts.org/advance/cubscout/aol-core-2015.asp" TargetMode="External"/><Relationship Id="rId99" Type="http://schemas.openxmlformats.org/officeDocument/2006/relationships/image" Target="media/image59.jpg"/><Relationship Id="rId101" Type="http://schemas.openxmlformats.org/officeDocument/2006/relationships/image" Target="media/image60.jpg"/><Relationship Id="rId122" Type="http://schemas.openxmlformats.org/officeDocument/2006/relationships/hyperlink" Target="http://www.marchofdimes.org/" TargetMode="External"/><Relationship Id="rId143" Type="http://schemas.openxmlformats.org/officeDocument/2006/relationships/hyperlink" Target="http://www.sugarawareness.com/Home.html" TargetMode="External"/><Relationship Id="rId148" Type="http://schemas.openxmlformats.org/officeDocument/2006/relationships/hyperlink" Target="http://www.gosnowmobiling.org/" TargetMode="External"/><Relationship Id="rId164" Type="http://schemas.openxmlformats.org/officeDocument/2006/relationships/hyperlink" Target="http://holidayinsights.com/other/trivia.htm" TargetMode="External"/><Relationship Id="rId169" Type="http://schemas.openxmlformats.org/officeDocument/2006/relationships/hyperlink" Target="http://holidayinsights.com/other/beanday.htm" TargetMode="External"/><Relationship Id="rId185" Type="http://schemas.openxmlformats.org/officeDocument/2006/relationships/hyperlink" Target="http://www.brownielocks.com/learnyournameinmcday.html" TargetMode="External"/><Relationship Id="rId4" Type="http://schemas.openxmlformats.org/officeDocument/2006/relationships/settings" Target="settings.xml"/><Relationship Id="rId9" Type="http://schemas.openxmlformats.org/officeDocument/2006/relationships/hyperlink" Target="https://lookaside.fbsbx.com/file/The%20Philmont%20Cub%20Scout%20Roundtable%20Supplements%20January%202018%20Abracadabra!%20-%20A%20Scout%20is%20Cheerful.docx.pdf?token=AWwLpnIG6w9OJIeRvTzYOoCFV3bMewBdBJsMZOeMmD5LMTTMI_3MINJ19DkLXfyoL3Y3h-DqsRGJrKCeLwE-GE9laTb2ZNyLVJLJ8mNGtRs0X0XnqcU-YfNFfmidWuLUTl-7aR5MRc_Lwe3J5ttyrl3h7cU90FchCgBgZ-e4xIH5CSCLif1H3EhJPwJozQDCHpEa7NA4wP-4l-HMoHl-J_Su" TargetMode="External"/><Relationship Id="rId180" Type="http://schemas.openxmlformats.org/officeDocument/2006/relationships/image" Target="media/image82.jpeg"/><Relationship Id="rId210" Type="http://schemas.openxmlformats.org/officeDocument/2006/relationships/hyperlink" Target="http://holidayinsights.com/moreholidays/January/squirrelappreciation.htm" TargetMode="External"/><Relationship Id="rId215" Type="http://schemas.openxmlformats.org/officeDocument/2006/relationships/hyperlink" Target="https://en.wikipedia.org/wiki/John_Hancock" TargetMode="External"/><Relationship Id="rId236" Type="http://schemas.openxmlformats.org/officeDocument/2006/relationships/hyperlink" Target="http://www.pinewoodpro.com" TargetMode="External"/><Relationship Id="rId257" Type="http://schemas.openxmlformats.org/officeDocument/2006/relationships/hyperlink" Target="http://nationalpeanutboard.org/news/16-surprising-facts-about-george-washington-carver.htm" TargetMode="External"/><Relationship Id="rId278" Type="http://schemas.openxmlformats.org/officeDocument/2006/relationships/hyperlink" Target="http://www.netsmartz.org/scouting" TargetMode="External"/><Relationship Id="rId26" Type="http://schemas.openxmlformats.org/officeDocument/2006/relationships/hyperlink" Target="http://www.philmontscoutranch.org/TrekPreparation.aspx" TargetMode="External"/><Relationship Id="rId231" Type="http://schemas.openxmlformats.org/officeDocument/2006/relationships/hyperlink" Target="http://holidayinsights.com/moreholidays/January/inanemessage.htm" TargetMode="External"/><Relationship Id="rId252" Type="http://schemas.openxmlformats.org/officeDocument/2006/relationships/image" Target="media/image105.png"/><Relationship Id="rId273" Type="http://schemas.openxmlformats.org/officeDocument/2006/relationships/image" Target="media/image114.gif"/><Relationship Id="rId294" Type="http://schemas.openxmlformats.org/officeDocument/2006/relationships/hyperlink" Target="https://www.scouting.org/filestore/pdf/512-003_WB.pdf" TargetMode="External"/><Relationship Id="rId47" Type="http://schemas.openxmlformats.org/officeDocument/2006/relationships/image" Target="media/image27.png"/><Relationship Id="rId68" Type="http://schemas.openxmlformats.org/officeDocument/2006/relationships/image" Target="media/image35.jpeg"/><Relationship Id="rId89" Type="http://schemas.openxmlformats.org/officeDocument/2006/relationships/image" Target="media/image53.png"/><Relationship Id="rId112" Type="http://schemas.openxmlformats.org/officeDocument/2006/relationships/image" Target="media/image63.jpeg"/><Relationship Id="rId133" Type="http://schemas.openxmlformats.org/officeDocument/2006/relationships/hyperlink" Target="http://www.talbothumane.org/january-national-walk-dog-month/" TargetMode="External"/><Relationship Id="rId154" Type="http://schemas.openxmlformats.org/officeDocument/2006/relationships/hyperlink" Target="https://www.ncea.org/CSW" TargetMode="External"/><Relationship Id="rId175" Type="http://schemas.openxmlformats.org/officeDocument/2006/relationships/hyperlink" Target="https://www.interweave.com/article/knitting/national-argyle-day/" TargetMode="External"/><Relationship Id="rId196" Type="http://schemas.openxmlformats.org/officeDocument/2006/relationships/hyperlink" Target="http://holidayinsights.com/moreholidays/January/ditchresolutionsday.htm" TargetMode="External"/><Relationship Id="rId200" Type="http://schemas.openxmlformats.org/officeDocument/2006/relationships/hyperlink" Target="http://holidayinsights.com/other/popcornday.htm" TargetMode="External"/><Relationship Id="rId16" Type="http://schemas.openxmlformats.org/officeDocument/2006/relationships/hyperlink" Target="http://scouttube.org/2017/01/helpful/" TargetMode="External"/><Relationship Id="rId221" Type="http://schemas.openxmlformats.org/officeDocument/2006/relationships/hyperlink" Target="http://holidayinsights.com/other/aussie.htm" TargetMode="External"/><Relationship Id="rId242" Type="http://schemas.openxmlformats.org/officeDocument/2006/relationships/image" Target="media/image99.jpeg"/><Relationship Id="rId263" Type="http://schemas.openxmlformats.org/officeDocument/2006/relationships/image" Target="media/image111.jpeg"/><Relationship Id="rId284" Type="http://schemas.openxmlformats.org/officeDocument/2006/relationships/image" Target="media/image116.jpeg"/><Relationship Id="rId37" Type="http://schemas.openxmlformats.org/officeDocument/2006/relationships/image" Target="media/image22.jpeg"/><Relationship Id="rId58" Type="http://schemas.openxmlformats.org/officeDocument/2006/relationships/hyperlink" Target="http://www.scouting.org/filestore/cubscouts/pdf/2017/310-842(17)_December_Kind.pdf" TargetMode="External"/><Relationship Id="rId79" Type="http://schemas.openxmlformats.org/officeDocument/2006/relationships/image" Target="media/image45.jpeg"/><Relationship Id="rId102" Type="http://schemas.openxmlformats.org/officeDocument/2006/relationships/hyperlink" Target="mailto:Davethecommish@gmail.com" TargetMode="External"/><Relationship Id="rId123" Type="http://schemas.openxmlformats.org/officeDocument/2006/relationships/hyperlink" Target="https://frombehindthepen.wordpress.com/2013/01/02/7-easy-suggestions-for-celebrating-national-book-blitz-month-in-january/" TargetMode="External"/><Relationship Id="rId144" Type="http://schemas.openxmlformats.org/officeDocument/2006/relationships/image" Target="media/image73.jpeg"/><Relationship Id="rId90" Type="http://schemas.openxmlformats.org/officeDocument/2006/relationships/image" Target="media/image54.jpeg"/><Relationship Id="rId165" Type="http://schemas.openxmlformats.org/officeDocument/2006/relationships/image" Target="media/image79.jpeg"/><Relationship Id="rId186" Type="http://schemas.openxmlformats.org/officeDocument/2006/relationships/hyperlink" Target="http://holidayinsights.com/other/wildmen.htm" TargetMode="External"/><Relationship Id="rId211" Type="http://schemas.openxmlformats.org/officeDocument/2006/relationships/hyperlink" Target="http://holidayinsights.com/moreholidays/January/blondebrownieday.htm" TargetMode="External"/><Relationship Id="rId232" Type="http://schemas.openxmlformats.org/officeDocument/2006/relationships/hyperlink" Target="http://holidayinsights.com/moreholidays/January/backwardday.htm" TargetMode="External"/><Relationship Id="rId253" Type="http://schemas.openxmlformats.org/officeDocument/2006/relationships/image" Target="media/image106.jpeg"/><Relationship Id="rId274" Type="http://schemas.openxmlformats.org/officeDocument/2006/relationships/image" Target="http://www.scouting.org/filestore/global/link-PDF.gif" TargetMode="External"/><Relationship Id="rId295" Type="http://schemas.openxmlformats.org/officeDocument/2006/relationships/hyperlink" Target="http://balboaoaks.bsa-la.org/download/blog/Cub%20Grub%20Cookbook.pdf" TargetMode="External"/><Relationship Id="rId27" Type="http://schemas.openxmlformats.org/officeDocument/2006/relationships/image" Target="media/image14.jpeg"/><Relationship Id="rId48" Type="http://schemas.openxmlformats.org/officeDocument/2006/relationships/hyperlink" Target="http://www.scouting.org/scoutsource/Commissioners/roundtable.aspx" TargetMode="External"/><Relationship Id="rId69" Type="http://schemas.openxmlformats.org/officeDocument/2006/relationships/image" Target="media/image36.jpeg"/><Relationship Id="rId113" Type="http://schemas.openxmlformats.org/officeDocument/2006/relationships/image" Target="media/image64.jpeg"/><Relationship Id="rId134" Type="http://schemas.openxmlformats.org/officeDocument/2006/relationships/image" Target="media/image69.jpeg"/><Relationship Id="rId80" Type="http://schemas.openxmlformats.org/officeDocument/2006/relationships/hyperlink" Target="https://blog.scoutingmagazine.org/2017/02/08/we-know-the-date-feb-8-1910-but-what-time-was-the-bsa-founded/" TargetMode="External"/><Relationship Id="rId155" Type="http://schemas.openxmlformats.org/officeDocument/2006/relationships/hyperlink" Target="https://www.facebook.com/events/2358151881076497/" TargetMode="External"/><Relationship Id="rId176" Type="http://schemas.openxmlformats.org/officeDocument/2006/relationships/hyperlink" Target="http://www.historynet.com/jean-pierre-blanchard-made-first-us-aerial-voyage-in-1793.htm" TargetMode="External"/><Relationship Id="rId197" Type="http://schemas.openxmlformats.org/officeDocument/2006/relationships/hyperlink" Target="http://holidayinsights.com/other/thesaurusday.htm" TargetMode="External"/><Relationship Id="rId201" Type="http://schemas.openxmlformats.org/officeDocument/2006/relationships/image" Target="media/image87.jpeg"/><Relationship Id="rId222" Type="http://schemas.openxmlformats.org/officeDocument/2006/relationships/hyperlink" Target="http://holidayinsights.com/moreholidays/January/spousesday.htm" TargetMode="External"/><Relationship Id="rId243" Type="http://schemas.openxmlformats.org/officeDocument/2006/relationships/image" Target="media/image100.jpeg"/><Relationship Id="rId264" Type="http://schemas.openxmlformats.org/officeDocument/2006/relationships/hyperlink" Target="http://usscouts.org/advance/cyberchip.asp" TargetMode="External"/><Relationship Id="rId285" Type="http://schemas.openxmlformats.org/officeDocument/2006/relationships/hyperlink" Target="http://usscouts.org/InternetScoutPatch.asp" TargetMode="External"/><Relationship Id="rId17" Type="http://schemas.openxmlformats.org/officeDocument/2006/relationships/image" Target="media/image6.jpeg"/><Relationship Id="rId38" Type="http://schemas.openxmlformats.org/officeDocument/2006/relationships/image" Target="media/image23.jpeg"/><Relationship Id="rId59" Type="http://schemas.openxmlformats.org/officeDocument/2006/relationships/hyperlink" Target="http://www.scouting.org/filestore/cubscouts/pdf/2017/310-842(17)_January_Helpful.pdf" TargetMode="External"/><Relationship Id="rId103" Type="http://schemas.openxmlformats.org/officeDocument/2006/relationships/hyperlink" Target="http://holidayinsights.com/moreholidays/index.htm" TargetMode="External"/><Relationship Id="rId124" Type="http://schemas.openxmlformats.org/officeDocument/2006/relationships/hyperlink" Target="http://outofourmindstoyours.wordpress.com/2012/01/09/1777/" TargetMode="External"/><Relationship Id="rId70" Type="http://schemas.openxmlformats.org/officeDocument/2006/relationships/image" Target="media/image37.jpeg"/><Relationship Id="rId91" Type="http://schemas.openxmlformats.org/officeDocument/2006/relationships/image" Target="media/image55.jpeg"/><Relationship Id="rId145" Type="http://schemas.openxmlformats.org/officeDocument/2006/relationships/hyperlink" Target="http://glsen.org/article/10th-anniversary-glsens-no-name-calling-week" TargetMode="External"/><Relationship Id="rId166" Type="http://schemas.openxmlformats.org/officeDocument/2006/relationships/hyperlink" Target="http://holidayinsights.com/other/birdday.htm" TargetMode="External"/><Relationship Id="rId187" Type="http://schemas.openxmlformats.org/officeDocument/2006/relationships/image" Target="media/image84.png"/><Relationship Id="rId1" Type="http://schemas.openxmlformats.org/officeDocument/2006/relationships/customXml" Target="../customXml/item1.xml"/><Relationship Id="rId212" Type="http://schemas.openxmlformats.org/officeDocument/2006/relationships/hyperlink" Target="http://holidayinsights.com/moreholidays/January/nationalpieday.htm" TargetMode="External"/><Relationship Id="rId233" Type="http://schemas.openxmlformats.org/officeDocument/2006/relationships/hyperlink" Target="http://holidayinsights.com/moreholidays/January/heartartday.htm" TargetMode="External"/><Relationship Id="rId254" Type="http://schemas.openxmlformats.org/officeDocument/2006/relationships/hyperlink" Target="http://nationalpeanutboard.org/recipes/desserts/cottage-cookies.htm" TargetMode="External"/><Relationship Id="rId28" Type="http://schemas.openxmlformats.org/officeDocument/2006/relationships/hyperlink" Target="http://www.philmontscoutranch.org/TrekPreparation.aspx" TargetMode="External"/><Relationship Id="rId49" Type="http://schemas.openxmlformats.org/officeDocument/2006/relationships/image" Target="media/image28.emf"/><Relationship Id="rId114" Type="http://schemas.openxmlformats.org/officeDocument/2006/relationships/hyperlink" Target="http://www.campbellskitchen.com/recipecollections/featured%20recipes/its%20national%20soup%20month" TargetMode="External"/><Relationship Id="rId275" Type="http://schemas.openxmlformats.org/officeDocument/2006/relationships/hyperlink" Target="http://www.scouting.org/filestore/youthprotection/pdf/100-053.pdf" TargetMode="External"/><Relationship Id="rId296" Type="http://schemas.openxmlformats.org/officeDocument/2006/relationships/hyperlink" Target="http://www.wiki.answers.com/.../What_are_some_foods_that_begin_with_the_letter_P" TargetMode="External"/><Relationship Id="rId300" Type="http://schemas.openxmlformats.org/officeDocument/2006/relationships/hyperlink" Target="http://www.makingfriends.com/pro_edible.htm" TargetMode="External"/><Relationship Id="rId60" Type="http://schemas.openxmlformats.org/officeDocument/2006/relationships/hyperlink" Target="http://www.scouting.org/filestore/cubscouts/pdf/2017/310-842(17)_February_Cheerful.pdf" TargetMode="External"/><Relationship Id="rId81" Type="http://schemas.openxmlformats.org/officeDocument/2006/relationships/image" Target="media/image46.jpeg"/><Relationship Id="rId135" Type="http://schemas.openxmlformats.org/officeDocument/2006/relationships/hyperlink" Target="https://www.rover.com/blog/january-is-walk-your-dog-month/" TargetMode="External"/><Relationship Id="rId156" Type="http://schemas.openxmlformats.org/officeDocument/2006/relationships/hyperlink" Target="http://www.holidayinsights.com/other/newyears.htm" TargetMode="External"/><Relationship Id="rId177" Type="http://schemas.openxmlformats.org/officeDocument/2006/relationships/hyperlink" Target="http://www.altiusdirectory.com/Society/national-static-electricity-day.php" TargetMode="External"/><Relationship Id="rId198" Type="http://schemas.openxmlformats.org/officeDocument/2006/relationships/image" Target="media/image86.jpeg"/><Relationship Id="rId202" Type="http://schemas.openxmlformats.org/officeDocument/2006/relationships/hyperlink" Target="http://holidayinsights.com/moreholidays/January/national-tin-can-day.htm" TargetMode="External"/><Relationship Id="rId223" Type="http://schemas.openxmlformats.org/officeDocument/2006/relationships/hyperlink" Target="http://holidayinsights.com/moreholidays/January/chocolatecakeday.htm" TargetMode="External"/><Relationship Id="rId244" Type="http://schemas.openxmlformats.org/officeDocument/2006/relationships/image" Target="media/image101.jpeg"/><Relationship Id="rId18" Type="http://schemas.openxmlformats.org/officeDocument/2006/relationships/image" Target="media/image7.jpeg"/><Relationship Id="rId39" Type="http://schemas.openxmlformats.org/officeDocument/2006/relationships/image" Target="media/image24.gif"/><Relationship Id="rId265" Type="http://schemas.openxmlformats.org/officeDocument/2006/relationships/hyperlink" Target="http://www.scouting.org/cyberchip.aspx" TargetMode="External"/><Relationship Id="rId286" Type="http://schemas.openxmlformats.org/officeDocument/2006/relationships/hyperlink" Target="http://usscouts.org/advance/cyberchip.asp" TargetMode="External"/><Relationship Id="rId50" Type="http://schemas.openxmlformats.org/officeDocument/2006/relationships/image" Target="media/image29.jpeg"/><Relationship Id="rId104" Type="http://schemas.openxmlformats.org/officeDocument/2006/relationships/hyperlink" Target="http://www.brownielocks.com/month2.html%20" TargetMode="External"/><Relationship Id="rId125" Type="http://schemas.openxmlformats.org/officeDocument/2006/relationships/image" Target="media/image67.png"/><Relationship Id="rId146" Type="http://schemas.openxmlformats.org/officeDocument/2006/relationships/image" Target="media/image74.jpeg"/><Relationship Id="rId167" Type="http://schemas.openxmlformats.org/officeDocument/2006/relationships/image" Target="media/image80.jpeg"/><Relationship Id="rId188" Type="http://schemas.openxmlformats.org/officeDocument/2006/relationships/hyperlink" Target="http://holidayinsights.com/other/pharmacistday.htm" TargetMode="External"/><Relationship Id="rId71" Type="http://schemas.openxmlformats.org/officeDocument/2006/relationships/image" Target="media/image38.jpeg"/><Relationship Id="rId92" Type="http://schemas.openxmlformats.org/officeDocument/2006/relationships/image" Target="media/image56.jpeg"/><Relationship Id="rId213" Type="http://schemas.openxmlformats.org/officeDocument/2006/relationships/image" Target="media/image90.jpeg"/><Relationship Id="rId234" Type="http://schemas.openxmlformats.org/officeDocument/2006/relationships/image" Target="media/image93.png"/><Relationship Id="rId2" Type="http://schemas.openxmlformats.org/officeDocument/2006/relationships/numbering" Target="numbering.xml"/><Relationship Id="rId29" Type="http://schemas.openxmlformats.org/officeDocument/2006/relationships/image" Target="media/image15.jpeg"/><Relationship Id="rId255" Type="http://schemas.openxmlformats.org/officeDocument/2006/relationships/image" Target="media/image107.jpeg"/><Relationship Id="rId276" Type="http://schemas.openxmlformats.org/officeDocument/2006/relationships/image" Target="media/image115.jpeg"/><Relationship Id="rId297" Type="http://schemas.openxmlformats.org/officeDocument/2006/relationships/image" Target="media/image120.jpeg"/></Relationships>
</file>

<file path=word/_rels/header2.xml.rels><?xml version="1.0" encoding="UTF-8" standalone="yes"?>
<Relationships xmlns="http://schemas.openxmlformats.org/package/2006/relationships"><Relationship Id="rId2" Type="http://schemas.openxmlformats.org/officeDocument/2006/relationships/image" Target="media/image127.png"/><Relationship Id="rId1" Type="http://schemas.openxmlformats.org/officeDocument/2006/relationships/image" Target="media/image12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45B270-9B7B-4A98-BC06-D2018E74B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22002</Words>
  <Characters>125417</Characters>
  <Application>Microsoft Office Word</Application>
  <DocSecurity>0</DocSecurity>
  <Lines>1045</Lines>
  <Paragraphs>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Judy Harper</cp:lastModifiedBy>
  <cp:revision>5</cp:revision>
  <cp:lastPrinted>2017-12-15T16:43:00Z</cp:lastPrinted>
  <dcterms:created xsi:type="dcterms:W3CDTF">2017-12-13T00:57:00Z</dcterms:created>
  <dcterms:modified xsi:type="dcterms:W3CDTF">2017-12-15T16:43:00Z</dcterms:modified>
</cp:coreProperties>
</file>